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35">
        <w:rPr>
          <w:rFonts w:ascii="Times New Roman" w:hAnsi="Times New Roman" w:cs="Times New Roman"/>
          <w:sz w:val="28"/>
          <w:szCs w:val="28"/>
        </w:rPr>
        <w:t>Димитрова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Оренбургский государственный университет</w:t>
      </w:r>
    </w:p>
    <w:p w:rsidR="00544235" w:rsidRDefault="00FA74CA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44235" w:rsidRPr="0048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tania</w:t>
        </w:r>
        <w:r w:rsidR="00544235" w:rsidRPr="00544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4235" w:rsidRPr="0048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dim</w:t>
        </w:r>
        <w:r w:rsidR="00544235" w:rsidRPr="005442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44235" w:rsidRPr="0048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4235" w:rsidRPr="00544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4235" w:rsidRPr="0048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235">
        <w:rPr>
          <w:rFonts w:ascii="Times New Roman" w:hAnsi="Times New Roman" w:cs="Times New Roman"/>
          <w:b/>
          <w:bCs/>
          <w:sz w:val="28"/>
          <w:szCs w:val="28"/>
        </w:rPr>
        <w:t>Выставочная деятельность субъектов бизнеса в современных условиях</w:t>
      </w:r>
      <w:r w:rsidR="00796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В системе современных бизнес-коммуникаций в условиях цифровой экономики выставочная деятельность субъектов бизнеса занимает особое место. Россия всегда принимала участие в выставках такого формата, при этом активно позиционировался не только центр страны, но и регионы. У России есть все возможности и мощный потенциал для проведения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544235">
        <w:rPr>
          <w:rFonts w:ascii="Times New Roman" w:hAnsi="Times New Roman" w:cs="Times New Roman"/>
          <w:sz w:val="28"/>
          <w:szCs w:val="28"/>
        </w:rPr>
        <w:t>-2030.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Ключевые слова: Выставочная деятельность, бизнес-коммуникации,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544235">
        <w:rPr>
          <w:rFonts w:ascii="Times New Roman" w:hAnsi="Times New Roman" w:cs="Times New Roman"/>
          <w:sz w:val="28"/>
          <w:szCs w:val="28"/>
        </w:rPr>
        <w:t>, позиционирование, связи с общественностью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В системе современных бизнес-коммуникаций в условиях цифровой экономики выставочная деятельность субъектов бизнеса занимает особое место. К началу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96C5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44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2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4235">
        <w:rPr>
          <w:rFonts w:ascii="Times New Roman" w:hAnsi="Times New Roman" w:cs="Times New Roman"/>
          <w:sz w:val="28"/>
          <w:szCs w:val="28"/>
        </w:rPr>
        <w:t>выставочно-ярмарочная</w:t>
      </w:r>
      <w:proofErr w:type="gramEnd"/>
      <w:r w:rsidRPr="00544235">
        <w:rPr>
          <w:rFonts w:ascii="Times New Roman" w:hAnsi="Times New Roman" w:cs="Times New Roman"/>
          <w:sz w:val="28"/>
          <w:szCs w:val="28"/>
        </w:rPr>
        <w:t xml:space="preserve"> деятельность (ВЯД) достигла масштабов мощного глобального рынка многофункциональных уникальных услуг и острой конкуренции [1]. Выставки и ярмарки занимают особое место в системе коммуникационного воздействия (рекламного и по связям с общественностью), так как предоставляют очень широкие возможности демонстрации различных товаров и услуг для установления прямых контактов с покупателями. Особенно эффективны выставочные мероприятия в сочетании с комплексом соответствующих рекламных технологий.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Выставки стали массовыми в тот период, когда в Европе произошли социальные, культурные и политические изменения в результате «промышленной революции».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lastRenderedPageBreak/>
        <w:t>В настоящее время созданы институциональные основы выставочной и ярмарочной деятельности. Регулированием деятельности выставок и ярмарок занимаются как учреждения стран, на территории которых они проводятся, так и международные организации. Международное бюро выставок создано в 1931</w:t>
      </w:r>
      <w:r w:rsidR="00796C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г. для наблюдения за выполнением Парижской конвенции 1928</w:t>
      </w:r>
      <w:r w:rsidR="00796C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г. о международных выставках [2]. В задачи Конвенции входят установление порядка организации официальных всемирных выставок с тем, чтобы устранить возможные разногласия между различными странами-участниками, классификация выставок, определение прав и обязанностей стран, которые организуют и участвуют в них.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Выставка (по определению Международного бюро выставок) – это показ, каково бы ни было его наименование, основная цель которого состоит в просвещении публики путем демонстрации средств, имеющихся в распоряжении человечества для удовлетворения потребностей, а также в целях прогресса в одной или нескольких областях его деятельности или будущих перспектив.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Ключевое место в системе выставочной деятельности занимают Всемирные универсальные выставки. Первая Всемирная универсальная выставка, которая состоялась в Лондоне в 1851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г.</w:t>
      </w:r>
      <w:r w:rsidR="00885F3E">
        <w:rPr>
          <w:rFonts w:ascii="Times New Roman" w:hAnsi="Times New Roman" w:cs="Times New Roman"/>
          <w:sz w:val="28"/>
          <w:szCs w:val="28"/>
        </w:rPr>
        <w:t>,</w:t>
      </w:r>
      <w:r w:rsidRPr="00544235">
        <w:rPr>
          <w:rFonts w:ascii="Times New Roman" w:hAnsi="Times New Roman" w:cs="Times New Roman"/>
          <w:sz w:val="28"/>
          <w:szCs w:val="28"/>
        </w:rPr>
        <w:t xml:space="preserve"> называлась «Всемирная выставка промышленных работ всех народов». Это была инновация в коммуникативной деятельности как стран, так и бурно развивавшихся капиталистических экономик того времени. Лондонская выставка, по сути, стала первым мероприятием в сфере рекламы, связей с общественностью, </w:t>
      </w:r>
      <w:r w:rsidR="00885F3E">
        <w:rPr>
          <w:rFonts w:ascii="Times New Roman" w:hAnsi="Times New Roman" w:cs="Times New Roman"/>
          <w:sz w:val="28"/>
          <w:szCs w:val="28"/>
        </w:rPr>
        <w:t xml:space="preserve">первым опытом </w:t>
      </w:r>
      <w:r w:rsidRPr="00544235">
        <w:rPr>
          <w:rFonts w:ascii="Times New Roman" w:hAnsi="Times New Roman" w:cs="Times New Roman"/>
          <w:sz w:val="28"/>
          <w:szCs w:val="28"/>
        </w:rPr>
        <w:t>позиционирования страны.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Россия всегда принимала участие в выставках такого формата, при этом активно позиционировался не только центр страны, но и регионы. Так, Оренбургская губерния принимала участие в </w:t>
      </w:r>
      <w:r w:rsidR="00885F3E">
        <w:rPr>
          <w:rFonts w:ascii="Times New Roman" w:hAnsi="Times New Roman" w:cs="Times New Roman"/>
          <w:sz w:val="28"/>
          <w:szCs w:val="28"/>
        </w:rPr>
        <w:t>лондонской</w:t>
      </w:r>
      <w:r w:rsidRPr="00544235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885F3E" w:rsidRPr="00885F3E">
        <w:rPr>
          <w:rFonts w:ascii="Times New Roman" w:hAnsi="Times New Roman" w:cs="Times New Roman"/>
          <w:sz w:val="28"/>
          <w:szCs w:val="28"/>
        </w:rPr>
        <w:t xml:space="preserve"> </w:t>
      </w:r>
      <w:r w:rsidR="00885F3E" w:rsidRPr="00544235">
        <w:rPr>
          <w:rFonts w:ascii="Times New Roman" w:hAnsi="Times New Roman" w:cs="Times New Roman"/>
          <w:sz w:val="28"/>
          <w:szCs w:val="28"/>
        </w:rPr>
        <w:t>1851</w:t>
      </w:r>
      <w:r w:rsidR="00885F3E">
        <w:rPr>
          <w:rFonts w:ascii="Times New Roman" w:hAnsi="Times New Roman" w:cs="Times New Roman"/>
          <w:sz w:val="28"/>
          <w:szCs w:val="28"/>
        </w:rPr>
        <w:t> г</w:t>
      </w:r>
      <w:r w:rsidRPr="00544235">
        <w:rPr>
          <w:rFonts w:ascii="Times New Roman" w:hAnsi="Times New Roman" w:cs="Times New Roman"/>
          <w:sz w:val="28"/>
          <w:szCs w:val="28"/>
        </w:rPr>
        <w:t>. Например, в разделе кустарной промышленности зрители подолгу рассматривали оренбургские шали из козьего пуха, связанные уральской казачкой М.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Н.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4235">
        <w:rPr>
          <w:rFonts w:ascii="Times New Roman" w:hAnsi="Times New Roman" w:cs="Times New Roman"/>
          <w:sz w:val="28"/>
          <w:szCs w:val="28"/>
        </w:rPr>
        <w:t>Усковой</w:t>
      </w:r>
      <w:proofErr w:type="spellEnd"/>
      <w:r w:rsidRPr="00544235">
        <w:rPr>
          <w:rFonts w:ascii="Times New Roman" w:hAnsi="Times New Roman" w:cs="Times New Roman"/>
          <w:sz w:val="28"/>
          <w:szCs w:val="28"/>
        </w:rPr>
        <w:t>. Показанные впервые в Лондоне</w:t>
      </w:r>
      <w:r w:rsidR="00885F3E">
        <w:rPr>
          <w:rFonts w:ascii="Times New Roman" w:hAnsi="Times New Roman" w:cs="Times New Roman"/>
          <w:sz w:val="28"/>
          <w:szCs w:val="28"/>
        </w:rPr>
        <w:t>,</w:t>
      </w:r>
      <w:r w:rsidRPr="00544235">
        <w:rPr>
          <w:rFonts w:ascii="Times New Roman" w:hAnsi="Times New Roman" w:cs="Times New Roman"/>
          <w:sz w:val="28"/>
          <w:szCs w:val="28"/>
        </w:rPr>
        <w:t xml:space="preserve"> оренбургские </w:t>
      </w:r>
      <w:r w:rsidRPr="00544235">
        <w:rPr>
          <w:rFonts w:ascii="Times New Roman" w:hAnsi="Times New Roman" w:cs="Times New Roman"/>
          <w:sz w:val="28"/>
          <w:szCs w:val="28"/>
        </w:rPr>
        <w:lastRenderedPageBreak/>
        <w:t>пуховые платки неизменно получали награды на всех последующих Всемирных выставках [3].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Таким образом, Всемирные универсальные выставки, которые являются своего рода вершиной выстав</w:t>
      </w:r>
      <w:r w:rsidR="00885F3E">
        <w:rPr>
          <w:rFonts w:ascii="Times New Roman" w:hAnsi="Times New Roman" w:cs="Times New Roman"/>
          <w:sz w:val="28"/>
          <w:szCs w:val="28"/>
        </w:rPr>
        <w:t>очного дела, проводились с 1851 </w:t>
      </w:r>
      <w:r w:rsidRPr="00544235">
        <w:rPr>
          <w:rFonts w:ascii="Times New Roman" w:hAnsi="Times New Roman" w:cs="Times New Roman"/>
          <w:sz w:val="28"/>
          <w:szCs w:val="28"/>
        </w:rPr>
        <w:t>г. с периодичностью один раз в пять лет, за исключением периода</w:t>
      </w:r>
      <w:proofErr w:type="gramStart"/>
      <w:r w:rsidRPr="005442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4235">
        <w:rPr>
          <w:rFonts w:ascii="Times New Roman" w:hAnsi="Times New Roman" w:cs="Times New Roman"/>
          <w:sz w:val="28"/>
          <w:szCs w:val="28"/>
        </w:rPr>
        <w:t>торой мировой войны. Современные реалии внесли изменения в их проведение. Выставка Экспо-2020 проходит в 2021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г. По графику 2020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 xml:space="preserve">г. ее невозможно было провести из-за пандемии новой </w:t>
      </w:r>
      <w:proofErr w:type="spellStart"/>
      <w:r w:rsidRPr="00544235">
        <w:rPr>
          <w:rFonts w:ascii="Times New Roman" w:hAnsi="Times New Roman" w:cs="Times New Roman"/>
          <w:sz w:val="28"/>
          <w:szCs w:val="28"/>
        </w:rPr>
        <w:t>корон</w:t>
      </w:r>
      <w:r w:rsidR="00885F3E">
        <w:rPr>
          <w:rFonts w:ascii="Times New Roman" w:hAnsi="Times New Roman" w:cs="Times New Roman"/>
          <w:sz w:val="28"/>
          <w:szCs w:val="28"/>
        </w:rPr>
        <w:t>а</w:t>
      </w:r>
      <w:r w:rsidRPr="0054423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54423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Одним из проблемных вопросов, на наш взгляд, было недостаточное освещение </w:t>
      </w:r>
      <w:r w:rsidR="00885F3E" w:rsidRPr="00544235">
        <w:rPr>
          <w:rFonts w:ascii="Times New Roman" w:hAnsi="Times New Roman" w:cs="Times New Roman"/>
          <w:sz w:val="28"/>
          <w:szCs w:val="28"/>
        </w:rPr>
        <w:t xml:space="preserve">в российских СМИ </w:t>
      </w:r>
      <w:r w:rsidRPr="00544235">
        <w:rPr>
          <w:rFonts w:ascii="Times New Roman" w:hAnsi="Times New Roman" w:cs="Times New Roman"/>
          <w:sz w:val="28"/>
          <w:szCs w:val="28"/>
        </w:rPr>
        <w:t xml:space="preserve">этих выставок и участия </w:t>
      </w:r>
      <w:r w:rsidR="00885F3E" w:rsidRPr="00544235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544235">
        <w:rPr>
          <w:rFonts w:ascii="Times New Roman" w:hAnsi="Times New Roman" w:cs="Times New Roman"/>
          <w:sz w:val="28"/>
          <w:szCs w:val="28"/>
        </w:rPr>
        <w:t>России. Однако в 2021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г. ситуация изменилась, и информации стало гораздо больше</w:t>
      </w:r>
      <w:r w:rsidR="00885F3E">
        <w:rPr>
          <w:rFonts w:ascii="Times New Roman" w:hAnsi="Times New Roman" w:cs="Times New Roman"/>
          <w:sz w:val="28"/>
          <w:szCs w:val="28"/>
        </w:rPr>
        <w:t>:</w:t>
      </w:r>
      <w:r w:rsidRPr="00544235">
        <w:rPr>
          <w:rFonts w:ascii="Times New Roman" w:hAnsi="Times New Roman" w:cs="Times New Roman"/>
          <w:sz w:val="28"/>
          <w:szCs w:val="28"/>
        </w:rPr>
        <w:t xml:space="preserve"> например, на сайте «</w:t>
      </w:r>
      <w:proofErr w:type="spellStart"/>
      <w:r w:rsidRPr="00544235">
        <w:rPr>
          <w:rFonts w:ascii="Times New Roman" w:hAnsi="Times New Roman" w:cs="Times New Roman"/>
          <w:sz w:val="28"/>
          <w:szCs w:val="28"/>
        </w:rPr>
        <w:t>РосБизнесКонсалтинга</w:t>
      </w:r>
      <w:proofErr w:type="spellEnd"/>
      <w:r w:rsidRPr="00544235">
        <w:rPr>
          <w:rFonts w:ascii="Times New Roman" w:hAnsi="Times New Roman" w:cs="Times New Roman"/>
          <w:sz w:val="28"/>
          <w:szCs w:val="28"/>
        </w:rPr>
        <w:t xml:space="preserve">» (РБК) – ведущего </w:t>
      </w:r>
      <w:proofErr w:type="spellStart"/>
      <w:r w:rsidRPr="00544235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44235">
        <w:rPr>
          <w:rFonts w:ascii="Times New Roman" w:hAnsi="Times New Roman" w:cs="Times New Roman"/>
          <w:sz w:val="28"/>
          <w:szCs w:val="28"/>
        </w:rPr>
        <w:t xml:space="preserve"> холдинга России </w:t>
      </w:r>
      <w:r w:rsidR="00885F3E">
        <w:rPr>
          <w:rFonts w:ascii="Times New Roman" w:hAnsi="Times New Roman" w:cs="Times New Roman"/>
          <w:sz w:val="28"/>
          <w:szCs w:val="28"/>
        </w:rPr>
        <w:t xml:space="preserve">– </w:t>
      </w:r>
      <w:r w:rsidRPr="00544235">
        <w:rPr>
          <w:rFonts w:ascii="Times New Roman" w:hAnsi="Times New Roman" w:cs="Times New Roman"/>
          <w:sz w:val="28"/>
          <w:szCs w:val="28"/>
        </w:rPr>
        <w:t xml:space="preserve">регулярно дается информация о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885F3E">
        <w:rPr>
          <w:rFonts w:ascii="Times New Roman" w:hAnsi="Times New Roman" w:cs="Times New Roman"/>
          <w:sz w:val="28"/>
          <w:szCs w:val="28"/>
        </w:rPr>
        <w:t>–</w:t>
      </w:r>
      <w:r w:rsidRPr="00544235">
        <w:rPr>
          <w:rFonts w:ascii="Times New Roman" w:hAnsi="Times New Roman" w:cs="Times New Roman"/>
          <w:sz w:val="28"/>
          <w:szCs w:val="28"/>
        </w:rPr>
        <w:t xml:space="preserve">2020 [4]. Наша страна пока еще не проводила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544235">
        <w:rPr>
          <w:rFonts w:ascii="Times New Roman" w:hAnsi="Times New Roman" w:cs="Times New Roman"/>
          <w:sz w:val="28"/>
          <w:szCs w:val="28"/>
        </w:rPr>
        <w:t>, но подавала заявк</w:t>
      </w:r>
      <w:r w:rsidR="00885F3E">
        <w:rPr>
          <w:rFonts w:ascii="Times New Roman" w:hAnsi="Times New Roman" w:cs="Times New Roman"/>
          <w:sz w:val="28"/>
          <w:szCs w:val="28"/>
        </w:rPr>
        <w:t xml:space="preserve">и </w:t>
      </w:r>
      <w:r w:rsidRPr="00544235">
        <w:rPr>
          <w:rFonts w:ascii="Times New Roman" w:hAnsi="Times New Roman" w:cs="Times New Roman"/>
          <w:sz w:val="28"/>
          <w:szCs w:val="28"/>
        </w:rPr>
        <w:t>на пров</w:t>
      </w:r>
      <w:r w:rsidR="00885F3E">
        <w:rPr>
          <w:rFonts w:ascii="Times New Roman" w:hAnsi="Times New Roman" w:cs="Times New Roman"/>
          <w:sz w:val="28"/>
          <w:szCs w:val="28"/>
        </w:rPr>
        <w:t>едение этого мероприятия в 2020 </w:t>
      </w:r>
      <w:r w:rsidRPr="00544235">
        <w:rPr>
          <w:rFonts w:ascii="Times New Roman" w:hAnsi="Times New Roman" w:cs="Times New Roman"/>
          <w:sz w:val="28"/>
          <w:szCs w:val="28"/>
        </w:rPr>
        <w:t>г. и в 2025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 xml:space="preserve">г. </w:t>
      </w:r>
      <w:r w:rsidR="00885F3E">
        <w:rPr>
          <w:rFonts w:ascii="Times New Roman" w:hAnsi="Times New Roman" w:cs="Times New Roman"/>
          <w:sz w:val="28"/>
          <w:szCs w:val="28"/>
        </w:rPr>
        <w:t>(</w:t>
      </w:r>
      <w:r w:rsidRPr="00544235">
        <w:rPr>
          <w:rFonts w:ascii="Times New Roman" w:hAnsi="Times New Roman" w:cs="Times New Roman"/>
          <w:sz w:val="28"/>
          <w:szCs w:val="28"/>
        </w:rPr>
        <w:t>в Екатеринбурге</w:t>
      </w:r>
      <w:r w:rsidR="00885F3E">
        <w:rPr>
          <w:rFonts w:ascii="Times New Roman" w:hAnsi="Times New Roman" w:cs="Times New Roman"/>
          <w:sz w:val="28"/>
          <w:szCs w:val="28"/>
        </w:rPr>
        <w:t>)</w:t>
      </w:r>
      <w:r w:rsidRPr="00544235">
        <w:rPr>
          <w:rFonts w:ascii="Times New Roman" w:hAnsi="Times New Roman" w:cs="Times New Roman"/>
          <w:sz w:val="28"/>
          <w:szCs w:val="28"/>
        </w:rPr>
        <w:t xml:space="preserve">. Российская Федерация вновь выдвинула свою кандидатуру на проведение </w:t>
      </w:r>
      <w:r w:rsidRPr="0054423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544235">
        <w:rPr>
          <w:rFonts w:ascii="Times New Roman" w:hAnsi="Times New Roman" w:cs="Times New Roman"/>
          <w:sz w:val="28"/>
          <w:szCs w:val="28"/>
        </w:rPr>
        <w:t>–2030, на этот раз в Москве. Наша страна проводила все мероприятия глобального масштаба, кроме Всемирной универсальной выставки.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35" w:rsidRPr="00544235" w:rsidRDefault="00544235" w:rsidP="00885F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44235" w:rsidRPr="00544235" w:rsidRDefault="00885F3E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44235" w:rsidRPr="00544235">
        <w:rPr>
          <w:rFonts w:ascii="Times New Roman" w:hAnsi="Times New Roman" w:cs="Times New Roman"/>
          <w:sz w:val="28"/>
          <w:szCs w:val="28"/>
        </w:rPr>
        <w:t>Садовничая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235" w:rsidRPr="005442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235" w:rsidRPr="00544235">
        <w:rPr>
          <w:rFonts w:ascii="Times New Roman" w:hAnsi="Times New Roman" w:cs="Times New Roman"/>
          <w:sz w:val="28"/>
          <w:szCs w:val="28"/>
        </w:rPr>
        <w:t>В. Выставочно-ярмарочная деятельность как эффективная организационная форма реализации стратегических</w:t>
      </w:r>
      <w:proofErr w:type="gramEnd"/>
      <w:r w:rsidR="00544235" w:rsidRPr="00544235">
        <w:rPr>
          <w:rFonts w:ascii="Times New Roman" w:hAnsi="Times New Roman" w:cs="Times New Roman"/>
          <w:sz w:val="28"/>
          <w:szCs w:val="28"/>
        </w:rPr>
        <w:t xml:space="preserve"> интересов государства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44235" w:rsidRPr="00544235">
        <w:rPr>
          <w:rFonts w:ascii="Times New Roman" w:hAnsi="Times New Roman" w:cs="Times New Roman"/>
          <w:sz w:val="28"/>
          <w:szCs w:val="28"/>
        </w:rPr>
        <w:t>/ Уп</w:t>
      </w:r>
      <w:r>
        <w:rPr>
          <w:rFonts w:ascii="Times New Roman" w:hAnsi="Times New Roman" w:cs="Times New Roman"/>
          <w:sz w:val="28"/>
          <w:szCs w:val="28"/>
        </w:rPr>
        <w:t xml:space="preserve">равленческое консультирование. </w:t>
      </w:r>
      <w:r w:rsidRPr="0054423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>№ 7. С. 96–</w:t>
      </w:r>
      <w:r w:rsidR="00544235" w:rsidRPr="00544235">
        <w:rPr>
          <w:rFonts w:ascii="Times New Roman" w:hAnsi="Times New Roman" w:cs="Times New Roman"/>
          <w:sz w:val="28"/>
          <w:szCs w:val="28"/>
        </w:rPr>
        <w:t>109.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2.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bie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paris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885F3E" w:rsidRPr="00885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</w:hyperlink>
      <w:r w:rsidR="00885F3E" w:rsidRPr="00885F3E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885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235">
        <w:rPr>
          <w:rFonts w:ascii="Times New Roman" w:hAnsi="Times New Roman" w:cs="Times New Roman"/>
          <w:sz w:val="28"/>
          <w:szCs w:val="28"/>
        </w:rPr>
        <w:t>Официальный сайт Международного бюро выставок</w:t>
      </w:r>
      <w:r w:rsidR="00885F3E">
        <w:rPr>
          <w:rFonts w:ascii="Times New Roman" w:hAnsi="Times New Roman" w:cs="Times New Roman"/>
          <w:sz w:val="28"/>
          <w:szCs w:val="28"/>
        </w:rPr>
        <w:t>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>3.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Соколов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>А.</w:t>
      </w:r>
      <w:r w:rsidR="00885F3E">
        <w:rPr>
          <w:rFonts w:ascii="Times New Roman" w:hAnsi="Times New Roman" w:cs="Times New Roman"/>
          <w:sz w:val="28"/>
          <w:szCs w:val="28"/>
        </w:rPr>
        <w:t> </w:t>
      </w:r>
      <w:r w:rsidRPr="00544235">
        <w:rPr>
          <w:rFonts w:ascii="Times New Roman" w:hAnsi="Times New Roman" w:cs="Times New Roman"/>
          <w:sz w:val="28"/>
          <w:szCs w:val="28"/>
        </w:rPr>
        <w:t xml:space="preserve">С. Санкт-Петербург на Всемирных выставках в Лондоне в 1851 и 1862 гг. </w:t>
      </w:r>
      <w:r w:rsidR="00885F3E">
        <w:rPr>
          <w:rFonts w:ascii="Times New Roman" w:hAnsi="Times New Roman" w:cs="Times New Roman"/>
          <w:sz w:val="28"/>
          <w:szCs w:val="28"/>
        </w:rPr>
        <w:t xml:space="preserve">// Вопросы </w:t>
      </w:r>
      <w:proofErr w:type="spellStart"/>
      <w:r w:rsidR="00885F3E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885F3E">
        <w:rPr>
          <w:rFonts w:ascii="Times New Roman" w:hAnsi="Times New Roman" w:cs="Times New Roman"/>
          <w:sz w:val="28"/>
          <w:szCs w:val="28"/>
        </w:rPr>
        <w:t xml:space="preserve">. </w:t>
      </w:r>
      <w:r w:rsidR="00885F3E" w:rsidRPr="00544235">
        <w:rPr>
          <w:rFonts w:ascii="Times New Roman" w:hAnsi="Times New Roman" w:cs="Times New Roman"/>
          <w:sz w:val="28"/>
          <w:szCs w:val="28"/>
        </w:rPr>
        <w:t>2011</w:t>
      </w:r>
      <w:r w:rsidR="00885F3E">
        <w:rPr>
          <w:rFonts w:ascii="Times New Roman" w:hAnsi="Times New Roman" w:cs="Times New Roman"/>
          <w:sz w:val="28"/>
          <w:szCs w:val="28"/>
        </w:rPr>
        <w:t xml:space="preserve">. </w:t>
      </w:r>
      <w:r w:rsidRPr="00544235">
        <w:rPr>
          <w:rFonts w:ascii="Times New Roman" w:hAnsi="Times New Roman" w:cs="Times New Roman"/>
          <w:sz w:val="28"/>
          <w:szCs w:val="28"/>
        </w:rPr>
        <w:t>№ 1(3)</w:t>
      </w:r>
      <w:proofErr w:type="gramStart"/>
      <w:r w:rsidRPr="00544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235">
        <w:rPr>
          <w:rFonts w:ascii="Times New Roman" w:hAnsi="Times New Roman" w:cs="Times New Roman"/>
          <w:sz w:val="28"/>
          <w:szCs w:val="28"/>
        </w:rPr>
        <w:t xml:space="preserve"> С. </w:t>
      </w:r>
      <w:r w:rsidR="00885F3E">
        <w:rPr>
          <w:rFonts w:ascii="Times New Roman" w:hAnsi="Times New Roman" w:cs="Times New Roman"/>
          <w:sz w:val="28"/>
          <w:szCs w:val="28"/>
        </w:rPr>
        <w:t>67–80</w:t>
      </w:r>
      <w:r w:rsidRPr="00544235">
        <w:rPr>
          <w:rFonts w:ascii="Times New Roman" w:hAnsi="Times New Roman" w:cs="Times New Roman"/>
          <w:sz w:val="28"/>
          <w:szCs w:val="28"/>
        </w:rPr>
        <w:t>.</w:t>
      </w:r>
    </w:p>
    <w:p w:rsidR="00544235" w:rsidRPr="00544235" w:rsidRDefault="00544235" w:rsidP="00544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35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style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rbc</w:t>
        </w:r>
        <w:proofErr w:type="spellEnd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impressions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/619</w:t>
        </w:r>
        <w:proofErr w:type="spellStart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dfc</w:t>
        </w:r>
        <w:proofErr w:type="spellEnd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999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79478692</w:t>
        </w:r>
        <w:proofErr w:type="spellStart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proofErr w:type="spellEnd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ef</w:t>
        </w:r>
        <w:proofErr w:type="spellEnd"/>
        <w:r w:rsidR="00885F3E" w:rsidRPr="00A45CA2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="00885F3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44235" w:rsidRPr="00544235" w:rsidSect="00FA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35"/>
    <w:rsid w:val="00544235"/>
    <w:rsid w:val="00796C53"/>
    <w:rsid w:val="00857AF6"/>
    <w:rsid w:val="00885F3E"/>
    <w:rsid w:val="00F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2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yle.rbc.ru/impressions/619dfc999a79478692bd8ef0" TargetMode="External"/><Relationship Id="rId5" Type="http://schemas.openxmlformats.org/officeDocument/2006/relationships/hyperlink" Target="https://www.bie-paris.org/site/en" TargetMode="External"/><Relationship Id="rId4" Type="http://schemas.openxmlformats.org/officeDocument/2006/relationships/hyperlink" Target="mailto:tania.d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2</cp:revision>
  <dcterms:created xsi:type="dcterms:W3CDTF">2022-01-16T13:55:00Z</dcterms:created>
  <dcterms:modified xsi:type="dcterms:W3CDTF">2022-01-18T15:51:00Z</dcterms:modified>
</cp:coreProperties>
</file>