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377BDD">
      <w:r w:rsidRPr="00377BDD">
        <w:t xml:space="preserve">Владимир Александрович </w:t>
      </w:r>
      <w:proofErr w:type="spellStart"/>
      <w:r w:rsidRPr="00377BDD">
        <w:t>Гуторов</w:t>
      </w:r>
      <w:proofErr w:type="spellEnd"/>
    </w:p>
    <w:p w:rsidR="00377BDD" w:rsidRDefault="00377BDD">
      <w:r w:rsidRPr="00377BDD">
        <w:t>Санкт-Петербургский государственный университет</w:t>
      </w:r>
    </w:p>
    <w:p w:rsidR="00377BDD" w:rsidRDefault="00AF1407">
      <w:hyperlink r:id="rId4" w:history="1">
        <w:r w:rsidR="00377BDD" w:rsidRPr="00E516AA">
          <w:rPr>
            <w:rStyle w:val="a4"/>
          </w:rPr>
          <w:t>gut-50@mail.ru</w:t>
        </w:r>
      </w:hyperlink>
    </w:p>
    <w:p w:rsidR="00377BDD" w:rsidRDefault="00377BDD"/>
    <w:p w:rsidR="00377BDD" w:rsidRPr="00377BDD" w:rsidRDefault="00377BDD">
      <w:pPr>
        <w:rPr>
          <w:b/>
        </w:rPr>
      </w:pPr>
      <w:r w:rsidRPr="00377BDD">
        <w:rPr>
          <w:b/>
        </w:rPr>
        <w:t>Пост-правда и пост-гуманизм: медийные образы и реальность</w:t>
      </w:r>
    </w:p>
    <w:p w:rsidR="00456D01" w:rsidRDefault="00456D01" w:rsidP="00377BDD"/>
    <w:p w:rsidR="00377BDD" w:rsidRDefault="00377BDD" w:rsidP="00377BDD">
      <w:r>
        <w:t>Доклад посвящен анализу понятий «пост-политика» и «пост-правда», «пост-гуманизм», используемых в медийном дискурсе.</w:t>
      </w:r>
    </w:p>
    <w:p w:rsidR="00377BDD" w:rsidRDefault="00377BDD" w:rsidP="00377BDD">
      <w:r>
        <w:t>Ключевые слова: пост-политика, пост-правда, пост-гуманизм, массмедиа.</w:t>
      </w:r>
    </w:p>
    <w:p w:rsidR="00377BDD" w:rsidRDefault="00377BDD" w:rsidP="00377BDD"/>
    <w:p w:rsidR="00377BDD" w:rsidRDefault="00377BDD" w:rsidP="00377BDD">
      <w:r>
        <w:t>В современном политическом дискурсе понятия «пост-политика» и «пост-правда» постепенно, но уверенно начинают вытеснять привычные для нас со студенческой скамьи классические термины, универсальность которых не вызывала сомнений [1]. Вот как, например, характеризует эти недавно в</w:t>
      </w:r>
      <w:r w:rsidR="000D63E7">
        <w:t>озникшие дискурсивные реалии И. </w:t>
      </w:r>
      <w:proofErr w:type="spellStart"/>
      <w:r>
        <w:t>Калпокас</w:t>
      </w:r>
      <w:proofErr w:type="spellEnd"/>
      <w:r>
        <w:t xml:space="preserve">, автор новейшего исследования «Политическая теория </w:t>
      </w:r>
      <w:proofErr w:type="gramStart"/>
      <w:r>
        <w:t>пост-правды</w:t>
      </w:r>
      <w:proofErr w:type="gramEnd"/>
      <w:r>
        <w:t xml:space="preserve">»: «Идея </w:t>
      </w:r>
      <w:proofErr w:type="gramStart"/>
      <w:r>
        <w:t>пост-правды</w:t>
      </w:r>
      <w:proofErr w:type="gramEnd"/>
      <w:r>
        <w:t xml:space="preserve"> становится все более важной для описания сегодняшней политической жизни, в частности, и некоторых важных социальных изменений </w:t>
      </w:r>
      <w:r w:rsidR="00456D01">
        <w:t xml:space="preserve">– </w:t>
      </w:r>
      <w:r>
        <w:t xml:space="preserve">в более широком смысле. </w:t>
      </w:r>
      <w:proofErr w:type="gramStart"/>
      <w:r>
        <w:t>Сама концепция предназначена для обозначения, в зависимости от интерпретации, верховенства непроверенных или полностью сфабрикованных заявлений в политических дебатах, отсутствие всеобщего уважения к истине в современных обществах, преобл</w:t>
      </w:r>
      <w:r w:rsidR="000D63E7">
        <w:t>адание эмоций над знаниями и т. </w:t>
      </w:r>
      <w:r>
        <w:t>д. Фактически ... “пост-состояние” заключается в более широких трансформациях, которые привели</w:t>
      </w:r>
      <w:r w:rsidR="00456D01">
        <w:t xml:space="preserve"> к тому, что дихотомия “истина – </w:t>
      </w:r>
      <w:r>
        <w:t>ложь” в значительной степени вытеснен</w:t>
      </w:r>
      <w:r w:rsidR="000D63E7">
        <w:t>а</w:t>
      </w:r>
      <w:r w:rsidR="008E614E">
        <w:t>» [3</w:t>
      </w:r>
      <w:r>
        <w:t>].</w:t>
      </w:r>
      <w:proofErr w:type="gramEnd"/>
    </w:p>
    <w:p w:rsidR="00377BDD" w:rsidRDefault="00377BDD" w:rsidP="00377BDD">
      <w:r>
        <w:t xml:space="preserve">Современные специалисты в области анализа массмедиа постоянно фиксируют внимание на том, что наше сознание буквально «зациклено» на постоянных попытках </w:t>
      </w:r>
      <w:proofErr w:type="spellStart"/>
      <w:r>
        <w:t>реартикулирования</w:t>
      </w:r>
      <w:proofErr w:type="spellEnd"/>
      <w:r>
        <w:t xml:space="preserve"> ускользающей «реальности». С помощью таких модных словечек, как «фейковые новости» и «пост-правда», </w:t>
      </w:r>
      <w:r>
        <w:lastRenderedPageBreak/>
        <w:t xml:space="preserve">мы пытаемся </w:t>
      </w:r>
      <w:proofErr w:type="gramStart"/>
      <w:r>
        <w:t>найти</w:t>
      </w:r>
      <w:proofErr w:type="gramEnd"/>
      <w:r>
        <w:t xml:space="preserve"> или скорректировать некое неподвижное «настоящее» под тем, что позиционируется как «фальшивые артикуляции» и «ложный дискурс». В этом контексте кажется, что сегодня рациональные начала отброшены и им на смену приходит странная форма иррациональности, в которой уже невозможно отличить иллюзорное </w:t>
      </w:r>
      <w:proofErr w:type="gramStart"/>
      <w:r>
        <w:t>от</w:t>
      </w:r>
      <w:proofErr w:type="gramEnd"/>
      <w:r>
        <w:t xml:space="preserve"> реального. Тем не менее</w:t>
      </w:r>
      <w:r w:rsidR="00456D01">
        <w:t>,</w:t>
      </w:r>
      <w:r>
        <w:t xml:space="preserve"> СМИ, а заодно и академические круги (особенно в результате так называемого «постмодернистского поворота») обвиняются в том, что именно они создают </w:t>
      </w:r>
      <w:r w:rsidR="008E614E">
        <w:t>очевидный «кризис реальности» [5</w:t>
      </w:r>
      <w:r>
        <w:t>].</w:t>
      </w:r>
    </w:p>
    <w:p w:rsidR="00377BDD" w:rsidRDefault="00377BDD" w:rsidP="00377BDD">
      <w:r>
        <w:t xml:space="preserve">На наш взгляд, вряд ли является случайным то обстоятельство, что и на Западе, и в посткоммунистических странах восприятие пост-политики и пост-правды имеет тенденцию перемещаться в другой, ставший сегодня довольно популярным, контекст споров о </w:t>
      </w:r>
      <w:r w:rsidRPr="000D63E7">
        <w:rPr>
          <w:i/>
        </w:rPr>
        <w:t>пос</w:t>
      </w:r>
      <w:proofErr w:type="gramStart"/>
      <w:r w:rsidRPr="000D63E7">
        <w:rPr>
          <w:i/>
        </w:rPr>
        <w:t>т-</w:t>
      </w:r>
      <w:proofErr w:type="gramEnd"/>
      <w:r w:rsidR="000D63E7">
        <w:t xml:space="preserve"> </w:t>
      </w:r>
      <w:r>
        <w:t xml:space="preserve">и </w:t>
      </w:r>
      <w:r w:rsidRPr="000D63E7">
        <w:rPr>
          <w:i/>
        </w:rPr>
        <w:t>транс-гуманизме</w:t>
      </w:r>
      <w:r>
        <w:t>. Дебаты о содержании этих понятий, безусловно, усиливают концептуальную путаницу. Сторонники этих направлений часто декларативно стремятся «</w:t>
      </w:r>
      <w:proofErr w:type="spellStart"/>
      <w:r>
        <w:t>реконцептуализировать</w:t>
      </w:r>
      <w:proofErr w:type="spellEnd"/>
      <w:r>
        <w:t>» традиционный для</w:t>
      </w:r>
      <w:r w:rsidR="00456D01">
        <w:t xml:space="preserve"> гуманистической этики вопрос: </w:t>
      </w:r>
      <w:r>
        <w:t>«</w:t>
      </w:r>
      <w:r w:rsidR="00456D01">
        <w:t>Ч</w:t>
      </w:r>
      <w:r>
        <w:t xml:space="preserve">то значит </w:t>
      </w:r>
      <w:r w:rsidR="00456D01">
        <w:t xml:space="preserve">– </w:t>
      </w:r>
      <w:r>
        <w:t>быть человеком?». Пытаясь дать на него ответ, оба направления, как правило, выходят за рамки классического гуманизма.</w:t>
      </w:r>
    </w:p>
    <w:p w:rsidR="00377BDD" w:rsidRDefault="00377BDD" w:rsidP="00377BDD">
      <w:r>
        <w:t>По справедливому мнению ряда современных с</w:t>
      </w:r>
      <w:r w:rsidR="000D63E7">
        <w:t>пециалистов (Р. </w:t>
      </w:r>
      <w:proofErr w:type="spellStart"/>
      <w:r>
        <w:t>Раниш</w:t>
      </w:r>
      <w:proofErr w:type="spellEnd"/>
      <w:r>
        <w:t>, С.</w:t>
      </w:r>
      <w:r w:rsidR="000D63E7">
        <w:t> </w:t>
      </w:r>
      <w:r>
        <w:t>Л.</w:t>
      </w:r>
      <w:r w:rsidR="000D63E7">
        <w:t> </w:t>
      </w:r>
      <w:proofErr w:type="spellStart"/>
      <w:r>
        <w:t>Соргнер</w:t>
      </w:r>
      <w:proofErr w:type="spellEnd"/>
      <w:r>
        <w:t xml:space="preserve"> [4] и др.), в то время как транс-гуманизм представляет собой более или менее согласованный набор техно-оптимистических идей, отстаиваемых многочисленными «</w:t>
      </w:r>
      <w:proofErr w:type="gramStart"/>
      <w:r>
        <w:t>транс-гуманистическими</w:t>
      </w:r>
      <w:proofErr w:type="gramEnd"/>
      <w:r>
        <w:t xml:space="preserve">» группами, пост-гуманизм </w:t>
      </w:r>
      <w:r w:rsidR="000D63E7">
        <w:t>–</w:t>
      </w:r>
      <w:r>
        <w:t xml:space="preserve"> это весьма неоднозначное понятие. Если транс-гуманизм обычно рассмат</w:t>
      </w:r>
      <w:r w:rsidR="000D63E7">
        <w:t xml:space="preserve">ривается как </w:t>
      </w:r>
      <w:proofErr w:type="spellStart"/>
      <w:r w:rsidR="000D63E7">
        <w:t>гипер-гуманизм</w:t>
      </w:r>
      <w:proofErr w:type="spellEnd"/>
      <w:r w:rsidR="000D63E7">
        <w:t>, т. </w:t>
      </w:r>
      <w:r>
        <w:t xml:space="preserve">е. попытка усилить и/или «довести до логического конца» традиционный гуманизм, </w:t>
      </w:r>
      <w:r w:rsidR="00456D01">
        <w:t xml:space="preserve">то </w:t>
      </w:r>
      <w:r>
        <w:t>пост-гуманизм тяготеет</w:t>
      </w:r>
      <w:r w:rsidR="000D63E7">
        <w:t xml:space="preserve"> к</w:t>
      </w:r>
      <w:r>
        <w:t xml:space="preserve"> разрыву с последним. В последние годы пост-гуманизм служил общим термином для множества позиций, отвергающих основные гуманистически</w:t>
      </w:r>
      <w:r w:rsidR="00456D01">
        <w:t>е концепции и ценности под тем (</w:t>
      </w:r>
      <w:r>
        <w:t>явно надуманным</w:t>
      </w:r>
      <w:r w:rsidR="00456D01">
        <w:t>)</w:t>
      </w:r>
      <w:r>
        <w:t xml:space="preserve"> предлогом, что формирование «человеческих существ» якобы является «идеологически нагруженным», </w:t>
      </w:r>
      <w:r w:rsidR="008E614E">
        <w:t>опасным или «патерналистским» [2</w:t>
      </w:r>
      <w:bookmarkStart w:id="0" w:name="_GoBack"/>
      <w:bookmarkEnd w:id="0"/>
      <w:r>
        <w:t>].</w:t>
      </w:r>
    </w:p>
    <w:p w:rsidR="008E614E" w:rsidRDefault="008E614E" w:rsidP="00377BDD">
      <w:pPr>
        <w:jc w:val="center"/>
      </w:pPr>
    </w:p>
    <w:p w:rsidR="00377BDD" w:rsidRPr="00377BDD" w:rsidRDefault="00377BDD" w:rsidP="00377BDD">
      <w:pPr>
        <w:jc w:val="center"/>
        <w:rPr>
          <w:lang w:val="en-US"/>
        </w:rPr>
      </w:pPr>
      <w:r>
        <w:lastRenderedPageBreak/>
        <w:t>Литература</w:t>
      </w:r>
    </w:p>
    <w:p w:rsidR="008E614E" w:rsidRPr="00377BDD" w:rsidRDefault="00456D01" w:rsidP="00377BDD">
      <w:pPr>
        <w:rPr>
          <w:lang w:val="en-US"/>
        </w:rPr>
      </w:pPr>
      <w:r>
        <w:rPr>
          <w:lang w:val="en-US"/>
        </w:rPr>
        <w:t>1.</w:t>
      </w:r>
      <w:r w:rsidRPr="00456D01">
        <w:rPr>
          <w:lang w:val="en-US"/>
        </w:rPr>
        <w:t> </w:t>
      </w:r>
      <w:r w:rsidR="008E614E">
        <w:rPr>
          <w:lang w:val="en-US"/>
        </w:rPr>
        <w:t>Block</w:t>
      </w:r>
      <w:r w:rsidR="008E614E" w:rsidRPr="000D63E7">
        <w:rPr>
          <w:lang w:val="en-US"/>
        </w:rPr>
        <w:t> </w:t>
      </w:r>
      <w:r w:rsidR="008E614E" w:rsidRPr="00377BDD">
        <w:rPr>
          <w:lang w:val="en-US"/>
        </w:rPr>
        <w:t>D. Post-Truth and Political Discourse. Cham, Switzerland, 2019.</w:t>
      </w:r>
    </w:p>
    <w:p w:rsidR="008E614E" w:rsidRPr="008E614E" w:rsidRDefault="008E614E" w:rsidP="00377BDD">
      <w:pPr>
        <w:rPr>
          <w:lang w:val="en-US"/>
        </w:rPr>
      </w:pPr>
      <w:r w:rsidRPr="008E614E">
        <w:rPr>
          <w:lang w:val="en-US"/>
        </w:rPr>
        <w:t>2.</w:t>
      </w:r>
      <w:r w:rsidR="00456D01" w:rsidRPr="00456D01">
        <w:rPr>
          <w:lang w:val="en-US"/>
        </w:rPr>
        <w:t> </w:t>
      </w:r>
      <w:proofErr w:type="spellStart"/>
      <w:r>
        <w:rPr>
          <w:lang w:val="en-US"/>
        </w:rPr>
        <w:t>Kalpokas</w:t>
      </w:r>
      <w:proofErr w:type="spellEnd"/>
      <w:r w:rsidRPr="008E614E">
        <w:rPr>
          <w:lang w:val="en-US"/>
        </w:rPr>
        <w:t> </w:t>
      </w:r>
      <w:r w:rsidRPr="00377BDD">
        <w:rPr>
          <w:lang w:val="en-US"/>
        </w:rPr>
        <w:t xml:space="preserve">I. Algorithmic Governance: Politics and Law in the Post-Human Era. </w:t>
      </w:r>
      <w:r w:rsidRPr="008E614E">
        <w:rPr>
          <w:lang w:val="en-US"/>
        </w:rPr>
        <w:t>Cham, Switzerland, 2019.</w:t>
      </w:r>
    </w:p>
    <w:p w:rsidR="008E614E" w:rsidRPr="00377BDD" w:rsidRDefault="008E614E" w:rsidP="00377BDD">
      <w:pPr>
        <w:rPr>
          <w:lang w:val="en-US"/>
        </w:rPr>
      </w:pPr>
      <w:proofErr w:type="gramStart"/>
      <w:r>
        <w:rPr>
          <w:lang w:val="en-US"/>
        </w:rPr>
        <w:t>3.</w:t>
      </w:r>
      <w:r w:rsidR="00456D01" w:rsidRPr="00456D01">
        <w:rPr>
          <w:lang w:val="en-US"/>
        </w:rPr>
        <w:t> </w:t>
      </w:r>
      <w:proofErr w:type="spellStart"/>
      <w:r>
        <w:rPr>
          <w:lang w:val="en-US"/>
        </w:rPr>
        <w:t>Kalpokas</w:t>
      </w:r>
      <w:proofErr w:type="spellEnd"/>
      <w:r w:rsidRPr="000D63E7">
        <w:rPr>
          <w:lang w:val="en-US"/>
        </w:rPr>
        <w:t> </w:t>
      </w:r>
      <w:r w:rsidRPr="00377BDD">
        <w:rPr>
          <w:lang w:val="en-US"/>
        </w:rPr>
        <w:t>I.</w:t>
      </w:r>
      <w:r w:rsidRPr="000D63E7">
        <w:rPr>
          <w:lang w:val="en-US"/>
        </w:rPr>
        <w:t> </w:t>
      </w:r>
      <w:r w:rsidRPr="00377BDD">
        <w:rPr>
          <w:lang w:val="en-US"/>
        </w:rPr>
        <w:t>A. Political Theory of Post-Truth.</w:t>
      </w:r>
      <w:proofErr w:type="gramEnd"/>
      <w:r w:rsidRPr="00377BDD">
        <w:rPr>
          <w:lang w:val="en-US"/>
        </w:rPr>
        <w:t xml:space="preserve"> Cham, Switzerland: Palgrave </w:t>
      </w:r>
      <w:r w:rsidR="00456D01">
        <w:rPr>
          <w:lang w:val="en-US"/>
        </w:rPr>
        <w:t>Macmillan, 2019. P. 9</w:t>
      </w:r>
      <w:r w:rsidR="00456D01">
        <w:t>–</w:t>
      </w:r>
      <w:r w:rsidRPr="00377BDD">
        <w:rPr>
          <w:lang w:val="en-US"/>
        </w:rPr>
        <w:t>10.</w:t>
      </w:r>
    </w:p>
    <w:p w:rsidR="008E614E" w:rsidRPr="000D63E7" w:rsidRDefault="008E614E" w:rsidP="00377BDD">
      <w:pPr>
        <w:rPr>
          <w:lang w:val="en-US"/>
        </w:rPr>
      </w:pPr>
      <w:r w:rsidRPr="008E614E">
        <w:rPr>
          <w:lang w:val="en-US"/>
        </w:rPr>
        <w:t>4.</w:t>
      </w:r>
      <w:r w:rsidR="00456D01" w:rsidRPr="00456D01">
        <w:rPr>
          <w:lang w:val="en-US"/>
        </w:rPr>
        <w:t> </w:t>
      </w:r>
      <w:r w:rsidRPr="00377BDD">
        <w:rPr>
          <w:lang w:val="en-US"/>
        </w:rPr>
        <w:t xml:space="preserve">Post- and </w:t>
      </w:r>
      <w:proofErr w:type="spellStart"/>
      <w:r w:rsidRPr="00377BDD">
        <w:rPr>
          <w:lang w:val="en-US"/>
        </w:rPr>
        <w:t>Transhumanism</w:t>
      </w:r>
      <w:proofErr w:type="spellEnd"/>
      <w:r w:rsidRPr="00377BDD">
        <w:rPr>
          <w:lang w:val="en-US"/>
        </w:rPr>
        <w:t xml:space="preserve">: An Introduction. </w:t>
      </w:r>
      <w:proofErr w:type="gramStart"/>
      <w:r w:rsidRPr="00377BDD">
        <w:rPr>
          <w:lang w:val="en-US"/>
        </w:rPr>
        <w:t xml:space="preserve">Ed. by Robert </w:t>
      </w:r>
      <w:proofErr w:type="spellStart"/>
      <w:r w:rsidRPr="00377BDD">
        <w:rPr>
          <w:lang w:val="en-US"/>
        </w:rPr>
        <w:t>Ranish</w:t>
      </w:r>
      <w:proofErr w:type="spellEnd"/>
      <w:r w:rsidRPr="00377BDD">
        <w:rPr>
          <w:lang w:val="en-US"/>
        </w:rPr>
        <w:t xml:space="preserve">, Stefan Lorenz </w:t>
      </w:r>
      <w:proofErr w:type="spellStart"/>
      <w:r w:rsidRPr="00377BDD">
        <w:rPr>
          <w:lang w:val="en-US"/>
        </w:rPr>
        <w:t>Sorgner</w:t>
      </w:r>
      <w:proofErr w:type="spellEnd"/>
      <w:r w:rsidRPr="00377BDD">
        <w:rPr>
          <w:lang w:val="en-US"/>
        </w:rPr>
        <w:t>.</w:t>
      </w:r>
      <w:proofErr w:type="gramEnd"/>
      <w:r w:rsidRPr="00377BDD">
        <w:rPr>
          <w:lang w:val="en-US"/>
        </w:rPr>
        <w:t xml:space="preserve"> </w:t>
      </w:r>
      <w:proofErr w:type="spellStart"/>
      <w:r w:rsidRPr="000D63E7">
        <w:rPr>
          <w:lang w:val="en-US"/>
        </w:rPr>
        <w:t>Franfurkt</w:t>
      </w:r>
      <w:proofErr w:type="spellEnd"/>
      <w:r w:rsidRPr="000D63E7">
        <w:rPr>
          <w:lang w:val="en-US"/>
        </w:rPr>
        <w:t xml:space="preserve"> am Main: Peter Lang, 2014.</w:t>
      </w:r>
    </w:p>
    <w:p w:rsidR="008E614E" w:rsidRPr="00377BDD" w:rsidRDefault="008E614E" w:rsidP="00377BDD">
      <w:pPr>
        <w:rPr>
          <w:lang w:val="en-US"/>
        </w:rPr>
      </w:pPr>
      <w:r w:rsidRPr="008E614E">
        <w:rPr>
          <w:lang w:val="en-US"/>
        </w:rPr>
        <w:t>5.</w:t>
      </w:r>
      <w:r w:rsidR="00456D01" w:rsidRPr="00456D01">
        <w:rPr>
          <w:lang w:val="en-US"/>
        </w:rPr>
        <w:t> </w:t>
      </w:r>
      <w:r w:rsidRPr="00377BDD">
        <w:rPr>
          <w:lang w:val="en-US"/>
        </w:rPr>
        <w:t xml:space="preserve">Post-Truth and the Mediation of Reality: New Conjunctures. Rosemary </w:t>
      </w:r>
      <w:proofErr w:type="spellStart"/>
      <w:r w:rsidRPr="00377BDD">
        <w:rPr>
          <w:lang w:val="en-US"/>
        </w:rPr>
        <w:t>Overell</w:t>
      </w:r>
      <w:proofErr w:type="spellEnd"/>
      <w:r w:rsidRPr="00377BDD">
        <w:rPr>
          <w:lang w:val="en-US"/>
        </w:rPr>
        <w:t xml:space="preserve"> and Brett Nicholls (</w:t>
      </w:r>
      <w:proofErr w:type="gramStart"/>
      <w:r w:rsidRPr="00377BDD">
        <w:rPr>
          <w:lang w:val="en-US"/>
        </w:rPr>
        <w:t>eds</w:t>
      </w:r>
      <w:proofErr w:type="gramEnd"/>
      <w:r w:rsidRPr="00377BDD">
        <w:rPr>
          <w:lang w:val="en-US"/>
        </w:rPr>
        <w:t>.). Cham, Switzerland, 2019.</w:t>
      </w:r>
    </w:p>
    <w:sectPr w:rsidR="008E614E" w:rsidRPr="00377BDD" w:rsidSect="00A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432"/>
    <w:rsid w:val="000D63E7"/>
    <w:rsid w:val="00103CCF"/>
    <w:rsid w:val="00104432"/>
    <w:rsid w:val="001612EA"/>
    <w:rsid w:val="00377BDD"/>
    <w:rsid w:val="00456D01"/>
    <w:rsid w:val="006263DC"/>
    <w:rsid w:val="006C0DDF"/>
    <w:rsid w:val="008E614E"/>
    <w:rsid w:val="00AF1407"/>
    <w:rsid w:val="00D2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377B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B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377B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B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t-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4</cp:revision>
  <dcterms:created xsi:type="dcterms:W3CDTF">2021-04-10T02:30:00Z</dcterms:created>
  <dcterms:modified xsi:type="dcterms:W3CDTF">2021-04-22T18:50:00Z</dcterms:modified>
</cp:coreProperties>
</file>