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CA" w:rsidRPr="009665CE" w:rsidRDefault="00B407F2" w:rsidP="000E3F8E">
      <w:pPr>
        <w:pStyle w:val="a5"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65CE">
        <w:rPr>
          <w:rFonts w:ascii="Times New Roman" w:hAnsi="Times New Roman" w:cs="Times New Roman"/>
          <w:color w:val="auto"/>
          <w:sz w:val="28"/>
          <w:szCs w:val="28"/>
        </w:rPr>
        <w:t>Максим Сергеевич Корнев</w:t>
      </w:r>
    </w:p>
    <w:p w:rsidR="003A38CA" w:rsidRPr="009665CE" w:rsidRDefault="00B407F2" w:rsidP="000E3F8E">
      <w:pPr>
        <w:pStyle w:val="a6"/>
        <w:suppressAutoHyphens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  <w:r w:rsidRPr="009665CE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Российский </w:t>
      </w:r>
      <w:r w:rsidR="000E3F8E" w:rsidRPr="009665CE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г</w:t>
      </w:r>
      <w:r w:rsidRPr="009665CE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осударственный </w:t>
      </w:r>
      <w:r w:rsidR="000E3F8E" w:rsidRPr="009665CE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г</w:t>
      </w:r>
      <w:r w:rsidRPr="009665CE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уманитарный </w:t>
      </w:r>
      <w:r w:rsidR="000E3F8E" w:rsidRPr="009665CE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у</w:t>
      </w:r>
      <w:r w:rsidRPr="009665CE">
        <w:rPr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>ниверситет; Национальный исследовательский институт «Высшая школа экономики»</w:t>
      </w:r>
    </w:p>
    <w:p w:rsidR="003A38CA" w:rsidRPr="000E3F8E" w:rsidRDefault="0094294D" w:rsidP="000E3F8E">
      <w:pPr>
        <w:pStyle w:val="a5"/>
        <w:suppressAutoHyphens/>
        <w:spacing w:line="36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B407F2" w:rsidRPr="000E3F8E">
          <w:rPr>
            <w:rStyle w:val="Hyperlink0"/>
            <w:rFonts w:eastAsia="Arial Unicode MS"/>
          </w:rPr>
          <w:t>pekorb@gmail.com</w:t>
        </w:r>
      </w:hyperlink>
    </w:p>
    <w:p w:rsidR="000E3F8E" w:rsidRPr="000E3F8E" w:rsidRDefault="000E3F8E" w:rsidP="000E3F8E">
      <w:pPr>
        <w:pStyle w:val="a5"/>
        <w:suppressAutoHyphens/>
        <w:spacing w:line="360" w:lineRule="auto"/>
        <w:ind w:firstLine="709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3A38CA" w:rsidRPr="009665CE" w:rsidRDefault="00B407F2" w:rsidP="000E3F8E">
      <w:pPr>
        <w:pStyle w:val="a5"/>
        <w:suppressAutoHyphens/>
        <w:spacing w:line="360" w:lineRule="auto"/>
        <w:ind w:firstLine="709"/>
        <w:jc w:val="both"/>
        <w:rPr>
          <w:rStyle w:val="a7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</w:rPr>
        <w:t>Илья Валерьевич Стечкин</w:t>
      </w:r>
    </w:p>
    <w:p w:rsidR="003A38CA" w:rsidRPr="009665CE" w:rsidRDefault="00B407F2" w:rsidP="000E3F8E">
      <w:pPr>
        <w:pStyle w:val="a6"/>
        <w:suppressAutoHyphens/>
        <w:spacing w:before="0" w:line="360" w:lineRule="auto"/>
        <w:ind w:firstLine="709"/>
        <w:jc w:val="both"/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</w:pP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</w:rPr>
        <w:t xml:space="preserve">Лаборатория технических коммуникаций 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  <w:lang w:val="de-DE"/>
        </w:rPr>
        <w:t>(</w:t>
      </w:r>
      <w:proofErr w:type="spellStart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  <w:lang w:val="de-DE"/>
        </w:rPr>
        <w:t>TechComLab</w:t>
      </w:r>
      <w:proofErr w:type="spellEnd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u w:color="222222"/>
          <w:shd w:val="clear" w:color="auto" w:fill="FFFFFF"/>
          <w:lang w:val="de-DE"/>
        </w:rPr>
        <w:t>)</w:t>
      </w:r>
    </w:p>
    <w:p w:rsidR="003A38CA" w:rsidRPr="000E3F8E" w:rsidRDefault="0094294D" w:rsidP="000E3F8E">
      <w:pPr>
        <w:pStyle w:val="a5"/>
        <w:suppressAutoHyphens/>
        <w:spacing w:line="36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B407F2" w:rsidRPr="000E3F8E">
          <w:rPr>
            <w:rStyle w:val="Hyperlink0"/>
            <w:rFonts w:eastAsia="Arial Unicode MS"/>
          </w:rPr>
          <w:t>ilia@techcomlab.com</w:t>
        </w:r>
      </w:hyperlink>
    </w:p>
    <w:p w:rsidR="003A38CA" w:rsidRPr="000E3F8E" w:rsidRDefault="003A38CA" w:rsidP="000E3F8E">
      <w:pPr>
        <w:pStyle w:val="a5"/>
        <w:suppressAutoHyphens/>
        <w:spacing w:line="36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p w:rsidR="003A38CA" w:rsidRPr="009665CE" w:rsidRDefault="00B407F2" w:rsidP="000E3F8E">
      <w:pPr>
        <w:pStyle w:val="a5"/>
        <w:suppressAutoHyphens/>
        <w:spacing w:line="360" w:lineRule="auto"/>
        <w:ind w:firstLine="709"/>
        <w:jc w:val="both"/>
        <w:rPr>
          <w:rStyle w:val="a7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65CE">
        <w:rPr>
          <w:rStyle w:val="a7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Особенности организации вовлечения аудитории в процесс интерактивного </w:t>
      </w:r>
      <w:proofErr w:type="spellStart"/>
      <w:r w:rsidRPr="009665CE">
        <w:rPr>
          <w:rStyle w:val="a7"/>
          <w:rFonts w:ascii="Times New Roman" w:hAnsi="Times New Roman" w:cs="Times New Roman"/>
          <w:b/>
          <w:bCs/>
          <w:color w:val="auto"/>
          <w:sz w:val="28"/>
          <w:szCs w:val="28"/>
        </w:rPr>
        <w:t>сторителлинга</w:t>
      </w:r>
      <w:proofErr w:type="spellEnd"/>
      <w:r w:rsidRPr="009665CE">
        <w:rPr>
          <w:rStyle w:val="a7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при создании и потреблении </w:t>
      </w:r>
      <w:proofErr w:type="spellStart"/>
      <w:r w:rsidRPr="009665CE">
        <w:rPr>
          <w:rStyle w:val="a7"/>
          <w:rFonts w:ascii="Times New Roman" w:hAnsi="Times New Roman" w:cs="Times New Roman"/>
          <w:b/>
          <w:bCs/>
          <w:color w:val="auto"/>
          <w:sz w:val="28"/>
          <w:szCs w:val="28"/>
        </w:rPr>
        <w:t>контента</w:t>
      </w:r>
      <w:proofErr w:type="spellEnd"/>
      <w:r w:rsidRPr="009665CE">
        <w:rPr>
          <w:rStyle w:val="a7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интеллектуального </w:t>
      </w:r>
      <w:proofErr w:type="spellStart"/>
      <w:proofErr w:type="gramStart"/>
      <w:r w:rsidRPr="009665CE">
        <w:rPr>
          <w:rStyle w:val="a7"/>
          <w:rFonts w:ascii="Times New Roman" w:hAnsi="Times New Roman" w:cs="Times New Roman"/>
          <w:b/>
          <w:bCs/>
          <w:color w:val="auto"/>
          <w:sz w:val="28"/>
          <w:szCs w:val="28"/>
        </w:rPr>
        <w:t>чат-бота</w:t>
      </w:r>
      <w:proofErr w:type="spellEnd"/>
      <w:proofErr w:type="gramEnd"/>
    </w:p>
    <w:p w:rsidR="000E3F8E" w:rsidRPr="009665CE" w:rsidRDefault="000E3F8E" w:rsidP="000E3F8E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360" w:lineRule="auto"/>
        <w:ind w:firstLine="709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3A38CA" w:rsidRPr="009665CE" w:rsidRDefault="00B407F2" w:rsidP="000E3F8E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360" w:lineRule="auto"/>
        <w:ind w:firstLine="709"/>
        <w:jc w:val="both"/>
        <w:rPr>
          <w:rStyle w:val="a7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Данный текст представляет результаты третьего этапа исследования </w:t>
      </w:r>
      <w:proofErr w:type="gramStart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</w:rPr>
        <w:t>интеллектуальных</w:t>
      </w:r>
      <w:proofErr w:type="gramEnd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</w:rPr>
        <w:t>чат-ботов</w:t>
      </w:r>
      <w:proofErr w:type="spellEnd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как </w:t>
      </w:r>
      <w:proofErr w:type="spellStart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</w:rPr>
        <w:t>медиаформата</w:t>
      </w:r>
      <w:proofErr w:type="spellEnd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. Мы рассматриваем интерактивный </w:t>
      </w:r>
      <w:proofErr w:type="spellStart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</w:rPr>
        <w:t>сторителлинг</w:t>
      </w:r>
      <w:proofErr w:type="spellEnd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, осуществляемый посредством интеллектуального </w:t>
      </w:r>
      <w:proofErr w:type="spellStart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</w:rPr>
        <w:t>чат-бота</w:t>
      </w:r>
      <w:proofErr w:type="spellEnd"/>
      <w:r w:rsidR="000E3F8E" w:rsidRPr="009665CE">
        <w:rPr>
          <w:rStyle w:val="a7"/>
          <w:rFonts w:ascii="Times New Roman" w:hAnsi="Times New Roman" w:cs="Times New Roman"/>
          <w:color w:val="auto"/>
          <w:sz w:val="28"/>
          <w:szCs w:val="28"/>
        </w:rPr>
        <w:t>, и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его особенности при работе </w:t>
      </w:r>
      <w:proofErr w:type="gramStart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пользовательским </w:t>
      </w:r>
      <w:proofErr w:type="spellStart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</w:rPr>
        <w:t>контентом</w:t>
      </w:r>
      <w:proofErr w:type="spellEnd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(UGC).</w:t>
      </w:r>
    </w:p>
    <w:p w:rsidR="003A38CA" w:rsidRPr="009665CE" w:rsidRDefault="00B407F2" w:rsidP="000E3F8E">
      <w:pPr>
        <w:pStyle w:val="a5"/>
        <w:suppressAutoHyphens/>
        <w:spacing w:line="360" w:lineRule="auto"/>
        <w:ind w:firstLine="709"/>
        <w:jc w:val="both"/>
        <w:rPr>
          <w:rStyle w:val="a7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Ключевые слова: чат-бот, интерактивный </w:t>
      </w:r>
      <w:proofErr w:type="spellStart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</w:rPr>
        <w:t>сторителлинг</w:t>
      </w:r>
      <w:proofErr w:type="spellEnd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</w:rPr>
        <w:t>, UG</w:t>
      </w:r>
      <w:r w:rsidR="000E3F8E" w:rsidRPr="009665CE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C, </w:t>
      </w:r>
      <w:proofErr w:type="spellStart"/>
      <w:r w:rsidR="000E3F8E" w:rsidRPr="009665CE">
        <w:rPr>
          <w:rStyle w:val="a7"/>
          <w:rFonts w:ascii="Times New Roman" w:hAnsi="Times New Roman" w:cs="Times New Roman"/>
          <w:color w:val="auto"/>
          <w:sz w:val="28"/>
          <w:szCs w:val="28"/>
        </w:rPr>
        <w:t>digital</w:t>
      </w:r>
      <w:proofErr w:type="spellEnd"/>
      <w:r w:rsidR="000E3F8E" w:rsidRPr="009665CE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E3F8E" w:rsidRPr="009665CE">
        <w:rPr>
          <w:rStyle w:val="a7"/>
          <w:rFonts w:ascii="Times New Roman" w:hAnsi="Times New Roman" w:cs="Times New Roman"/>
          <w:color w:val="auto"/>
          <w:sz w:val="28"/>
          <w:szCs w:val="28"/>
        </w:rPr>
        <w:t>divide</w:t>
      </w:r>
      <w:proofErr w:type="spellEnd"/>
      <w:r w:rsidR="000E3F8E" w:rsidRPr="009665CE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0E3F8E" w:rsidRPr="009665CE">
        <w:rPr>
          <w:rStyle w:val="a7"/>
          <w:rFonts w:ascii="Times New Roman" w:hAnsi="Times New Roman" w:cs="Times New Roman"/>
          <w:color w:val="auto"/>
          <w:sz w:val="28"/>
          <w:szCs w:val="28"/>
        </w:rPr>
        <w:t>anti-ageism</w:t>
      </w:r>
      <w:proofErr w:type="spellEnd"/>
      <w:r w:rsidR="000E3F8E" w:rsidRPr="009665CE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</w:p>
    <w:p w:rsidR="003A38CA" w:rsidRPr="009665CE" w:rsidRDefault="003A38CA" w:rsidP="000E3F8E">
      <w:pPr>
        <w:pStyle w:val="a5"/>
        <w:suppressAutoHyphens/>
        <w:spacing w:line="360" w:lineRule="auto"/>
        <w:ind w:firstLine="709"/>
        <w:jc w:val="both"/>
        <w:rPr>
          <w:rStyle w:val="a7"/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A38CA" w:rsidRPr="009665CE" w:rsidRDefault="00B407F2" w:rsidP="000E3F8E">
      <w:pPr>
        <w:pStyle w:val="a6"/>
        <w:suppressAutoHyphens/>
        <w:spacing w:before="0" w:line="360" w:lineRule="auto"/>
        <w:ind w:firstLine="709"/>
        <w:jc w:val="both"/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ходе предыдущих исследований мы пришли к выводу, что интеллектуальный чат-бот является актуальным </w:t>
      </w:r>
      <w:proofErr w:type="spellStart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медиаформатом</w:t>
      </w:r>
      <w:proofErr w:type="spellEnd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при работе с молодежной аудиторией [2]. </w:t>
      </w:r>
    </w:p>
    <w:p w:rsidR="003A38CA" w:rsidRPr="009665CE" w:rsidRDefault="00B407F2" w:rsidP="000E3F8E">
      <w:pPr>
        <w:pStyle w:val="a6"/>
        <w:suppressAutoHyphens/>
        <w:spacing w:before="0" w:line="360" w:lineRule="auto"/>
        <w:ind w:firstLine="709"/>
        <w:jc w:val="both"/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частности, по итогам исследования аудитории проекта </w:t>
      </w:r>
      <w:r w:rsidR="000E3F8E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Эли</w:t>
      </w:r>
      <w:r w:rsidR="000E3F8E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ИИТО ЮНЕСКО мы сообщали о том, что результаты проекта свидетельствуют: выбранный формат (чат-бот) комфортен для целев</w:t>
      </w:r>
      <w:r w:rsidR="000E3F8E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ой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аудитори</w:t>
      </w:r>
      <w:r w:rsidR="000E3F8E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</w:t>
      </w:r>
      <w:r w:rsidR="000E3F8E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14–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18 лет</w:t>
      </w:r>
      <w:r w:rsidR="000E3F8E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) и 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может быть использован институциональными СМИ как инструмент упаковки больших массивов </w:t>
      </w:r>
      <w:proofErr w:type="spellStart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контента</w:t>
      </w:r>
      <w:proofErr w:type="spellEnd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которые вызывают вопрос</w:t>
      </w:r>
      <w:proofErr w:type="gramStart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ы у ау</w:t>
      </w:r>
      <w:proofErr w:type="gramEnd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дитории. </w:t>
      </w:r>
    </w:p>
    <w:p w:rsidR="003A38CA" w:rsidRPr="009665CE" w:rsidRDefault="00B407F2" w:rsidP="000E3F8E">
      <w:pPr>
        <w:pStyle w:val="a6"/>
        <w:suppressAutoHyphens/>
        <w:spacing w:before="0" w:line="360" w:lineRule="auto"/>
        <w:ind w:firstLine="709"/>
        <w:jc w:val="both"/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Отметим, что фаза проработки </w:t>
      </w:r>
      <w:proofErr w:type="spellStart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контента</w:t>
      </w:r>
      <w:proofErr w:type="spellEnd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моделирования диалоговых сценариев (“цепочек” или “историй”) заняла у редакционной группы порядка 10 месяцев. Однако проект призван стать донором </w:t>
      </w:r>
      <w:proofErr w:type="spellStart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контента</w:t>
      </w:r>
      <w:proofErr w:type="spellEnd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для остальных элементов экосистемы. </w:t>
      </w:r>
      <w:r w:rsidR="000E3F8E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братная связь от ядра аудитории (подписчиков группы В</w:t>
      </w:r>
      <w:r w:rsidR="00A310F6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онтакте) и кластерный (анонимный) анализ запросов к системе даст возможность скорректировать редакционную активность в соответствии с запросами </w:t>
      </w:r>
      <w:r w:rsidR="000E3F8E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аудитории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[1].</w:t>
      </w:r>
    </w:p>
    <w:p w:rsidR="003A38CA" w:rsidRPr="009665CE" w:rsidRDefault="00B407F2" w:rsidP="000E3F8E">
      <w:pPr>
        <w:pStyle w:val="a6"/>
        <w:suppressAutoHyphens/>
        <w:spacing w:before="0" w:line="360" w:lineRule="auto"/>
        <w:ind w:firstLine="709"/>
        <w:jc w:val="both"/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Далее мы анализировали редакционные практики проекта </w:t>
      </w:r>
      <w:r w:rsidR="000E3F8E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Эли</w:t>
      </w:r>
      <w:r w:rsidR="000E3F8E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пришли к выводу, что четкое разделение ролей, алгоритмизация, формализация политик и интеграция методов разработки </w:t>
      </w:r>
      <w:r w:rsidR="000E3F8E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IT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-продуктов в редакционные практики позволили обеспечить взаимодействие всех участников и эффективный запуск проекта даже в условиях дистанционной работы [3].</w:t>
      </w:r>
    </w:p>
    <w:p w:rsidR="003A38CA" w:rsidRPr="009665CE" w:rsidRDefault="00B407F2" w:rsidP="000E3F8E">
      <w:pPr>
        <w:pStyle w:val="a6"/>
        <w:suppressAutoHyphens/>
        <w:spacing w:before="0" w:line="360" w:lineRule="auto"/>
        <w:ind w:firstLine="709"/>
        <w:jc w:val="both"/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 данном этапе мы пришли к заключению, что опыт проекта </w:t>
      </w:r>
      <w:r w:rsidR="00A310F6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Эли</w:t>
      </w:r>
      <w:r w:rsidR="00A310F6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можно </w:t>
      </w:r>
      <w:proofErr w:type="gramStart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масштабировать</w:t>
      </w:r>
      <w:proofErr w:type="gramEnd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том числе в </w:t>
      </w:r>
      <w:proofErr w:type="spellStart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медиапроекты</w:t>
      </w:r>
      <w:proofErr w:type="spellEnd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основу которых составляет 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UGC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user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generated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content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 контент, создаваемый пользователями). В частности прорабатывается вопрос об использовании данной технологии при аккумуляции базы данных опыта и при организации доступа к этой базе [5]. </w:t>
      </w:r>
    </w:p>
    <w:p w:rsidR="003A38CA" w:rsidRPr="009665CE" w:rsidRDefault="00B407F2" w:rsidP="000E3F8E">
      <w:pPr>
        <w:pStyle w:val="a6"/>
        <w:suppressAutoHyphens/>
        <w:spacing w:before="0" w:line="360" w:lineRule="auto"/>
        <w:ind w:firstLine="709"/>
        <w:jc w:val="both"/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Например, принято считать, что современные технологии лишь усугубляют разрыв между поколениями и отдаляют молодых от естественного источника мудрости и опыта. Идея одного из проектов, который в данный момент разрабатывается, заключается в том, чтобы пойти от обратного и заставить новые технологии работать на сокращение этого разрыва, на сближение поколения старших и поколения молодых. Речь идет о </w:t>
      </w:r>
      <w:proofErr w:type="spellStart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кроссплатформенном</w:t>
      </w:r>
      <w:proofErr w:type="spellEnd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содержательном диалоге со старшим поколением, который ведется в разных форматах. Важно, что передача опыта во многом осуществляется в процессе рассказа (и записи) личных историй. </w:t>
      </w:r>
    </w:p>
    <w:p w:rsidR="003A38CA" w:rsidRPr="009665CE" w:rsidRDefault="00B407F2" w:rsidP="000E3F8E">
      <w:pPr>
        <w:pStyle w:val="a6"/>
        <w:suppressAutoHyphens/>
        <w:spacing w:before="0" w:line="360" w:lineRule="auto"/>
        <w:ind w:firstLine="709"/>
        <w:jc w:val="both"/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описываемом случае мы собираем информацию с помощью заранее сформулированных вопросов (</w:t>
      </w:r>
      <w:r w:rsidR="00A310F6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диалоговых сценариев</w:t>
      </w:r>
      <w:r w:rsidR="00A310F6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или </w:t>
      </w:r>
      <w:r w:rsidR="00A310F6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proofErr w:type="spellStart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скриптов</w:t>
      </w:r>
      <w:proofErr w:type="spellEnd"/>
      <w:r w:rsidR="00A310F6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), 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отправляем лидеров мнений на апробацию диалоговых сценариев. На основе собранных материалов готовится контент для сайта, </w:t>
      </w:r>
      <w:proofErr w:type="spellStart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соцсетей</w:t>
      </w:r>
      <w:proofErr w:type="spellEnd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видеохостингов</w:t>
      </w:r>
      <w:proofErr w:type="spellEnd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[4]. Также мы обучаем </w:t>
      </w:r>
      <w:proofErr w:type="spellStart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нейросеть</w:t>
      </w:r>
      <w:proofErr w:type="spellEnd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на </w:t>
      </w:r>
      <w:proofErr w:type="gramStart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базе</w:t>
      </w:r>
      <w:proofErr w:type="gramEnd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которой запускаем интеллектуального </w:t>
      </w:r>
      <w:proofErr w:type="spellStart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чат-бота</w:t>
      </w:r>
      <w:proofErr w:type="spellEnd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обеспечивающего доступ к базе </w:t>
      </w:r>
      <w:r w:rsidR="00A310F6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мудрости старшего поколения</w:t>
      </w:r>
      <w:r w:rsidR="00A310F6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Таким образом</w:t>
      </w:r>
      <w:r w:rsidR="00A310F6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мы создаем комфортную и органичную для молодой аудитории среду, которая сама вовлекает пользователя во взаимодействие со старшими</w:t>
      </w:r>
      <w:r w:rsidR="00A310F6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а также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A310F6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ормируем ценность этого взаимодействия и потребность в нем, перебрасываем мостик взаимопонимания через поколения.</w:t>
      </w:r>
    </w:p>
    <w:p w:rsidR="003A38CA" w:rsidRPr="009665CE" w:rsidRDefault="00B407F2" w:rsidP="000E3F8E">
      <w:pPr>
        <w:pStyle w:val="a6"/>
        <w:suppressAutoHyphens/>
        <w:spacing w:before="0" w:line="360" w:lineRule="auto"/>
        <w:ind w:firstLine="709"/>
        <w:jc w:val="both"/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gramStart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Важно отметить, что пользователь получает возможность активно участвовать в выстраивании логики потребляемого </w:t>
      </w:r>
      <w:proofErr w:type="spellStart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контента</w:t>
      </w:r>
      <w:proofErr w:type="spellEnd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задавая вопросы системе (общаясь с ботом</w:t>
      </w:r>
      <w:r w:rsidR="00A310F6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одновременно может влиять на содержание, добавляя свои истории, подготовленные в соответствии с разработанными </w:t>
      </w:r>
      <w:proofErr w:type="spellStart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скриптами</w:t>
      </w:r>
      <w:proofErr w:type="spellEnd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(что упрощает автоматизированную обработку массива данных) и по образцам, предложенным лидерами мнений.</w:t>
      </w:r>
      <w:proofErr w:type="gramEnd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Привлечение лидеров мнений к апробации диалоговых сценариев способствует мотивации аудитории на создание </w:t>
      </w:r>
      <w:proofErr w:type="gramStart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собственного</w:t>
      </w:r>
      <w:proofErr w:type="gramEnd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контента</w:t>
      </w:r>
      <w:proofErr w:type="spellEnd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3A38CA" w:rsidRPr="009665CE" w:rsidRDefault="003A38CA" w:rsidP="00A310F6">
      <w:pPr>
        <w:pStyle w:val="a5"/>
        <w:suppressAutoHyphens/>
        <w:spacing w:line="360" w:lineRule="auto"/>
        <w:ind w:firstLine="709"/>
        <w:jc w:val="both"/>
        <w:rPr>
          <w:rStyle w:val="a7"/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A38CA" w:rsidRPr="009665CE" w:rsidRDefault="00B407F2" w:rsidP="00A310F6">
      <w:pPr>
        <w:pStyle w:val="a5"/>
        <w:suppressAutoHyphens/>
        <w:spacing w:line="360" w:lineRule="auto"/>
        <w:ind w:firstLine="709"/>
        <w:jc w:val="center"/>
        <w:rPr>
          <w:rStyle w:val="a7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</w:rPr>
        <w:t>Литература</w:t>
      </w:r>
    </w:p>
    <w:p w:rsidR="003A38CA" w:rsidRPr="009665CE" w:rsidRDefault="00B407F2" w:rsidP="00A310F6">
      <w:pPr>
        <w:pStyle w:val="a6"/>
        <w:suppressAutoHyphens/>
        <w:spacing w:before="0" w:line="360" w:lineRule="auto"/>
        <w:ind w:firstLine="709"/>
        <w:jc w:val="both"/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1.</w:t>
      </w:r>
      <w:r w:rsidR="00A310F6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Бородин</w:t>
      </w:r>
      <w:r w:rsidR="00A310F6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r w:rsidR="00A310F6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 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</w:t>
      </w:r>
      <w:r w:rsidR="00A310F6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Вейнберг</w:t>
      </w:r>
      <w:proofErr w:type="spellEnd"/>
      <w:r w:rsidR="00A310F6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</w:t>
      </w:r>
      <w:r w:rsidR="00A310F6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 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</w:t>
      </w:r>
      <w:r w:rsidR="00A310F6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Литвишко</w:t>
      </w:r>
      <w:proofErr w:type="spellEnd"/>
      <w:r w:rsidR="00A310F6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="00A310F6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 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В. Методы обработки текста при создании </w:t>
      </w:r>
      <w:proofErr w:type="spellStart"/>
      <w:proofErr w:type="gramStart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чат-ботов</w:t>
      </w:r>
      <w:proofErr w:type="spellEnd"/>
      <w:proofErr w:type="gramEnd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// </w:t>
      </w:r>
      <w:proofErr w:type="spellStart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Хуманитарни</w:t>
      </w:r>
      <w:proofErr w:type="spellEnd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Балкански</w:t>
      </w:r>
      <w:proofErr w:type="spellEnd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изследвания</w:t>
      </w:r>
      <w:proofErr w:type="spellEnd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2019. №</w:t>
      </w:r>
      <w:r w:rsidR="00A310F6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3 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(5).</w:t>
      </w:r>
      <w:r w:rsidR="00A310F6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С. 108–111.</w:t>
      </w:r>
    </w:p>
    <w:p w:rsidR="003A38CA" w:rsidRPr="009665CE" w:rsidRDefault="00B407F2" w:rsidP="00A310F6">
      <w:pPr>
        <w:pStyle w:val="a6"/>
        <w:suppressAutoHyphens/>
        <w:spacing w:before="0" w:line="360" w:lineRule="auto"/>
        <w:ind w:firstLine="709"/>
        <w:jc w:val="both"/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2.</w:t>
      </w:r>
      <w:r w:rsidR="00A310F6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ИИТО ЮНЕСКО и ВКонтакте создали чат-бот для подростков о взрослении, отношениях и здоровье // сайт ИИТО ЮНЕСКО URL: </w:t>
      </w:r>
      <w:hyperlink r:id="rId8" w:history="1">
        <w:r w:rsidRPr="009665CE">
          <w:rPr>
            <w:rStyle w:val="Hyperlink2"/>
            <w:rFonts w:eastAsia="Arial Unicode MS"/>
            <w:color w:val="auto"/>
          </w:rPr>
          <w:t>https</w:t>
        </w:r>
        <w:r w:rsidRPr="009665CE">
          <w:rPr>
            <w:rStyle w:val="Hyperlink2"/>
            <w:rFonts w:eastAsia="Arial Unicode MS"/>
            <w:color w:val="auto"/>
            <w:lang w:val="ru-RU"/>
          </w:rPr>
          <w:t>://</w:t>
        </w:r>
        <w:proofErr w:type="spellStart"/>
        <w:r w:rsidRPr="009665CE">
          <w:rPr>
            <w:rStyle w:val="Hyperlink2"/>
            <w:rFonts w:eastAsia="Arial Unicode MS"/>
            <w:color w:val="auto"/>
          </w:rPr>
          <w:t>iite</w:t>
        </w:r>
        <w:proofErr w:type="spellEnd"/>
        <w:r w:rsidRPr="009665CE">
          <w:rPr>
            <w:rStyle w:val="Hyperlink2"/>
            <w:rFonts w:eastAsia="Arial Unicode MS"/>
            <w:color w:val="auto"/>
            <w:lang w:val="ru-RU"/>
          </w:rPr>
          <w:t>.</w:t>
        </w:r>
        <w:proofErr w:type="spellStart"/>
        <w:r w:rsidRPr="009665CE">
          <w:rPr>
            <w:rStyle w:val="Hyperlink2"/>
            <w:rFonts w:eastAsia="Arial Unicode MS"/>
            <w:color w:val="auto"/>
          </w:rPr>
          <w:t>unesco</w:t>
        </w:r>
        <w:proofErr w:type="spellEnd"/>
        <w:r w:rsidRPr="009665CE">
          <w:rPr>
            <w:rStyle w:val="Hyperlink2"/>
            <w:rFonts w:eastAsia="Arial Unicode MS"/>
            <w:color w:val="auto"/>
            <w:lang w:val="ru-RU"/>
          </w:rPr>
          <w:t>.</w:t>
        </w:r>
        <w:r w:rsidRPr="009665CE">
          <w:rPr>
            <w:rStyle w:val="Hyperlink2"/>
            <w:rFonts w:eastAsia="Arial Unicode MS"/>
            <w:color w:val="auto"/>
          </w:rPr>
          <w:t>org</w:t>
        </w:r>
        <w:r w:rsidRPr="009665CE">
          <w:rPr>
            <w:rStyle w:val="Hyperlink2"/>
            <w:rFonts w:eastAsia="Arial Unicode MS"/>
            <w:color w:val="auto"/>
            <w:lang w:val="ru-RU"/>
          </w:rPr>
          <w:t>/</w:t>
        </w:r>
        <w:proofErr w:type="spellStart"/>
        <w:r w:rsidRPr="009665CE">
          <w:rPr>
            <w:rStyle w:val="Hyperlink2"/>
            <w:rFonts w:eastAsia="Arial Unicode MS"/>
            <w:color w:val="auto"/>
          </w:rPr>
          <w:t>ru</w:t>
        </w:r>
        <w:proofErr w:type="spellEnd"/>
        <w:r w:rsidRPr="009665CE">
          <w:rPr>
            <w:rStyle w:val="Hyperlink2"/>
            <w:rFonts w:eastAsia="Arial Unicode MS"/>
            <w:color w:val="auto"/>
            <w:lang w:val="ru-RU"/>
          </w:rPr>
          <w:t>/</w:t>
        </w:r>
        <w:r w:rsidRPr="009665CE">
          <w:rPr>
            <w:rStyle w:val="Hyperlink2"/>
            <w:rFonts w:eastAsia="Arial Unicode MS"/>
            <w:color w:val="auto"/>
          </w:rPr>
          <w:t>highlights</w:t>
        </w:r>
        <w:r w:rsidRPr="009665CE">
          <w:rPr>
            <w:rStyle w:val="Hyperlink2"/>
            <w:rFonts w:eastAsia="Arial Unicode MS"/>
            <w:color w:val="auto"/>
            <w:lang w:val="ru-RU"/>
          </w:rPr>
          <w:t>/</w:t>
        </w:r>
        <w:proofErr w:type="spellStart"/>
        <w:r w:rsidRPr="009665CE">
          <w:rPr>
            <w:rStyle w:val="Hyperlink2"/>
            <w:rFonts w:eastAsia="Arial Unicode MS"/>
            <w:color w:val="auto"/>
          </w:rPr>
          <w:t>unesco</w:t>
        </w:r>
        <w:proofErr w:type="spellEnd"/>
        <w:r w:rsidRPr="009665CE">
          <w:rPr>
            <w:rStyle w:val="Hyperlink2"/>
            <w:rFonts w:eastAsia="Arial Unicode MS"/>
            <w:color w:val="auto"/>
            <w:lang w:val="ru-RU"/>
          </w:rPr>
          <w:t>-</w:t>
        </w:r>
        <w:proofErr w:type="spellStart"/>
        <w:r w:rsidRPr="009665CE">
          <w:rPr>
            <w:rStyle w:val="Hyperlink2"/>
            <w:rFonts w:eastAsia="Arial Unicode MS"/>
            <w:color w:val="auto"/>
          </w:rPr>
          <w:t>vkontakte</w:t>
        </w:r>
        <w:proofErr w:type="spellEnd"/>
        <w:r w:rsidRPr="009665CE">
          <w:rPr>
            <w:rStyle w:val="Hyperlink2"/>
            <w:rFonts w:eastAsia="Arial Unicode MS"/>
            <w:color w:val="auto"/>
            <w:lang w:val="ru-RU"/>
          </w:rPr>
          <w:t>-</w:t>
        </w:r>
        <w:r w:rsidRPr="009665CE">
          <w:rPr>
            <w:rStyle w:val="Hyperlink2"/>
            <w:rFonts w:eastAsia="Arial Unicode MS"/>
            <w:color w:val="auto"/>
          </w:rPr>
          <w:t>chat</w:t>
        </w:r>
        <w:r w:rsidRPr="009665CE">
          <w:rPr>
            <w:rStyle w:val="Hyperlink2"/>
            <w:rFonts w:eastAsia="Arial Unicode MS"/>
            <w:color w:val="auto"/>
            <w:lang w:val="ru-RU"/>
          </w:rPr>
          <w:t>-</w:t>
        </w:r>
        <w:proofErr w:type="spellStart"/>
        <w:r w:rsidRPr="009665CE">
          <w:rPr>
            <w:rStyle w:val="Hyperlink2"/>
            <w:rFonts w:eastAsia="Arial Unicode MS"/>
            <w:color w:val="auto"/>
          </w:rPr>
          <w:t>bot</w:t>
        </w:r>
        <w:proofErr w:type="spellEnd"/>
        <w:r w:rsidRPr="009665CE">
          <w:rPr>
            <w:rStyle w:val="Hyperlink2"/>
            <w:rFonts w:eastAsia="Arial Unicode MS"/>
            <w:color w:val="auto"/>
            <w:lang w:val="ru-RU"/>
          </w:rPr>
          <w:t>-</w:t>
        </w:r>
        <w:proofErr w:type="spellStart"/>
        <w:r w:rsidRPr="009665CE">
          <w:rPr>
            <w:rStyle w:val="Hyperlink2"/>
            <w:rFonts w:eastAsia="Arial Unicode MS"/>
            <w:color w:val="auto"/>
          </w:rPr>
          <w:t>eli</w:t>
        </w:r>
        <w:proofErr w:type="spellEnd"/>
        <w:r w:rsidRPr="009665CE">
          <w:rPr>
            <w:rStyle w:val="Hyperlink2"/>
            <w:rFonts w:eastAsia="Arial Unicode MS"/>
            <w:color w:val="auto"/>
            <w:lang w:val="ru-RU"/>
          </w:rPr>
          <w:t>/</w:t>
        </w:r>
      </w:hyperlink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(дата обращения</w:t>
      </w:r>
      <w:r w:rsidR="00A310F6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 27.04.2021).</w:t>
      </w:r>
    </w:p>
    <w:p w:rsidR="00A310F6" w:rsidRPr="009665CE" w:rsidRDefault="00B407F2" w:rsidP="00A310F6">
      <w:pPr>
        <w:pStyle w:val="a6"/>
        <w:suppressAutoHyphens/>
        <w:spacing w:before="0" w:line="360" w:lineRule="auto"/>
        <w:ind w:firstLine="709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3.</w:t>
      </w:r>
      <w:r w:rsidR="00A310F6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Корнев</w:t>
      </w:r>
      <w:r w:rsidR="00A310F6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М.</w:t>
      </w:r>
      <w:r w:rsidR="00A310F6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С., Стечкин</w:t>
      </w:r>
      <w:r w:rsidR="00A310F6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И.</w:t>
      </w:r>
      <w:r w:rsidR="00A310F6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В. Организация процесса редакционного </w:t>
      </w:r>
      <w:proofErr w:type="spellStart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взаимодействия</w:t>
      </w:r>
      <w:proofErr w:type="spellEnd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при создании </w:t>
      </w:r>
      <w:proofErr w:type="spellStart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контента</w:t>
      </w:r>
      <w:proofErr w:type="spellEnd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для интерактивного </w:t>
      </w:r>
      <w:proofErr w:type="spellStart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массмедиа</w:t>
      </w:r>
      <w:proofErr w:type="spellEnd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(на примере </w:t>
      </w:r>
      <w:proofErr w:type="spellStart"/>
      <w:proofErr w:type="gramStart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чат-бота</w:t>
      </w:r>
      <w:proofErr w:type="spellEnd"/>
      <w:proofErr w:type="gramEnd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«Эли») //</w:t>
      </w:r>
      <w:r w:rsidR="00A310F6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Актуальны</w:t>
      </w:r>
      <w:r w:rsidR="00A310F6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е проблемы </w:t>
      </w:r>
      <w:proofErr w:type="spellStart"/>
      <w:r w:rsidR="00A310F6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медиаисследовании</w:t>
      </w:r>
      <w:proofErr w:type="spellEnd"/>
      <w:r w:rsidR="00A310F6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̆ – 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2020.</w:t>
      </w:r>
      <w:r w:rsidR="00A310F6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</w:t>
      </w:r>
      <w:r w:rsidR="00A310F6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2020. С</w:t>
      </w:r>
      <w:r w:rsidR="00A310F6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 170–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172. </w:t>
      </w:r>
    </w:p>
    <w:p w:rsidR="003A38CA" w:rsidRPr="009665CE" w:rsidRDefault="00B407F2" w:rsidP="00A310F6">
      <w:pPr>
        <w:pStyle w:val="a6"/>
        <w:suppressAutoHyphens/>
        <w:spacing w:before="0" w:line="360" w:lineRule="auto"/>
        <w:ind w:firstLine="709"/>
        <w:jc w:val="both"/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4.</w:t>
      </w:r>
      <w:r w:rsidR="00A310F6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Матвеева</w:t>
      </w:r>
      <w:r w:rsidR="00A310F6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Н.</w:t>
      </w:r>
      <w:r w:rsidR="00A310F6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Ю., </w:t>
      </w:r>
      <w:proofErr w:type="spellStart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Золотарюк</w:t>
      </w:r>
      <w:proofErr w:type="spellEnd"/>
      <w:r w:rsidR="00A310F6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А.</w:t>
      </w:r>
      <w:r w:rsidR="00A310F6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В. Технологии создания и применения </w:t>
      </w:r>
      <w:proofErr w:type="spellStart"/>
      <w:proofErr w:type="gramStart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чат-ботов</w:t>
      </w:r>
      <w:proofErr w:type="spellEnd"/>
      <w:proofErr w:type="gramEnd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// Научные записки молодых исследователей. 2018. №</w:t>
      </w:r>
      <w:r w:rsidR="00A310F6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1. </w:t>
      </w:r>
      <w:r w:rsidR="00A310F6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С. 28–30.</w:t>
      </w:r>
    </w:p>
    <w:p w:rsidR="00A310F6" w:rsidRPr="009665CE" w:rsidRDefault="00B407F2" w:rsidP="00A310F6">
      <w:pPr>
        <w:pStyle w:val="a6"/>
        <w:suppressAutoHyphens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5.</w:t>
      </w:r>
      <w:r w:rsidR="00A310F6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 какие вопросы подросткам отвечает чат-бот «Эли» // </w:t>
      </w:r>
      <w:proofErr w:type="spellStart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Сделано</w:t>
      </w:r>
      <w:proofErr w:type="gramStart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.м</w:t>
      </w:r>
      <w:proofErr w:type="gramEnd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едиа</w:t>
      </w:r>
      <w:proofErr w:type="spellEnd"/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URL:</w:t>
      </w:r>
      <w:r w:rsidR="000E3F8E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hyperlink r:id="rId9" w:history="1">
        <w:r w:rsidRPr="009665CE">
          <w:rPr>
            <w:rStyle w:val="Hyperlink4"/>
            <w:rFonts w:eastAsia="Arial Unicode MS"/>
            <w:color w:val="auto"/>
          </w:rPr>
          <w:t>https://sdelano.media/elibotinfo/</w:t>
        </w:r>
      </w:hyperlink>
      <w:r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(дата обращения: 27.04.2021)</w:t>
      </w:r>
      <w:r w:rsidR="00A310F6" w:rsidRPr="009665C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sectPr w:rsidR="00A310F6" w:rsidRPr="009665CE" w:rsidSect="000E3F8E">
      <w:headerReference w:type="default" r:id="rId10"/>
      <w:footerReference w:type="default" r:id="rId11"/>
      <w:pgSz w:w="11900" w:h="16840"/>
      <w:pgMar w:top="1134" w:right="850" w:bottom="1134" w:left="1701" w:header="709" w:footer="8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E61" w:rsidRDefault="00D61E61" w:rsidP="003A38CA">
      <w:r>
        <w:separator/>
      </w:r>
    </w:p>
  </w:endnote>
  <w:endnote w:type="continuationSeparator" w:id="0">
    <w:p w:rsidR="00D61E61" w:rsidRDefault="00D61E61" w:rsidP="003A3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8CA" w:rsidRDefault="003A38CA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E61" w:rsidRDefault="00D61E61" w:rsidP="003A38CA">
      <w:r>
        <w:separator/>
      </w:r>
    </w:p>
  </w:footnote>
  <w:footnote w:type="continuationSeparator" w:id="0">
    <w:p w:rsidR="00D61E61" w:rsidRDefault="00D61E61" w:rsidP="003A3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8CA" w:rsidRDefault="003A38CA">
    <w:pPr>
      <w:pStyle w:val="a4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38CA"/>
    <w:rsid w:val="000E3F8E"/>
    <w:rsid w:val="003A38CA"/>
    <w:rsid w:val="0094294D"/>
    <w:rsid w:val="009665CE"/>
    <w:rsid w:val="00A310F6"/>
    <w:rsid w:val="00B407F2"/>
    <w:rsid w:val="00D6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38C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38CA"/>
    <w:rPr>
      <w:u w:val="single"/>
    </w:rPr>
  </w:style>
  <w:style w:type="table" w:customStyle="1" w:styleId="TableNormal">
    <w:name w:val="Table Normal"/>
    <w:rsid w:val="003A38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3A38C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5">
    <w:name w:val="Body Text"/>
    <w:rsid w:val="003A38CA"/>
    <w:rPr>
      <w:rFonts w:ascii="Helvetica Neue" w:hAnsi="Helvetica Neue" w:cs="Arial Unicode MS"/>
      <w:color w:val="000000"/>
      <w:sz w:val="22"/>
      <w:szCs w:val="22"/>
      <w:u w:color="000000"/>
      <w:shd w:val="nil"/>
    </w:rPr>
  </w:style>
  <w:style w:type="paragraph" w:customStyle="1" w:styleId="a6">
    <w:name w:val="По умолчанию"/>
    <w:rsid w:val="003A38C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shd w:val="nil"/>
    </w:rPr>
  </w:style>
  <w:style w:type="character" w:customStyle="1" w:styleId="a7">
    <w:name w:val="Нет"/>
    <w:rsid w:val="003A38CA"/>
  </w:style>
  <w:style w:type="character" w:customStyle="1" w:styleId="Hyperlink0">
    <w:name w:val="Hyperlink.0"/>
    <w:basedOn w:val="a7"/>
    <w:rsid w:val="003A38CA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</w:rPr>
  </w:style>
  <w:style w:type="character" w:customStyle="1" w:styleId="Hyperlink1">
    <w:name w:val="Hyperlink.1"/>
    <w:basedOn w:val="a7"/>
    <w:rsid w:val="003A38CA"/>
    <w:rPr>
      <w:rFonts w:ascii="Times New Roman" w:eastAsia="Times New Roman" w:hAnsi="Times New Roman" w:cs="Times New Roman"/>
      <w:sz w:val="28"/>
      <w:szCs w:val="28"/>
      <w:u w:val="single" w:color="1154CC"/>
      <w:shd w:val="clear" w:color="auto" w:fill="FFFFFF"/>
    </w:rPr>
  </w:style>
  <w:style w:type="character" w:customStyle="1" w:styleId="Hyperlink2">
    <w:name w:val="Hyperlink.2"/>
    <w:basedOn w:val="a7"/>
    <w:rsid w:val="003A38CA"/>
    <w:rPr>
      <w:rFonts w:ascii="Times New Roman" w:eastAsia="Times New Roman" w:hAnsi="Times New Roman" w:cs="Times New Roman"/>
      <w:sz w:val="28"/>
      <w:szCs w:val="28"/>
      <w:u w:val="single" w:color="1154CC"/>
      <w:shd w:val="clear" w:color="auto" w:fill="FFFFFF"/>
      <w:lang w:val="en-US"/>
    </w:rPr>
  </w:style>
  <w:style w:type="character" w:customStyle="1" w:styleId="Hyperlink3">
    <w:name w:val="Hyperlink.3"/>
    <w:basedOn w:val="a7"/>
    <w:rsid w:val="003A38CA"/>
    <w:rPr>
      <w:rFonts w:ascii="Times New Roman" w:eastAsia="Times New Roman" w:hAnsi="Times New Roman" w:cs="Times New Roman"/>
      <w:sz w:val="28"/>
      <w:szCs w:val="28"/>
      <w:u w:val="single" w:color="1154CC"/>
      <w:shd w:val="clear" w:color="auto" w:fill="FFFFFF"/>
    </w:rPr>
  </w:style>
  <w:style w:type="character" w:customStyle="1" w:styleId="Hyperlink4">
    <w:name w:val="Hyperlink.4"/>
    <w:basedOn w:val="a7"/>
    <w:rsid w:val="003A38CA"/>
    <w:rPr>
      <w:rFonts w:ascii="Times New Roman" w:eastAsia="Times New Roman" w:hAnsi="Times New Roman" w:cs="Times New Roman"/>
      <w:sz w:val="28"/>
      <w:szCs w:val="28"/>
      <w:u w:val="single" w:color="1154CC"/>
      <w:shd w:val="clear" w:color="auto" w:fill="FFFFFF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ite.unesco.org/ru/highlights/unesco-vkontakte-chat-bot-el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lia@techcomlab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korb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delano.media/elibotinfo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</cp:lastModifiedBy>
  <cp:revision>3</cp:revision>
  <dcterms:created xsi:type="dcterms:W3CDTF">2021-05-20T22:25:00Z</dcterms:created>
  <dcterms:modified xsi:type="dcterms:W3CDTF">2021-05-22T11:27:00Z</dcterms:modified>
</cp:coreProperties>
</file>