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Алла Михайловна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8515DA" w:rsidRPr="005A4386" w:rsidRDefault="005C1F7E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515DA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shesterina8@gmail.com</w:t>
        </w:r>
      </w:hyperlink>
      <w:r w:rsidR="008515DA" w:rsidRPr="005A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386">
        <w:rPr>
          <w:rFonts w:ascii="Times New Roman" w:hAnsi="Times New Roman" w:cs="Times New Roman"/>
          <w:b/>
          <w:bCs/>
          <w:sz w:val="28"/>
          <w:szCs w:val="28"/>
        </w:rPr>
        <w:t>Виды воображения в видеоблогинге: проблема достоверности отражения реальности</w:t>
      </w:r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Изучение механизмов формирования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медиареальности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r w:rsidR="007D59D1" w:rsidRPr="005A438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A4386">
        <w:rPr>
          <w:rFonts w:ascii="Times New Roman" w:hAnsi="Times New Roman" w:cs="Times New Roman"/>
          <w:sz w:val="28"/>
          <w:szCs w:val="28"/>
        </w:rPr>
        <w:t>особенно актуально в системе видеоблогинга, поскольку аудитория в целом склонна доверять видеоконтенту. Наше исследование направлено на выявление видов воображения, к которым современные видеоблогеры обращаются чаще всего.</w:t>
      </w:r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видеоблогинг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, воображение,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медиареальность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D1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Блогосфера, изначально формировавшаяся как территория свободы, располагает автора к выражению персонифицированного мнения по поводу текущих событий. </w:t>
      </w:r>
      <w:proofErr w:type="gramStart"/>
      <w:r w:rsidRPr="005A4386">
        <w:rPr>
          <w:rFonts w:ascii="Times New Roman" w:hAnsi="Times New Roman" w:cs="Times New Roman"/>
          <w:sz w:val="28"/>
          <w:szCs w:val="28"/>
        </w:rPr>
        <w:t xml:space="preserve">В сетевой среде </w:t>
      </w:r>
      <w:r w:rsidR="007D59D1" w:rsidRPr="005A4386">
        <w:rPr>
          <w:rFonts w:ascii="Times New Roman" w:hAnsi="Times New Roman" w:cs="Times New Roman"/>
          <w:sz w:val="28"/>
          <w:szCs w:val="28"/>
        </w:rPr>
        <w:t xml:space="preserve">речь </w:t>
      </w:r>
      <w:r w:rsidRPr="005A4386">
        <w:rPr>
          <w:rFonts w:ascii="Times New Roman" w:hAnsi="Times New Roman" w:cs="Times New Roman"/>
          <w:sz w:val="28"/>
          <w:szCs w:val="28"/>
        </w:rPr>
        <w:t xml:space="preserve">не идет о сбалансированной представленности мнений </w:t>
      </w:r>
      <w:r w:rsidR="007D59D1">
        <w:rPr>
          <w:rFonts w:ascii="Times New Roman" w:hAnsi="Times New Roman" w:cs="Times New Roman"/>
          <w:sz w:val="28"/>
          <w:szCs w:val="28"/>
        </w:rPr>
        <w:t>и оценок по какому-либо событию</w:t>
      </w:r>
      <w:r w:rsidR="007D59D1" w:rsidRPr="007D59D1">
        <w:rPr>
          <w:rFonts w:ascii="Times New Roman" w:hAnsi="Times New Roman" w:cs="Times New Roman"/>
          <w:sz w:val="28"/>
          <w:szCs w:val="28"/>
        </w:rPr>
        <w:t xml:space="preserve"> –</w:t>
      </w:r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r w:rsidR="007D59D1">
        <w:rPr>
          <w:rFonts w:ascii="Times New Roman" w:hAnsi="Times New Roman" w:cs="Times New Roman"/>
          <w:sz w:val="28"/>
          <w:szCs w:val="28"/>
        </w:rPr>
        <w:t>а</w:t>
      </w:r>
      <w:r w:rsidRPr="005A4386">
        <w:rPr>
          <w:rFonts w:ascii="Times New Roman" w:hAnsi="Times New Roman" w:cs="Times New Roman"/>
          <w:sz w:val="28"/>
          <w:szCs w:val="28"/>
        </w:rPr>
        <w:t>втор предлагает нам, как правило, субъективную трактовку происходящего.</w:t>
      </w:r>
      <w:proofErr w:type="gramEnd"/>
      <w:r w:rsidRPr="005A4386">
        <w:rPr>
          <w:rFonts w:ascii="Times New Roman" w:hAnsi="Times New Roman" w:cs="Times New Roman"/>
          <w:sz w:val="28"/>
          <w:szCs w:val="28"/>
        </w:rPr>
        <w:t xml:space="preserve"> При этом целевая аудитория может воспринимать оценочные суждения блогера как истину в силу большого бонуса доверия к личности автора. В такой практике есть определенные риски, поскольку появляется возможность подмены факта мнением или искажения описываемых событий и проблем. Этот процесс особенно опасен в области создания аудиовизуальн</w:t>
      </w:r>
      <w:r w:rsidR="007D59D1">
        <w:rPr>
          <w:rFonts w:ascii="Times New Roman" w:hAnsi="Times New Roman" w:cs="Times New Roman"/>
          <w:sz w:val="28"/>
          <w:szCs w:val="28"/>
        </w:rPr>
        <w:t xml:space="preserve">ого сетевого контента. «Видеть </w:t>
      </w:r>
      <w:r w:rsidRPr="005A4386">
        <w:rPr>
          <w:rFonts w:ascii="Times New Roman" w:hAnsi="Times New Roman" w:cs="Times New Roman"/>
          <w:sz w:val="28"/>
          <w:szCs w:val="28"/>
        </w:rPr>
        <w:t xml:space="preserve">значит верить» </w:t>
      </w:r>
      <w:r w:rsidR="007D59D1">
        <w:rPr>
          <w:rFonts w:ascii="Times New Roman" w:hAnsi="Times New Roman" w:cs="Times New Roman"/>
          <w:sz w:val="28"/>
          <w:szCs w:val="28"/>
        </w:rPr>
        <w:t>–</w:t>
      </w:r>
      <w:r w:rsidRPr="005A4386">
        <w:rPr>
          <w:rFonts w:ascii="Times New Roman" w:hAnsi="Times New Roman" w:cs="Times New Roman"/>
          <w:sz w:val="28"/>
          <w:szCs w:val="28"/>
        </w:rPr>
        <w:t xml:space="preserve"> таково название книги А.</w:t>
      </w:r>
      <w:r w:rsidR="007D59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1341DA" w:rsidRPr="001341DA">
        <w:rPr>
          <w:rFonts w:ascii="Times New Roman" w:hAnsi="Times New Roman" w:cs="Times New Roman"/>
          <w:sz w:val="28"/>
          <w:szCs w:val="28"/>
        </w:rPr>
        <w:t xml:space="preserve"> [1]</w:t>
      </w:r>
      <w:r w:rsidRPr="005A4386">
        <w:rPr>
          <w:rFonts w:ascii="Times New Roman" w:hAnsi="Times New Roman" w:cs="Times New Roman"/>
          <w:sz w:val="28"/>
          <w:szCs w:val="28"/>
        </w:rPr>
        <w:t xml:space="preserve">, и оно отражает риски, возникающие в случае искажения правды на экране. Это, наряду с увеличением аудиовизуального потока в целом, делает проблему изучения механизмов репрезентации правды в системе видеоблогинга особенно актуальной. </w:t>
      </w:r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386">
        <w:rPr>
          <w:rFonts w:ascii="Times New Roman" w:hAnsi="Times New Roman" w:cs="Times New Roman"/>
          <w:sz w:val="28"/>
          <w:szCs w:val="28"/>
        </w:rPr>
        <w:lastRenderedPageBreak/>
        <w:t xml:space="preserve">Мы рассмотрим </w:t>
      </w:r>
      <w:r w:rsidR="007D59D1" w:rsidRPr="005A4386">
        <w:rPr>
          <w:rFonts w:ascii="Times New Roman" w:hAnsi="Times New Roman" w:cs="Times New Roman"/>
          <w:sz w:val="28"/>
          <w:szCs w:val="28"/>
        </w:rPr>
        <w:t xml:space="preserve">в нашем исследовании </w:t>
      </w:r>
      <w:r w:rsidRPr="005A4386">
        <w:rPr>
          <w:rFonts w:ascii="Times New Roman" w:hAnsi="Times New Roman" w:cs="Times New Roman"/>
          <w:sz w:val="28"/>
          <w:szCs w:val="28"/>
        </w:rPr>
        <w:t>роль воображения как фактора трансформации реальности в современном сетевом видеоконтенте.</w:t>
      </w:r>
      <w:proofErr w:type="gramEnd"/>
      <w:r w:rsidRPr="005A4386">
        <w:rPr>
          <w:rFonts w:ascii="Times New Roman" w:hAnsi="Times New Roman" w:cs="Times New Roman"/>
          <w:sz w:val="28"/>
          <w:szCs w:val="28"/>
        </w:rPr>
        <w:t xml:space="preserve"> Цель исследования </w:t>
      </w:r>
      <w:r w:rsidR="007D59D1">
        <w:rPr>
          <w:rFonts w:ascii="Times New Roman" w:hAnsi="Times New Roman" w:cs="Times New Roman"/>
          <w:sz w:val="28"/>
          <w:szCs w:val="28"/>
        </w:rPr>
        <w:t>–</w:t>
      </w:r>
      <w:r w:rsidRPr="005A4386">
        <w:rPr>
          <w:rFonts w:ascii="Times New Roman" w:hAnsi="Times New Roman" w:cs="Times New Roman"/>
          <w:sz w:val="28"/>
          <w:szCs w:val="28"/>
        </w:rPr>
        <w:t xml:space="preserve"> конкретизация видов воображения, распространенных в </w:t>
      </w:r>
      <w:proofErr w:type="gramStart"/>
      <w:r w:rsidRPr="005A4386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5A4386">
        <w:rPr>
          <w:rFonts w:ascii="Times New Roman" w:hAnsi="Times New Roman" w:cs="Times New Roman"/>
          <w:sz w:val="28"/>
          <w:szCs w:val="28"/>
        </w:rPr>
        <w:t xml:space="preserve"> видеоблогинге. Для ее достижения мы проанализировали контент каналов десяти наиболее рейтинговых видеоблогеров русскоязычного сектора YouTube (рейтинг основан на коэффициенте социальной активности):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Wylsacom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(Валентин Петухов), «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вДудь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» (Юрий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Дудь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), «Дневник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хача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Амиран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Сардаров),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Oblomoff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(Олег Григорьев),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Horosho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(Стас Давыдов),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TheCateClapp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(Екатерина Трофимова), «Марьяна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» (Марьяна Рожкова),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Rakamakafo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и «Жизнь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» (Николай Соболев),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Kuplinov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(Дмитрий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Куплинов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SlivkiShow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(Юрий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Янив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>).</w:t>
      </w:r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В ходе анализа нами было установлено частое проявление в видеоблогах следующих видов воображения:</w:t>
      </w:r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1.</w:t>
      </w:r>
      <w:r w:rsidR="00EF6EA9">
        <w:rPr>
          <w:rFonts w:ascii="Times New Roman" w:hAnsi="Times New Roman" w:cs="Times New Roman"/>
          <w:sz w:val="28"/>
          <w:szCs w:val="28"/>
        </w:rPr>
        <w:t> Реалистическое воображение –</w:t>
      </w:r>
      <w:r w:rsidRPr="005A4386">
        <w:rPr>
          <w:rFonts w:ascii="Times New Roman" w:hAnsi="Times New Roman" w:cs="Times New Roman"/>
          <w:sz w:val="28"/>
          <w:szCs w:val="28"/>
        </w:rPr>
        <w:t xml:space="preserve"> преобразование представлений памяти (картины-воспоминания), попытки точной реконструкции произошедшего события за счет акцентирования фактологического ряда элементарных выразительных средств, когда автор заполняет пробелы, сообразуясь с собственными ментальными структурами. Такой тип воображения составляет основу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видеоповествования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и присутствует в творчестве всех анализируемых нами блогеров. Как отмечал В. Б. Шкловский, «мы воспринимаем мир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монтажно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>, то есть выделяем в мире то, что нам нужно, на что мы настроены. Остальное отодвинуто»</w:t>
      </w:r>
      <w:r w:rsidR="001341DA" w:rsidRPr="00EF6EA9">
        <w:rPr>
          <w:rFonts w:ascii="Times New Roman" w:hAnsi="Times New Roman" w:cs="Times New Roman"/>
          <w:sz w:val="28"/>
          <w:szCs w:val="28"/>
        </w:rPr>
        <w:t xml:space="preserve"> </w:t>
      </w:r>
      <w:r w:rsidR="001341DA" w:rsidRPr="001341DA">
        <w:rPr>
          <w:rFonts w:ascii="Times New Roman" w:hAnsi="Times New Roman" w:cs="Times New Roman"/>
          <w:sz w:val="28"/>
          <w:szCs w:val="28"/>
        </w:rPr>
        <w:t>[</w:t>
      </w:r>
      <w:r w:rsidR="001341DA" w:rsidRPr="00EF6EA9">
        <w:rPr>
          <w:rFonts w:ascii="Times New Roman" w:hAnsi="Times New Roman" w:cs="Times New Roman"/>
          <w:sz w:val="28"/>
          <w:szCs w:val="28"/>
        </w:rPr>
        <w:t>3: 46</w:t>
      </w:r>
      <w:r w:rsidR="001341DA" w:rsidRPr="001341DA">
        <w:rPr>
          <w:rFonts w:ascii="Times New Roman" w:hAnsi="Times New Roman" w:cs="Times New Roman"/>
          <w:sz w:val="28"/>
          <w:szCs w:val="28"/>
        </w:rPr>
        <w:t>]</w:t>
      </w:r>
      <w:r w:rsidRPr="005A4386">
        <w:rPr>
          <w:rFonts w:ascii="Times New Roman" w:hAnsi="Times New Roman" w:cs="Times New Roman"/>
          <w:sz w:val="28"/>
          <w:szCs w:val="28"/>
        </w:rPr>
        <w:t>.</w:t>
      </w:r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2.</w:t>
      </w:r>
      <w:r w:rsidR="00EF6EA9">
        <w:rPr>
          <w:rFonts w:ascii="Times New Roman" w:hAnsi="Times New Roman" w:cs="Times New Roman"/>
          <w:sz w:val="28"/>
          <w:szCs w:val="28"/>
        </w:rPr>
        <w:t> </w:t>
      </w:r>
      <w:r w:rsidRPr="005A4386">
        <w:rPr>
          <w:rFonts w:ascii="Times New Roman" w:hAnsi="Times New Roman" w:cs="Times New Roman"/>
          <w:sz w:val="28"/>
          <w:szCs w:val="28"/>
        </w:rPr>
        <w:t xml:space="preserve">Романтическое воображение основано на остром диссонансе между представлением человека о мире идеальном и реальном. В видеоконтенте оно отражается в подчеркнутом противопоставлении </w:t>
      </w:r>
      <w:r w:rsidR="00EF6EA9">
        <w:rPr>
          <w:rFonts w:ascii="Times New Roman" w:hAnsi="Times New Roman" w:cs="Times New Roman"/>
          <w:sz w:val="28"/>
          <w:szCs w:val="28"/>
        </w:rPr>
        <w:t>«</w:t>
      </w:r>
      <w:r w:rsidRPr="005A4386">
        <w:rPr>
          <w:rFonts w:ascii="Times New Roman" w:hAnsi="Times New Roman" w:cs="Times New Roman"/>
          <w:sz w:val="28"/>
          <w:szCs w:val="28"/>
        </w:rPr>
        <w:t>Я</w:t>
      </w:r>
      <w:r w:rsidR="00EF6EA9">
        <w:rPr>
          <w:rFonts w:ascii="Times New Roman" w:hAnsi="Times New Roman" w:cs="Times New Roman"/>
          <w:sz w:val="28"/>
          <w:szCs w:val="28"/>
        </w:rPr>
        <w:t>»</w:t>
      </w:r>
      <w:r w:rsidRPr="005A4386">
        <w:rPr>
          <w:rFonts w:ascii="Times New Roman" w:hAnsi="Times New Roman" w:cs="Times New Roman"/>
          <w:sz w:val="28"/>
          <w:szCs w:val="28"/>
        </w:rPr>
        <w:t xml:space="preserve"> блогера и реальности, </w:t>
      </w:r>
      <w:r w:rsidR="00EF6EA9">
        <w:rPr>
          <w:rFonts w:ascii="Times New Roman" w:hAnsi="Times New Roman" w:cs="Times New Roman"/>
          <w:sz w:val="28"/>
          <w:szCs w:val="28"/>
        </w:rPr>
        <w:t>«</w:t>
      </w:r>
      <w:r w:rsidRPr="005A4386">
        <w:rPr>
          <w:rFonts w:ascii="Times New Roman" w:hAnsi="Times New Roman" w:cs="Times New Roman"/>
          <w:sz w:val="28"/>
          <w:szCs w:val="28"/>
        </w:rPr>
        <w:t>Я</w:t>
      </w:r>
      <w:r w:rsidR="00EF6EA9">
        <w:rPr>
          <w:rFonts w:ascii="Times New Roman" w:hAnsi="Times New Roman" w:cs="Times New Roman"/>
          <w:sz w:val="28"/>
          <w:szCs w:val="28"/>
        </w:rPr>
        <w:t>»</w:t>
      </w:r>
      <w:r w:rsidRPr="005A4386">
        <w:rPr>
          <w:rFonts w:ascii="Times New Roman" w:hAnsi="Times New Roman" w:cs="Times New Roman"/>
          <w:sz w:val="28"/>
          <w:szCs w:val="28"/>
        </w:rPr>
        <w:t xml:space="preserve"> героя и реальности или </w:t>
      </w:r>
      <w:r w:rsidR="00EF6EA9">
        <w:rPr>
          <w:rFonts w:ascii="Times New Roman" w:hAnsi="Times New Roman" w:cs="Times New Roman"/>
          <w:sz w:val="28"/>
          <w:szCs w:val="28"/>
        </w:rPr>
        <w:t>«</w:t>
      </w:r>
      <w:r w:rsidRPr="005A4386">
        <w:rPr>
          <w:rFonts w:ascii="Times New Roman" w:hAnsi="Times New Roman" w:cs="Times New Roman"/>
          <w:sz w:val="28"/>
          <w:szCs w:val="28"/>
        </w:rPr>
        <w:t>Я</w:t>
      </w:r>
      <w:r w:rsidR="00EF6EA9">
        <w:rPr>
          <w:rFonts w:ascii="Times New Roman" w:hAnsi="Times New Roman" w:cs="Times New Roman"/>
          <w:sz w:val="28"/>
          <w:szCs w:val="28"/>
        </w:rPr>
        <w:t>»</w:t>
      </w:r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и </w:t>
      </w:r>
      <w:r w:rsidR="00EF6EA9">
        <w:rPr>
          <w:rFonts w:ascii="Times New Roman" w:hAnsi="Times New Roman" w:cs="Times New Roman"/>
          <w:sz w:val="28"/>
          <w:szCs w:val="28"/>
        </w:rPr>
        <w:t>«</w:t>
      </w:r>
      <w:r w:rsidRPr="005A4386">
        <w:rPr>
          <w:rFonts w:ascii="Times New Roman" w:hAnsi="Times New Roman" w:cs="Times New Roman"/>
          <w:sz w:val="28"/>
          <w:szCs w:val="28"/>
        </w:rPr>
        <w:t>Я</w:t>
      </w:r>
      <w:r w:rsidR="00EF6EA9">
        <w:rPr>
          <w:rFonts w:ascii="Times New Roman" w:hAnsi="Times New Roman" w:cs="Times New Roman"/>
          <w:sz w:val="28"/>
          <w:szCs w:val="28"/>
        </w:rPr>
        <w:t>»</w:t>
      </w:r>
      <w:r w:rsidRPr="005A4386">
        <w:rPr>
          <w:rFonts w:ascii="Times New Roman" w:hAnsi="Times New Roman" w:cs="Times New Roman"/>
          <w:sz w:val="28"/>
          <w:szCs w:val="28"/>
        </w:rPr>
        <w:t xml:space="preserve"> героя. Такой тип воображения мы нередко встречаем в структуре контента Юрия Дудя, интервью которого часто относятся к жанровой разновидности «интервью-конфронтация».</w:t>
      </w:r>
    </w:p>
    <w:p w:rsidR="008515DA" w:rsidRPr="005A4386" w:rsidRDefault="00EF6EA9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515DA" w:rsidRPr="005A4386">
        <w:rPr>
          <w:rFonts w:ascii="Times New Roman" w:hAnsi="Times New Roman" w:cs="Times New Roman"/>
          <w:sz w:val="28"/>
          <w:szCs w:val="28"/>
        </w:rPr>
        <w:t xml:space="preserve">Символическое воображение активно развивается в видеоблогинге в силу насыщенности символами самой блогосферы и проявляется как на </w:t>
      </w:r>
      <w:r w:rsidR="008515DA" w:rsidRPr="005A4386">
        <w:rPr>
          <w:rFonts w:ascii="Times New Roman" w:hAnsi="Times New Roman" w:cs="Times New Roman"/>
          <w:sz w:val="28"/>
          <w:szCs w:val="28"/>
        </w:rPr>
        <w:lastRenderedPageBreak/>
        <w:t>уровне графики, так и на уровне формирования системного образа события или явл</w:t>
      </w:r>
      <w:r>
        <w:rPr>
          <w:rFonts w:ascii="Times New Roman" w:hAnsi="Times New Roman" w:cs="Times New Roman"/>
          <w:sz w:val="28"/>
          <w:szCs w:val="28"/>
        </w:rPr>
        <w:t>ения (яркий пример –</w:t>
      </w:r>
      <w:r w:rsidR="008515DA" w:rsidRPr="005A4386">
        <w:rPr>
          <w:rFonts w:ascii="Times New Roman" w:hAnsi="Times New Roman" w:cs="Times New Roman"/>
          <w:sz w:val="28"/>
          <w:szCs w:val="28"/>
        </w:rPr>
        <w:t xml:space="preserve"> контент канала </w:t>
      </w:r>
      <w:proofErr w:type="spellStart"/>
      <w:r w:rsidR="008515DA" w:rsidRPr="005A438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8515DA" w:rsidRPr="005A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DA" w:rsidRPr="005A438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8515DA" w:rsidRPr="005A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DA" w:rsidRPr="005A4386">
        <w:rPr>
          <w:rFonts w:ascii="Times New Roman" w:hAnsi="Times New Roman" w:cs="Times New Roman"/>
          <w:sz w:val="28"/>
          <w:szCs w:val="28"/>
        </w:rPr>
        <w:t>Horosho</w:t>
      </w:r>
      <w:proofErr w:type="spellEnd"/>
      <w:r w:rsidR="008515DA" w:rsidRPr="005A4386">
        <w:rPr>
          <w:rFonts w:ascii="Times New Roman" w:hAnsi="Times New Roman" w:cs="Times New Roman"/>
          <w:sz w:val="28"/>
          <w:szCs w:val="28"/>
        </w:rPr>
        <w:t>).</w:t>
      </w:r>
    </w:p>
    <w:p w:rsidR="008515DA" w:rsidRPr="005A4386" w:rsidRDefault="00EF6EA9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515DA" w:rsidRPr="005A4386">
        <w:rPr>
          <w:rFonts w:ascii="Times New Roman" w:hAnsi="Times New Roman" w:cs="Times New Roman"/>
          <w:sz w:val="28"/>
          <w:szCs w:val="28"/>
        </w:rPr>
        <w:t xml:space="preserve">Сказочное воображение основано на формировании несуществующей среды или переноса событий реальности в вымышленный мир. Довольно часто миры, транслируемые видеоблогерами, относятся к этому типу, что формирует ряд этических и психологических проблем. В таких жанрах, как </w:t>
      </w:r>
      <w:proofErr w:type="spellStart"/>
      <w:r w:rsidR="008515DA" w:rsidRPr="005A4386">
        <w:rPr>
          <w:rFonts w:ascii="Times New Roman" w:hAnsi="Times New Roman" w:cs="Times New Roman"/>
          <w:sz w:val="28"/>
          <w:szCs w:val="28"/>
        </w:rPr>
        <w:t>lifestyle</w:t>
      </w:r>
      <w:proofErr w:type="spellEnd"/>
      <w:r w:rsidR="008515DA" w:rsidRPr="005A4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5DA" w:rsidRPr="005A4386">
        <w:rPr>
          <w:rFonts w:ascii="Times New Roman" w:hAnsi="Times New Roman" w:cs="Times New Roman"/>
          <w:sz w:val="28"/>
          <w:szCs w:val="28"/>
        </w:rPr>
        <w:t>letsplay</w:t>
      </w:r>
      <w:proofErr w:type="spellEnd"/>
      <w:r w:rsidR="008515DA" w:rsidRPr="005A4386">
        <w:rPr>
          <w:rFonts w:ascii="Times New Roman" w:hAnsi="Times New Roman" w:cs="Times New Roman"/>
          <w:sz w:val="28"/>
          <w:szCs w:val="28"/>
        </w:rPr>
        <w:t xml:space="preserve"> и скетч-шоу этот тип воображения представлен достаточно ярко.</w:t>
      </w:r>
    </w:p>
    <w:p w:rsidR="008515DA" w:rsidRPr="005A4386" w:rsidRDefault="008515DA" w:rsidP="00851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К другим распространенным в сетевой среде видам воображения отнесем антиципирующее, фантастическое, воображение-одухотворение, воображение-вживание, воображение-сообразование. Безусловно, эти виды воображения присутствуют и в традиционных медиа, но с доминантой реалистического</w:t>
      </w:r>
      <w:r w:rsidR="001341DA" w:rsidRPr="001341DA">
        <w:rPr>
          <w:rFonts w:ascii="Times New Roman" w:hAnsi="Times New Roman" w:cs="Times New Roman"/>
          <w:sz w:val="28"/>
          <w:szCs w:val="28"/>
        </w:rPr>
        <w:t xml:space="preserve"> [2</w:t>
      </w:r>
      <w:bookmarkStart w:id="0" w:name="_GoBack"/>
      <w:bookmarkEnd w:id="0"/>
      <w:r w:rsidR="001341DA" w:rsidRPr="001341DA">
        <w:rPr>
          <w:rFonts w:ascii="Times New Roman" w:hAnsi="Times New Roman" w:cs="Times New Roman"/>
          <w:sz w:val="28"/>
          <w:szCs w:val="28"/>
        </w:rPr>
        <w:t>]</w:t>
      </w:r>
      <w:r w:rsidR="00EF6EA9">
        <w:rPr>
          <w:rFonts w:ascii="Times New Roman" w:hAnsi="Times New Roman" w:cs="Times New Roman"/>
          <w:sz w:val="28"/>
          <w:szCs w:val="28"/>
        </w:rPr>
        <w:t>,</w:t>
      </w:r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r w:rsidR="00EF6EA9">
        <w:rPr>
          <w:rFonts w:ascii="Times New Roman" w:hAnsi="Times New Roman" w:cs="Times New Roman"/>
          <w:sz w:val="28"/>
          <w:szCs w:val="28"/>
        </w:rPr>
        <w:t>т</w:t>
      </w:r>
      <w:r w:rsidRPr="005A4386">
        <w:rPr>
          <w:rFonts w:ascii="Times New Roman" w:hAnsi="Times New Roman" w:cs="Times New Roman"/>
          <w:sz w:val="28"/>
          <w:szCs w:val="28"/>
        </w:rPr>
        <w:t xml:space="preserve">огда как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наиболее популярных видеоблогеров демонстрирует доминирование иных видов воображения, что, безусловно, ведет к формированию медиареальности, в значительной </w:t>
      </w:r>
      <w:proofErr w:type="gramStart"/>
      <w:r w:rsidRPr="005A4386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5A4386">
        <w:rPr>
          <w:rFonts w:ascii="Times New Roman" w:hAnsi="Times New Roman" w:cs="Times New Roman"/>
          <w:sz w:val="28"/>
          <w:szCs w:val="28"/>
        </w:rPr>
        <w:t xml:space="preserve"> отличающейся от мира, который нас окружает.</w:t>
      </w:r>
    </w:p>
    <w:p w:rsidR="00EF6EA9" w:rsidRDefault="00EF6EA9" w:rsidP="008515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5DA" w:rsidRPr="005A4386" w:rsidRDefault="008515DA" w:rsidP="00EF6E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Литература</w:t>
      </w:r>
    </w:p>
    <w:p w:rsidR="008515DA" w:rsidRPr="00EF6EA9" w:rsidRDefault="00EF6EA9" w:rsidP="00EF6EA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8515DA" w:rsidRPr="005A4386">
        <w:rPr>
          <w:rFonts w:ascii="Times New Roman" w:hAnsi="Times New Roman" w:cs="Times New Roman"/>
          <w:sz w:val="28"/>
          <w:szCs w:val="28"/>
        </w:rPr>
        <w:t>А. Видеть значит верить. Введение в зрительную коммуникацию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5DA" w:rsidRPr="005A4386">
        <w:rPr>
          <w:rFonts w:ascii="Times New Roman" w:hAnsi="Times New Roman" w:cs="Times New Roman"/>
          <w:sz w:val="28"/>
          <w:szCs w:val="28"/>
        </w:rPr>
        <w:t xml:space="preserve"> </w:t>
      </w:r>
      <w:r w:rsidR="008515DA" w:rsidRPr="00EF6EA9">
        <w:rPr>
          <w:rFonts w:ascii="Times New Roman" w:hAnsi="Times New Roman" w:cs="Times New Roman"/>
          <w:sz w:val="28"/>
          <w:szCs w:val="28"/>
        </w:rPr>
        <w:t>М.: Издательский дом «</w:t>
      </w:r>
      <w:r>
        <w:rPr>
          <w:rFonts w:ascii="Times New Roman" w:hAnsi="Times New Roman" w:cs="Times New Roman"/>
          <w:sz w:val="28"/>
          <w:szCs w:val="28"/>
        </w:rPr>
        <w:t>Вильямс», 2005.</w:t>
      </w:r>
    </w:p>
    <w:p w:rsidR="008515DA" w:rsidRPr="005A4386" w:rsidRDefault="00EF6EA9" w:rsidP="00EF6EA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 Г. </w:t>
      </w:r>
      <w:r w:rsidR="008515DA" w:rsidRPr="005A4386">
        <w:rPr>
          <w:rFonts w:ascii="Times New Roman" w:hAnsi="Times New Roman" w:cs="Times New Roman"/>
          <w:sz w:val="28"/>
          <w:szCs w:val="28"/>
        </w:rPr>
        <w:t>В. Основы творч</w:t>
      </w:r>
      <w:r>
        <w:rPr>
          <w:rFonts w:ascii="Times New Roman" w:hAnsi="Times New Roman" w:cs="Times New Roman"/>
          <w:sz w:val="28"/>
          <w:szCs w:val="28"/>
        </w:rPr>
        <w:t>еской деятельности журналиста. М.: «Аспект Пресс», 2001.</w:t>
      </w:r>
    </w:p>
    <w:p w:rsidR="00E66D6A" w:rsidRPr="008515DA" w:rsidRDefault="00EF6EA9" w:rsidP="00EF6EA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A9">
        <w:rPr>
          <w:rFonts w:ascii="Times New Roman" w:hAnsi="Times New Roman" w:cs="Times New Roman"/>
          <w:sz w:val="28"/>
          <w:szCs w:val="28"/>
        </w:rPr>
        <w:t>Шкловский </w:t>
      </w:r>
      <w:r w:rsidR="008515DA" w:rsidRPr="00EF6EA9">
        <w:rPr>
          <w:rFonts w:ascii="Times New Roman" w:hAnsi="Times New Roman" w:cs="Times New Roman"/>
          <w:sz w:val="28"/>
          <w:szCs w:val="28"/>
        </w:rPr>
        <w:t>В.</w:t>
      </w:r>
      <w:r w:rsidRPr="00EF6EA9">
        <w:rPr>
          <w:rFonts w:ascii="Times New Roman" w:hAnsi="Times New Roman" w:cs="Times New Roman"/>
          <w:sz w:val="28"/>
          <w:szCs w:val="28"/>
        </w:rPr>
        <w:t xml:space="preserve"> Б. Эйзенштейн. </w:t>
      </w:r>
      <w:r w:rsidR="008515DA" w:rsidRPr="00EF6EA9">
        <w:rPr>
          <w:rFonts w:ascii="Times New Roman" w:hAnsi="Times New Roman" w:cs="Times New Roman"/>
          <w:sz w:val="28"/>
          <w:szCs w:val="28"/>
        </w:rPr>
        <w:t xml:space="preserve">М.: Искусство, 1976. </w:t>
      </w:r>
    </w:p>
    <w:sectPr w:rsidR="00E66D6A" w:rsidRPr="008515DA" w:rsidSect="005C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0B01"/>
    <w:multiLevelType w:val="hybridMultilevel"/>
    <w:tmpl w:val="F61C292C"/>
    <w:lvl w:ilvl="0" w:tplc="B0D67B1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F66F50"/>
    <w:multiLevelType w:val="hybridMultilevel"/>
    <w:tmpl w:val="7586FACC"/>
    <w:lvl w:ilvl="0" w:tplc="A866C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42"/>
    <w:rsid w:val="001341DA"/>
    <w:rsid w:val="00311DEE"/>
    <w:rsid w:val="00533442"/>
    <w:rsid w:val="005844D9"/>
    <w:rsid w:val="005C1F7E"/>
    <w:rsid w:val="007D59D1"/>
    <w:rsid w:val="008515DA"/>
    <w:rsid w:val="00D25A11"/>
    <w:rsid w:val="00E2062D"/>
    <w:rsid w:val="00E4103D"/>
    <w:rsid w:val="00E66D6A"/>
    <w:rsid w:val="00EF6EA9"/>
    <w:rsid w:val="00F8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442"/>
    <w:rPr>
      <w:color w:val="0563C1" w:themeColor="hyperlink"/>
      <w:u w:val="single"/>
    </w:rPr>
  </w:style>
  <w:style w:type="paragraph" w:customStyle="1" w:styleId="a4">
    <w:name w:val="ГОСТ"/>
    <w:basedOn w:val="a"/>
    <w:link w:val="a5"/>
    <w:qFormat/>
    <w:rsid w:val="00533442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ОСТ Знак"/>
    <w:basedOn w:val="a0"/>
    <w:link w:val="a4"/>
    <w:rsid w:val="005334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sterin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3</cp:revision>
  <dcterms:created xsi:type="dcterms:W3CDTF">2021-05-30T11:54:00Z</dcterms:created>
  <dcterms:modified xsi:type="dcterms:W3CDTF">2021-06-05T20:47:00Z</dcterms:modified>
</cp:coreProperties>
</file>