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C1" w:rsidRPr="008F7CE6" w:rsidRDefault="004255C1" w:rsidP="008F7C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F7CE6">
        <w:rPr>
          <w:sz w:val="28"/>
          <w:szCs w:val="28"/>
        </w:rPr>
        <w:t xml:space="preserve">Светлана Ивановна Якимова </w:t>
      </w:r>
    </w:p>
    <w:p w:rsidR="004255C1" w:rsidRPr="004255C1" w:rsidRDefault="004255C1" w:rsidP="008F7CE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4255C1">
        <w:rPr>
          <w:sz w:val="28"/>
          <w:szCs w:val="28"/>
        </w:rPr>
        <w:t>Тихоокеанс</w:t>
      </w:r>
      <w:r>
        <w:rPr>
          <w:sz w:val="28"/>
          <w:szCs w:val="28"/>
        </w:rPr>
        <w:t>кий государственный университет</w:t>
      </w:r>
      <w:r w:rsidR="008F7CE6">
        <w:rPr>
          <w:sz w:val="28"/>
          <w:szCs w:val="28"/>
        </w:rPr>
        <w:t xml:space="preserve">, </w:t>
      </w:r>
      <w:proofErr w:type="gramStart"/>
      <w:r w:rsidR="008F7CE6">
        <w:rPr>
          <w:sz w:val="28"/>
          <w:szCs w:val="28"/>
        </w:rPr>
        <w:t>г</w:t>
      </w:r>
      <w:proofErr w:type="gramEnd"/>
      <w:r w:rsidR="008F7CE6">
        <w:rPr>
          <w:sz w:val="28"/>
          <w:szCs w:val="28"/>
        </w:rPr>
        <w:t>. Хабаровск</w:t>
      </w:r>
    </w:p>
    <w:p w:rsidR="008F7CE6" w:rsidRDefault="008F7CE6" w:rsidP="008F7C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C23884">
          <w:rPr>
            <w:rStyle w:val="a4"/>
            <w:sz w:val="28"/>
            <w:szCs w:val="28"/>
          </w:rPr>
          <w:t>005563@pnu.edu.ru</w:t>
        </w:r>
      </w:hyperlink>
      <w:r>
        <w:rPr>
          <w:sz w:val="28"/>
          <w:szCs w:val="28"/>
        </w:rPr>
        <w:t xml:space="preserve"> </w:t>
      </w:r>
    </w:p>
    <w:p w:rsidR="008F7CE6" w:rsidRDefault="008F7CE6" w:rsidP="008F7CE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4255C1" w:rsidRPr="004255C1" w:rsidRDefault="004255C1" w:rsidP="008F7C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b/>
          <w:sz w:val="28"/>
          <w:szCs w:val="28"/>
        </w:rPr>
        <w:t>Сборник очерков</w:t>
      </w:r>
      <w:proofErr w:type="gramStart"/>
      <w:r w:rsidRPr="004255C1">
        <w:rPr>
          <w:b/>
          <w:sz w:val="28"/>
          <w:szCs w:val="28"/>
        </w:rPr>
        <w:t xml:space="preserve"> В</w:t>
      </w:r>
      <w:proofErr w:type="gramEnd"/>
      <w:r w:rsidRPr="004255C1">
        <w:rPr>
          <w:b/>
          <w:sz w:val="28"/>
          <w:szCs w:val="28"/>
        </w:rPr>
        <w:t>с. Н. Иванова «Огни в тумане: Думы о русском опыте» (Харбин, 1932) в контексте изучения истории отечественной журналистики</w:t>
      </w:r>
    </w:p>
    <w:p w:rsidR="004255C1" w:rsidRDefault="004255C1" w:rsidP="008F7CE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4255C1" w:rsidRPr="004255C1" w:rsidRDefault="004255C1" w:rsidP="008F7CE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sz w:val="28"/>
          <w:szCs w:val="28"/>
        </w:rPr>
        <w:t>В статье представлен опыт интеграции</w:t>
      </w:r>
      <w:r w:rsidR="008F7CE6">
        <w:rPr>
          <w:sz w:val="28"/>
          <w:szCs w:val="28"/>
        </w:rPr>
        <w:t xml:space="preserve"> журналистского наследия</w:t>
      </w:r>
      <w:proofErr w:type="gramStart"/>
      <w:r w:rsidR="008F7CE6">
        <w:rPr>
          <w:sz w:val="28"/>
          <w:szCs w:val="28"/>
        </w:rPr>
        <w:t xml:space="preserve"> В</w:t>
      </w:r>
      <w:proofErr w:type="gramEnd"/>
      <w:r w:rsidR="008F7CE6">
        <w:rPr>
          <w:sz w:val="28"/>
          <w:szCs w:val="28"/>
        </w:rPr>
        <w:t>с. Н. </w:t>
      </w:r>
      <w:r w:rsidRPr="004255C1">
        <w:rPr>
          <w:sz w:val="28"/>
          <w:szCs w:val="28"/>
        </w:rPr>
        <w:t xml:space="preserve">Иванова в преподавание истории отечественной журналистики на материале изучения авторского сборника публикаций в годы гражданской войны в периодических изданиях российского Дальнего Востока («Вечерняя газета», «Русский край»), позднее – в эмигрантской прессе («Гун-Бао», «Рубеж»). </w:t>
      </w:r>
    </w:p>
    <w:p w:rsidR="004255C1" w:rsidRPr="004255C1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bCs/>
          <w:sz w:val="28"/>
          <w:szCs w:val="28"/>
        </w:rPr>
        <w:t>Ключевые слова:</w:t>
      </w:r>
      <w:r w:rsidR="008F7CE6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Всеволод </w:t>
      </w:r>
      <w:proofErr w:type="spellStart"/>
      <w:r>
        <w:rPr>
          <w:sz w:val="28"/>
          <w:szCs w:val="28"/>
        </w:rPr>
        <w:t>Никанорович</w:t>
      </w:r>
      <w:proofErr w:type="spellEnd"/>
      <w:r>
        <w:rPr>
          <w:sz w:val="28"/>
          <w:szCs w:val="28"/>
        </w:rPr>
        <w:t xml:space="preserve"> Иванов, журналист,</w:t>
      </w:r>
      <w:r w:rsidRPr="004255C1">
        <w:rPr>
          <w:sz w:val="28"/>
          <w:szCs w:val="28"/>
        </w:rPr>
        <w:t xml:space="preserve"> преподавание истории отечественной журналистики.</w:t>
      </w:r>
    </w:p>
    <w:p w:rsidR="004255C1" w:rsidRDefault="004255C1" w:rsidP="004255C1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4255C1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sz w:val="28"/>
          <w:szCs w:val="28"/>
        </w:rPr>
        <w:t>Книга очерков «Огни в тумане: Думы о русском опыте» сост</w:t>
      </w:r>
      <w:r w:rsidR="008F7CE6">
        <w:rPr>
          <w:sz w:val="28"/>
          <w:szCs w:val="28"/>
        </w:rPr>
        <w:t>авлена</w:t>
      </w:r>
      <w:proofErr w:type="gramStart"/>
      <w:r w:rsidR="008F7CE6">
        <w:rPr>
          <w:sz w:val="28"/>
          <w:szCs w:val="28"/>
        </w:rPr>
        <w:t xml:space="preserve"> В</w:t>
      </w:r>
      <w:proofErr w:type="gramEnd"/>
      <w:r w:rsidR="008F7CE6">
        <w:rPr>
          <w:sz w:val="28"/>
          <w:szCs w:val="28"/>
        </w:rPr>
        <w:t>с. </w:t>
      </w:r>
      <w:r w:rsidRPr="004255C1">
        <w:rPr>
          <w:sz w:val="28"/>
          <w:szCs w:val="28"/>
        </w:rPr>
        <w:t>Н.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Ивановым (1888</w:t>
      </w:r>
      <w:r w:rsidR="008F7CE6">
        <w:rPr>
          <w:sz w:val="28"/>
          <w:szCs w:val="28"/>
        </w:rPr>
        <w:t>–</w:t>
      </w:r>
      <w:r w:rsidRPr="004255C1">
        <w:rPr>
          <w:sz w:val="28"/>
          <w:szCs w:val="28"/>
        </w:rPr>
        <w:t>1971) по истечении десяти лет изгнания, в Харбине, и включила в себя журналистские публикации автора из российской и эмигрантской периодики, в которых Иванов отразил свое видение событий революции и гражданской войны в России, раздумья о судьбе России в контексте ее</w:t>
      </w:r>
      <w:r>
        <w:rPr>
          <w:sz w:val="28"/>
          <w:szCs w:val="28"/>
        </w:rPr>
        <w:t xml:space="preserve"> богатого исторического опыта. </w:t>
      </w:r>
    </w:p>
    <w:p w:rsidR="004255C1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sz w:val="28"/>
          <w:szCs w:val="28"/>
        </w:rPr>
        <w:t>Публицистическая книга очерков</w:t>
      </w:r>
      <w:proofErr w:type="gramStart"/>
      <w:r w:rsidRPr="004255C1">
        <w:rPr>
          <w:sz w:val="28"/>
          <w:szCs w:val="28"/>
        </w:rPr>
        <w:t xml:space="preserve"> В</w:t>
      </w:r>
      <w:proofErr w:type="gramEnd"/>
      <w:r w:rsidRPr="004255C1">
        <w:rPr>
          <w:sz w:val="28"/>
          <w:szCs w:val="28"/>
        </w:rPr>
        <w:t>с.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Н.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Иванова, отражая драматические коллизии русской истории и истории отечественной журналистики периода гражданской войны и эмиграции россиян на восток вследствие идейно-духовного раскола в России, позволяет восполни</w:t>
      </w:r>
      <w:r>
        <w:rPr>
          <w:sz w:val="28"/>
          <w:szCs w:val="28"/>
        </w:rPr>
        <w:t xml:space="preserve">ть некоторые ее «белые пятна». </w:t>
      </w:r>
    </w:p>
    <w:p w:rsidR="008F7CE6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sz w:val="28"/>
          <w:szCs w:val="28"/>
        </w:rPr>
        <w:t>Концептуализация и актуализация представленного в этой книге богатого журналистского наследия</w:t>
      </w:r>
      <w:proofErr w:type="gramStart"/>
      <w:r w:rsidRPr="004255C1">
        <w:rPr>
          <w:sz w:val="28"/>
          <w:szCs w:val="28"/>
        </w:rPr>
        <w:t xml:space="preserve"> В</w:t>
      </w:r>
      <w:proofErr w:type="gramEnd"/>
      <w:r w:rsidRPr="004255C1">
        <w:rPr>
          <w:sz w:val="28"/>
          <w:szCs w:val="28"/>
        </w:rPr>
        <w:t>с.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Н.</w:t>
      </w:r>
      <w:r w:rsidR="008F7CE6">
        <w:rPr>
          <w:sz w:val="28"/>
          <w:szCs w:val="28"/>
        </w:rPr>
        <w:t> Иванова</w:t>
      </w:r>
      <w:r w:rsidRPr="004255C1">
        <w:rPr>
          <w:sz w:val="28"/>
          <w:szCs w:val="28"/>
        </w:rPr>
        <w:t xml:space="preserve"> как нового </w:t>
      </w:r>
      <w:r w:rsidRPr="004255C1">
        <w:rPr>
          <w:sz w:val="28"/>
          <w:szCs w:val="28"/>
        </w:rPr>
        <w:lastRenderedPageBreak/>
        <w:t>информационно-аналитического и культурн</w:t>
      </w:r>
      <w:r w:rsidR="008F7CE6">
        <w:rPr>
          <w:sz w:val="28"/>
          <w:szCs w:val="28"/>
        </w:rPr>
        <w:t>о-образовательного пространства</w:t>
      </w:r>
      <w:r w:rsidRPr="004255C1">
        <w:rPr>
          <w:sz w:val="28"/>
          <w:szCs w:val="28"/>
        </w:rPr>
        <w:t xml:space="preserve"> существенно дополняет </w:t>
      </w:r>
      <w:proofErr w:type="spellStart"/>
      <w:r w:rsidRPr="004255C1">
        <w:rPr>
          <w:sz w:val="28"/>
          <w:szCs w:val="28"/>
        </w:rPr>
        <w:t>социокультурный</w:t>
      </w:r>
      <w:proofErr w:type="spellEnd"/>
      <w:r w:rsidRPr="004255C1">
        <w:rPr>
          <w:sz w:val="28"/>
          <w:szCs w:val="28"/>
        </w:rPr>
        <w:t xml:space="preserve"> контекст эпохи, получивший свое отражение в журналистике </w:t>
      </w:r>
      <w:proofErr w:type="spellStart"/>
      <w:r w:rsidRPr="004255C1">
        <w:rPr>
          <w:sz w:val="28"/>
          <w:szCs w:val="28"/>
        </w:rPr>
        <w:t>внутрироссийской</w:t>
      </w:r>
      <w:proofErr w:type="spellEnd"/>
      <w:r w:rsidRPr="004255C1">
        <w:rPr>
          <w:sz w:val="28"/>
          <w:szCs w:val="28"/>
        </w:rPr>
        <w:t xml:space="preserve">, </w:t>
      </w:r>
      <w:r w:rsidR="008F7CE6">
        <w:rPr>
          <w:sz w:val="28"/>
          <w:szCs w:val="28"/>
        </w:rPr>
        <w:t>в частности в книге очерков А. </w:t>
      </w:r>
      <w:r w:rsidRPr="004255C1">
        <w:rPr>
          <w:sz w:val="28"/>
          <w:szCs w:val="28"/>
        </w:rPr>
        <w:t>М.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Горького «Несвоевременные мысли» (з</w:t>
      </w:r>
      <w:r w:rsidR="008F7CE6">
        <w:rPr>
          <w:sz w:val="28"/>
          <w:szCs w:val="28"/>
        </w:rPr>
        <w:t>аметки о революции и культуре).</w:t>
      </w:r>
    </w:p>
    <w:p w:rsidR="004255C1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sz w:val="28"/>
          <w:szCs w:val="28"/>
        </w:rPr>
        <w:t>Актуальность журналистских материалов, отобранных Ивановым для своего сборника статей, обусловлена мировоззренческими основами, философско-эстетическими принципами журналиста, не принявшего идеологии большевизма. Философско-эстетические доминанты мировоззренческой позиции</w:t>
      </w:r>
      <w:proofErr w:type="gramStart"/>
      <w:r w:rsidRPr="004255C1">
        <w:rPr>
          <w:sz w:val="28"/>
          <w:szCs w:val="28"/>
        </w:rPr>
        <w:t xml:space="preserve"> В</w:t>
      </w:r>
      <w:proofErr w:type="gramEnd"/>
      <w:r w:rsidRPr="004255C1">
        <w:rPr>
          <w:sz w:val="28"/>
          <w:szCs w:val="28"/>
        </w:rPr>
        <w:t>с.</w:t>
      </w:r>
      <w:r w:rsidR="008F7CE6">
        <w:t> </w:t>
      </w:r>
      <w:r w:rsidRPr="004255C1">
        <w:rPr>
          <w:sz w:val="28"/>
          <w:szCs w:val="28"/>
        </w:rPr>
        <w:t>Н.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Иванова отражают гуманистическую природу журналистской профессии, способствуют осознанию молодым поколением соц</w:t>
      </w:r>
      <w:r>
        <w:rPr>
          <w:sz w:val="28"/>
          <w:szCs w:val="28"/>
        </w:rPr>
        <w:t xml:space="preserve">иальной миссии журналиста [3]. </w:t>
      </w:r>
    </w:p>
    <w:p w:rsidR="004255C1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sz w:val="28"/>
          <w:szCs w:val="28"/>
        </w:rPr>
        <w:t>В книге очерков</w:t>
      </w:r>
      <w:proofErr w:type="gramStart"/>
      <w:r w:rsidRPr="004255C1">
        <w:rPr>
          <w:sz w:val="28"/>
          <w:szCs w:val="28"/>
        </w:rPr>
        <w:t xml:space="preserve"> В</w:t>
      </w:r>
      <w:proofErr w:type="gramEnd"/>
      <w:r w:rsidRPr="004255C1">
        <w:rPr>
          <w:sz w:val="28"/>
          <w:szCs w:val="28"/>
        </w:rPr>
        <w:t>с.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Н.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 xml:space="preserve">Иванова собраны различные виды очерков социально-политической и нравственно-философской проблематики. </w:t>
      </w:r>
      <w:proofErr w:type="gramStart"/>
      <w:r w:rsidRPr="004255C1">
        <w:rPr>
          <w:sz w:val="28"/>
          <w:szCs w:val="28"/>
        </w:rPr>
        <w:t>Очерки об актуальных проблемах современности («Русский инвалид», «Свободная вакансия», «За зеленой лампой», «Трактор или личность?», «Мать Волга», «Назад!» и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др.) соседствуют с историческими очерками («Юлиан Отступник», «Даниловичи» (из цикла исторических), «Оправданный Аввакум» и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др.).</w:t>
      </w:r>
      <w:proofErr w:type="gramEnd"/>
      <w:r w:rsidRPr="004255C1">
        <w:rPr>
          <w:sz w:val="28"/>
          <w:szCs w:val="28"/>
        </w:rPr>
        <w:t xml:space="preserve"> Композиционное единство сборника статей обусловлено главенствующей темой, связанной с размышлениями Иванова о судьбе России, переживающей драматическую страницу своей истории. В своих публицистических исканиях автор, обращаясь к теме истории, извлекает уроки из опыта прошлого, помогая соотечественникам увидеть за туманом современности огни будущего. Чтобы верно определить и выбрать дорогу в будущее, надо учиться у истории, у прошлого, считает Иванов: «Пусть прошлое и любовь к нему будет тем свинцом в известном месте русского человека, которого ему не хватает для систематической и упорной работы, работы, рассчитанной не на пятилетку, а</w:t>
      </w:r>
      <w:r>
        <w:rPr>
          <w:sz w:val="28"/>
          <w:szCs w:val="28"/>
        </w:rPr>
        <w:t xml:space="preserve"> на века» («Назад!») [1:</w:t>
      </w:r>
      <w:r w:rsidR="008F7CE6">
        <w:rPr>
          <w:sz w:val="28"/>
          <w:szCs w:val="28"/>
        </w:rPr>
        <w:t> </w:t>
      </w:r>
      <w:r>
        <w:rPr>
          <w:sz w:val="28"/>
          <w:szCs w:val="28"/>
        </w:rPr>
        <w:t xml:space="preserve">301]. </w:t>
      </w:r>
    </w:p>
    <w:p w:rsidR="004255C1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4255C1">
        <w:rPr>
          <w:sz w:val="28"/>
          <w:szCs w:val="28"/>
        </w:rPr>
        <w:t>Особую группу составляют портретные очерки о деятелях политики и культуры («Проф. Д.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>В.</w:t>
      </w:r>
      <w:r w:rsidR="008F7CE6">
        <w:rPr>
          <w:sz w:val="28"/>
          <w:szCs w:val="28"/>
        </w:rPr>
        <w:t> </w:t>
      </w:r>
      <w:proofErr w:type="spellStart"/>
      <w:r w:rsidRPr="004255C1">
        <w:rPr>
          <w:sz w:val="28"/>
          <w:szCs w:val="28"/>
        </w:rPr>
        <w:t>Болдырев</w:t>
      </w:r>
      <w:proofErr w:type="spellEnd"/>
      <w:r w:rsidRPr="004255C1">
        <w:rPr>
          <w:sz w:val="28"/>
          <w:szCs w:val="28"/>
        </w:rPr>
        <w:t>», «Генерал Пепеляев», «Вас.</w:t>
      </w:r>
      <w:proofErr w:type="gramEnd"/>
      <w:r w:rsidRPr="004255C1">
        <w:rPr>
          <w:sz w:val="28"/>
          <w:szCs w:val="28"/>
        </w:rPr>
        <w:t xml:space="preserve"> </w:t>
      </w:r>
      <w:proofErr w:type="spellStart"/>
      <w:proofErr w:type="gramStart"/>
      <w:r w:rsidRPr="004255C1">
        <w:rPr>
          <w:sz w:val="28"/>
          <w:szCs w:val="28"/>
        </w:rPr>
        <w:t>Фед</w:t>
      </w:r>
      <w:proofErr w:type="spellEnd"/>
      <w:r w:rsidRPr="004255C1">
        <w:rPr>
          <w:sz w:val="28"/>
          <w:szCs w:val="28"/>
        </w:rPr>
        <w:t xml:space="preserve">. </w:t>
      </w:r>
      <w:r w:rsidRPr="004255C1">
        <w:rPr>
          <w:sz w:val="28"/>
          <w:szCs w:val="28"/>
        </w:rPr>
        <w:lastRenderedPageBreak/>
        <w:t>Иванов», «Столыпин», «Русский священник», «Адмирал Колчак» и</w:t>
      </w:r>
      <w:r w:rsidR="008F7CE6">
        <w:rPr>
          <w:sz w:val="28"/>
          <w:szCs w:val="28"/>
        </w:rPr>
        <w:t> </w:t>
      </w:r>
      <w:r w:rsidRPr="004255C1">
        <w:rPr>
          <w:sz w:val="28"/>
          <w:szCs w:val="28"/>
        </w:rPr>
        <w:t xml:space="preserve">др.), в которых Иванов поднимает нравственно-философские проблемы, сохраняющие свою </w:t>
      </w:r>
      <w:r>
        <w:rPr>
          <w:sz w:val="28"/>
          <w:szCs w:val="28"/>
        </w:rPr>
        <w:t xml:space="preserve">актуальность. </w:t>
      </w:r>
      <w:proofErr w:type="gramEnd"/>
    </w:p>
    <w:p w:rsidR="0013476F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sz w:val="28"/>
          <w:szCs w:val="28"/>
        </w:rPr>
        <w:t>Литературно-критические очерки этого сборника отражают уникальное взаимодействие русской литературы и журналистики на протяжении всей истории отечественной журналистики («Дева Победа и Дева Обида», «Две борьбы за Вишневый сад», «Об эмигрантской литературе», «Письмо в Москву» и</w:t>
      </w:r>
      <w:r w:rsidR="0013476F">
        <w:rPr>
          <w:sz w:val="28"/>
          <w:szCs w:val="28"/>
        </w:rPr>
        <w:t> </w:t>
      </w:r>
      <w:r w:rsidRPr="004255C1">
        <w:rPr>
          <w:sz w:val="28"/>
          <w:szCs w:val="28"/>
        </w:rPr>
        <w:t xml:space="preserve">др.), а также индивидуальные достижения Иванова-критика, внесшего заметный вклад в развитие отечественной писательской критики [3]. </w:t>
      </w:r>
    </w:p>
    <w:p w:rsidR="004255C1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sz w:val="28"/>
          <w:szCs w:val="28"/>
        </w:rPr>
        <w:t>Актуальность представленной в публицистике</w:t>
      </w:r>
      <w:proofErr w:type="gramStart"/>
      <w:r w:rsidRPr="004255C1">
        <w:rPr>
          <w:sz w:val="28"/>
          <w:szCs w:val="28"/>
        </w:rPr>
        <w:t xml:space="preserve"> В</w:t>
      </w:r>
      <w:proofErr w:type="gramEnd"/>
      <w:r w:rsidRPr="004255C1">
        <w:rPr>
          <w:sz w:val="28"/>
          <w:szCs w:val="28"/>
        </w:rPr>
        <w:t>с.</w:t>
      </w:r>
      <w:r w:rsidR="0013476F">
        <w:rPr>
          <w:sz w:val="28"/>
          <w:szCs w:val="28"/>
        </w:rPr>
        <w:t> </w:t>
      </w:r>
      <w:r w:rsidRPr="004255C1">
        <w:rPr>
          <w:sz w:val="28"/>
          <w:szCs w:val="28"/>
        </w:rPr>
        <w:t>Н.</w:t>
      </w:r>
      <w:r w:rsidR="0013476F">
        <w:rPr>
          <w:sz w:val="28"/>
          <w:szCs w:val="28"/>
        </w:rPr>
        <w:t> </w:t>
      </w:r>
      <w:r w:rsidRPr="004255C1">
        <w:rPr>
          <w:sz w:val="28"/>
          <w:szCs w:val="28"/>
        </w:rPr>
        <w:t xml:space="preserve">Иванова нравственно-философской, </w:t>
      </w:r>
      <w:proofErr w:type="spellStart"/>
      <w:r w:rsidRPr="004255C1">
        <w:rPr>
          <w:sz w:val="28"/>
          <w:szCs w:val="28"/>
        </w:rPr>
        <w:t>социокультурной</w:t>
      </w:r>
      <w:proofErr w:type="spellEnd"/>
      <w:r w:rsidRPr="004255C1">
        <w:rPr>
          <w:sz w:val="28"/>
          <w:szCs w:val="28"/>
        </w:rPr>
        <w:t xml:space="preserve"> проблематики делают данный опыт отечественной журналистики ценным и важным в профессиональной, в том числе филологиче</w:t>
      </w:r>
      <w:r>
        <w:rPr>
          <w:sz w:val="28"/>
          <w:szCs w:val="28"/>
        </w:rPr>
        <w:t>ской, подготовке журналистов.</w:t>
      </w:r>
    </w:p>
    <w:p w:rsidR="0013476F" w:rsidRDefault="0013476F" w:rsidP="004255C1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</w:p>
    <w:p w:rsidR="004255C1" w:rsidRPr="004255C1" w:rsidRDefault="004255C1" w:rsidP="004255C1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 w:rsidRPr="004255C1">
        <w:rPr>
          <w:bCs/>
          <w:sz w:val="28"/>
          <w:szCs w:val="28"/>
        </w:rPr>
        <w:t>Литература</w:t>
      </w:r>
    </w:p>
    <w:p w:rsidR="004255C1" w:rsidRDefault="004255C1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255C1">
        <w:rPr>
          <w:sz w:val="28"/>
          <w:szCs w:val="28"/>
        </w:rPr>
        <w:t>1.</w:t>
      </w:r>
      <w:r w:rsidR="0013476F">
        <w:rPr>
          <w:sz w:val="28"/>
          <w:szCs w:val="28"/>
        </w:rPr>
        <w:t> </w:t>
      </w:r>
      <w:r w:rsidRPr="004255C1">
        <w:rPr>
          <w:sz w:val="28"/>
          <w:szCs w:val="28"/>
        </w:rPr>
        <w:t>Иванов</w:t>
      </w:r>
      <w:proofErr w:type="gramStart"/>
      <w:r w:rsidR="0013476F">
        <w:rPr>
          <w:sz w:val="28"/>
          <w:szCs w:val="28"/>
        </w:rPr>
        <w:t> </w:t>
      </w:r>
      <w:r w:rsidRPr="004255C1">
        <w:rPr>
          <w:sz w:val="28"/>
          <w:szCs w:val="28"/>
        </w:rPr>
        <w:t>В</w:t>
      </w:r>
      <w:proofErr w:type="gramEnd"/>
      <w:r w:rsidRPr="004255C1">
        <w:rPr>
          <w:sz w:val="28"/>
          <w:szCs w:val="28"/>
        </w:rPr>
        <w:t>с.</w:t>
      </w:r>
      <w:r w:rsidR="0013476F">
        <w:rPr>
          <w:sz w:val="28"/>
          <w:szCs w:val="28"/>
        </w:rPr>
        <w:t> </w:t>
      </w:r>
      <w:r w:rsidRPr="004255C1">
        <w:rPr>
          <w:sz w:val="28"/>
          <w:szCs w:val="28"/>
        </w:rPr>
        <w:t>Н. Огни в тумане: Думы о русском опыте. Харбин, 1932.</w:t>
      </w:r>
      <w:r w:rsidR="0013476F">
        <w:rPr>
          <w:sz w:val="28"/>
          <w:szCs w:val="28"/>
        </w:rPr>
        <w:t xml:space="preserve"> </w:t>
      </w:r>
      <w:hyperlink r:id="rId5" w:history="1">
        <w:r w:rsidRPr="007E6780">
          <w:rPr>
            <w:rStyle w:val="a4"/>
            <w:sz w:val="28"/>
            <w:szCs w:val="28"/>
          </w:rPr>
          <w:t>https://rusneb.ru/catalog/000200_000018_rc_2673908/</w:t>
        </w:r>
      </w:hyperlink>
    </w:p>
    <w:p w:rsidR="004255C1" w:rsidRDefault="0013476F" w:rsidP="004255C1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255C1" w:rsidRPr="004255C1">
        <w:rPr>
          <w:sz w:val="28"/>
          <w:szCs w:val="28"/>
        </w:rPr>
        <w:t>Якимова</w:t>
      </w:r>
      <w:r>
        <w:rPr>
          <w:sz w:val="28"/>
          <w:szCs w:val="28"/>
        </w:rPr>
        <w:t> </w:t>
      </w:r>
      <w:r w:rsidR="004255C1" w:rsidRPr="004255C1">
        <w:rPr>
          <w:sz w:val="28"/>
          <w:szCs w:val="28"/>
        </w:rPr>
        <w:t xml:space="preserve">С. И. Всеволод </w:t>
      </w:r>
      <w:proofErr w:type="spellStart"/>
      <w:r w:rsidR="004255C1" w:rsidRPr="004255C1">
        <w:rPr>
          <w:sz w:val="28"/>
          <w:szCs w:val="28"/>
        </w:rPr>
        <w:t>Никанорович</w:t>
      </w:r>
      <w:proofErr w:type="spellEnd"/>
      <w:r w:rsidR="004255C1" w:rsidRPr="004255C1">
        <w:rPr>
          <w:sz w:val="28"/>
          <w:szCs w:val="28"/>
        </w:rPr>
        <w:t xml:space="preserve"> Иванов: писатель, мыслитель, журналист. Хабаровск: Изд-во Тихо</w:t>
      </w:r>
      <w:r w:rsidR="004255C1">
        <w:rPr>
          <w:sz w:val="28"/>
          <w:szCs w:val="28"/>
        </w:rPr>
        <w:t>океан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ун-та, 2013.</w:t>
      </w:r>
    </w:p>
    <w:p w:rsidR="00BB3633" w:rsidRPr="004255C1" w:rsidRDefault="0013476F" w:rsidP="001347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Якимова </w:t>
      </w:r>
      <w:r w:rsidR="004255C1" w:rsidRPr="004255C1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="004255C1" w:rsidRPr="004255C1">
        <w:rPr>
          <w:sz w:val="28"/>
          <w:szCs w:val="28"/>
        </w:rPr>
        <w:t>И. Литературно-художественная критика русского зарубежья Дальнего Востока в историко-культурном контексте. Хабаровск: Изд-во Тихоокеан</w:t>
      </w:r>
      <w:r>
        <w:rPr>
          <w:sz w:val="28"/>
          <w:szCs w:val="28"/>
        </w:rPr>
        <w:t xml:space="preserve">ского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ун-та, 2016.</w:t>
      </w:r>
    </w:p>
    <w:sectPr w:rsidR="00BB3633" w:rsidRPr="004255C1" w:rsidSect="0067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F4"/>
    <w:rsid w:val="0013476F"/>
    <w:rsid w:val="004255C1"/>
    <w:rsid w:val="00671ACE"/>
    <w:rsid w:val="007D0C70"/>
    <w:rsid w:val="008F7CE6"/>
    <w:rsid w:val="00BB3633"/>
    <w:rsid w:val="00E6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55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neb.ru/catalog/000200_000018_rc_2673908/" TargetMode="External"/><Relationship Id="rId4" Type="http://schemas.openxmlformats.org/officeDocument/2006/relationships/hyperlink" Target="mailto:005563@pn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3</cp:revision>
  <dcterms:created xsi:type="dcterms:W3CDTF">2021-03-18T08:02:00Z</dcterms:created>
  <dcterms:modified xsi:type="dcterms:W3CDTF">2021-03-20T00:14:00Z</dcterms:modified>
</cp:coreProperties>
</file>