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4F6" w:rsidRPr="000F3C6C" w:rsidRDefault="009414F6" w:rsidP="000F3C6C">
      <w:pPr>
        <w:spacing w:line="360" w:lineRule="auto"/>
        <w:ind w:firstLine="708"/>
        <w:jc w:val="left"/>
        <w:rPr>
          <w:rFonts w:eastAsia="Times New Roman" w:cs="Times New Roman"/>
          <w:bCs/>
          <w:szCs w:val="28"/>
          <w:lang w:eastAsia="ru-RU"/>
        </w:rPr>
      </w:pPr>
      <w:r w:rsidRPr="000F3C6C">
        <w:rPr>
          <w:rFonts w:eastAsia="Times New Roman" w:cs="Times New Roman"/>
          <w:bCs/>
          <w:szCs w:val="28"/>
          <w:lang w:eastAsia="ru-RU"/>
        </w:rPr>
        <w:t xml:space="preserve">Алексей Владимирович </w:t>
      </w:r>
      <w:proofErr w:type="spellStart"/>
      <w:proofErr w:type="gramStart"/>
      <w:r w:rsidRPr="000F3C6C">
        <w:rPr>
          <w:rFonts w:eastAsia="Times New Roman" w:cs="Times New Roman"/>
          <w:bCs/>
          <w:szCs w:val="28"/>
          <w:lang w:eastAsia="ru-RU"/>
        </w:rPr>
        <w:t>C</w:t>
      </w:r>
      <w:proofErr w:type="gramEnd"/>
      <w:r w:rsidRPr="000F3C6C">
        <w:rPr>
          <w:rFonts w:eastAsia="Times New Roman" w:cs="Times New Roman"/>
          <w:bCs/>
          <w:szCs w:val="28"/>
          <w:lang w:eastAsia="ru-RU"/>
        </w:rPr>
        <w:t>тарков</w:t>
      </w:r>
      <w:proofErr w:type="spellEnd"/>
    </w:p>
    <w:p w:rsidR="00A97BED" w:rsidRPr="00A97BED" w:rsidRDefault="000F3C6C" w:rsidP="000F3C6C">
      <w:pPr>
        <w:spacing w:line="360" w:lineRule="auto"/>
        <w:ind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Независимый исследователь (</w:t>
      </w:r>
      <w:r w:rsidR="00A97BED">
        <w:rPr>
          <w:rFonts w:eastAsia="Times New Roman" w:cs="Times New Roman"/>
          <w:szCs w:val="28"/>
          <w:lang w:eastAsia="ru-RU"/>
        </w:rPr>
        <w:t>Эстония</w:t>
      </w:r>
      <w:r>
        <w:rPr>
          <w:rFonts w:eastAsia="Times New Roman" w:cs="Times New Roman"/>
          <w:szCs w:val="28"/>
          <w:lang w:eastAsia="ru-RU"/>
        </w:rPr>
        <w:t xml:space="preserve">, </w:t>
      </w:r>
      <w:proofErr w:type="gramStart"/>
      <w:r>
        <w:rPr>
          <w:rFonts w:eastAsia="Times New Roman" w:cs="Times New Roman"/>
          <w:szCs w:val="28"/>
          <w:lang w:eastAsia="ru-RU"/>
        </w:rPr>
        <w:t>г</w:t>
      </w:r>
      <w:proofErr w:type="gramEnd"/>
      <w:r>
        <w:rPr>
          <w:rFonts w:eastAsia="Times New Roman" w:cs="Times New Roman"/>
          <w:szCs w:val="28"/>
          <w:lang w:eastAsia="ru-RU"/>
        </w:rPr>
        <w:t>. Таллинн)</w:t>
      </w:r>
    </w:p>
    <w:p w:rsidR="000F3C6C" w:rsidRDefault="000F3C6C" w:rsidP="000F3C6C">
      <w:pPr>
        <w:spacing w:line="360" w:lineRule="auto"/>
        <w:ind w:firstLine="708"/>
        <w:jc w:val="left"/>
        <w:rPr>
          <w:rFonts w:eastAsia="Times New Roman" w:cs="Times New Roman"/>
          <w:szCs w:val="28"/>
          <w:lang w:eastAsia="ru-RU"/>
        </w:rPr>
      </w:pPr>
      <w:hyperlink r:id="rId4" w:history="1">
        <w:r w:rsidRPr="00F133E5">
          <w:rPr>
            <w:rStyle w:val="a4"/>
            <w:rFonts w:eastAsia="Times New Roman" w:cs="Times New Roman"/>
            <w:szCs w:val="28"/>
            <w:lang w:eastAsia="ru-RU"/>
          </w:rPr>
          <w:t>rinnovato@mail.ru</w:t>
        </w:r>
      </w:hyperlink>
      <w:r>
        <w:rPr>
          <w:rFonts w:eastAsia="Times New Roman" w:cs="Times New Roman"/>
          <w:szCs w:val="28"/>
          <w:lang w:eastAsia="ru-RU"/>
        </w:rPr>
        <w:t xml:space="preserve"> </w:t>
      </w:r>
    </w:p>
    <w:p w:rsidR="000F3C6C" w:rsidRDefault="000F3C6C" w:rsidP="000F3C6C">
      <w:pPr>
        <w:spacing w:line="360" w:lineRule="auto"/>
        <w:ind w:firstLine="708"/>
        <w:jc w:val="left"/>
        <w:rPr>
          <w:rFonts w:eastAsia="Times New Roman" w:cs="Times New Roman"/>
          <w:szCs w:val="28"/>
          <w:lang w:eastAsia="ru-RU"/>
        </w:rPr>
      </w:pPr>
    </w:p>
    <w:p w:rsidR="009414F6" w:rsidRPr="009414F6" w:rsidRDefault="009414F6" w:rsidP="000F3C6C">
      <w:pPr>
        <w:spacing w:line="360" w:lineRule="auto"/>
        <w:ind w:firstLine="708"/>
        <w:jc w:val="left"/>
        <w:rPr>
          <w:rFonts w:eastAsia="Times New Roman" w:cs="Times New Roman"/>
          <w:b/>
          <w:bCs/>
          <w:szCs w:val="28"/>
          <w:lang w:eastAsia="ru-RU"/>
        </w:rPr>
      </w:pPr>
      <w:r w:rsidRPr="009414F6">
        <w:rPr>
          <w:rFonts w:eastAsia="Times New Roman" w:cs="Times New Roman"/>
          <w:b/>
          <w:bCs/>
          <w:szCs w:val="28"/>
          <w:lang w:eastAsia="ru-RU"/>
        </w:rPr>
        <w:t>Тридцать лет с русским городом в ближнем зарубежье (основные моменты истории и эволюции газеты «</w:t>
      </w:r>
      <w:proofErr w:type="spellStart"/>
      <w:r w:rsidRPr="009414F6">
        <w:rPr>
          <w:rFonts w:eastAsia="Times New Roman" w:cs="Times New Roman"/>
          <w:b/>
          <w:bCs/>
          <w:szCs w:val="28"/>
          <w:lang w:eastAsia="ru-RU"/>
        </w:rPr>
        <w:t>Силламяэский</w:t>
      </w:r>
      <w:proofErr w:type="spellEnd"/>
      <w:r w:rsidRPr="009414F6">
        <w:rPr>
          <w:rFonts w:eastAsia="Times New Roman" w:cs="Times New Roman"/>
          <w:b/>
          <w:bCs/>
          <w:szCs w:val="28"/>
          <w:lang w:eastAsia="ru-RU"/>
        </w:rPr>
        <w:t xml:space="preserve"> вестник»)</w:t>
      </w:r>
    </w:p>
    <w:p w:rsidR="009414F6" w:rsidRDefault="009414F6" w:rsidP="000F3C6C">
      <w:pPr>
        <w:spacing w:line="360" w:lineRule="auto"/>
        <w:ind w:firstLine="708"/>
        <w:jc w:val="left"/>
        <w:rPr>
          <w:rFonts w:eastAsia="Times New Roman" w:cs="Times New Roman"/>
          <w:b/>
          <w:bCs/>
          <w:szCs w:val="28"/>
          <w:lang w:eastAsia="ru-RU"/>
        </w:rPr>
      </w:pPr>
    </w:p>
    <w:p w:rsidR="009414F6" w:rsidRPr="009414F6" w:rsidRDefault="009414F6" w:rsidP="000F3C6C">
      <w:pPr>
        <w:spacing w:line="360" w:lineRule="auto"/>
        <w:ind w:firstLine="708"/>
        <w:rPr>
          <w:rFonts w:eastAsia="Times New Roman" w:cs="Times New Roman"/>
          <w:szCs w:val="28"/>
          <w:lang w:eastAsia="ru-RU"/>
        </w:rPr>
      </w:pPr>
      <w:r w:rsidRPr="009414F6">
        <w:rPr>
          <w:rFonts w:eastAsia="Times New Roman" w:cs="Times New Roman"/>
          <w:szCs w:val="28"/>
          <w:lang w:eastAsia="ru-RU"/>
        </w:rPr>
        <w:t>Рассматривается пример из новейшей истории ближнего русского зарубежья: история газеты, выходящей в русскоязычном городе Эстонии. Обозначены связь издания с жизнью русской общины в её развитии и другие факторы, влияющие на работу русского СМИ в постсоветской Эстонии.</w:t>
      </w:r>
    </w:p>
    <w:p w:rsidR="009414F6" w:rsidRPr="009414F6" w:rsidRDefault="009414F6" w:rsidP="000F3C6C">
      <w:pPr>
        <w:spacing w:line="360" w:lineRule="auto"/>
        <w:ind w:firstLine="708"/>
        <w:rPr>
          <w:rFonts w:eastAsia="Times New Roman" w:cs="Times New Roman"/>
          <w:szCs w:val="28"/>
          <w:lang w:eastAsia="ru-RU"/>
        </w:rPr>
      </w:pPr>
      <w:r w:rsidRPr="009414F6">
        <w:rPr>
          <w:rFonts w:eastAsia="Times New Roman" w:cs="Times New Roman"/>
          <w:szCs w:val="28"/>
          <w:lang w:eastAsia="ru-RU"/>
        </w:rPr>
        <w:t>Ключевые слова:</w:t>
      </w:r>
      <w:r w:rsidR="00D36BE9">
        <w:rPr>
          <w:rFonts w:eastAsia="Times New Roman" w:cs="Times New Roman"/>
          <w:szCs w:val="28"/>
          <w:lang w:eastAsia="ru-RU"/>
        </w:rPr>
        <w:t xml:space="preserve"> </w:t>
      </w:r>
      <w:r w:rsidRPr="009414F6">
        <w:rPr>
          <w:rFonts w:eastAsia="Times New Roman" w:cs="Times New Roman"/>
          <w:szCs w:val="28"/>
          <w:lang w:eastAsia="ru-RU"/>
        </w:rPr>
        <w:t xml:space="preserve">русская журналистика Эстонии, </w:t>
      </w:r>
      <w:proofErr w:type="gramStart"/>
      <w:r w:rsidRPr="009414F6">
        <w:rPr>
          <w:rFonts w:eastAsia="Times New Roman" w:cs="Times New Roman"/>
          <w:szCs w:val="28"/>
          <w:lang w:eastAsia="ru-RU"/>
        </w:rPr>
        <w:t>общественно-политический</w:t>
      </w:r>
      <w:proofErr w:type="gramEnd"/>
      <w:r w:rsidRPr="009414F6">
        <w:rPr>
          <w:rFonts w:eastAsia="Times New Roman" w:cs="Times New Roman"/>
          <w:szCs w:val="28"/>
          <w:lang w:eastAsia="ru-RU"/>
        </w:rPr>
        <w:t xml:space="preserve"> дискурс, идентичность русских</w:t>
      </w:r>
      <w:r>
        <w:rPr>
          <w:rFonts w:eastAsia="Times New Roman" w:cs="Times New Roman"/>
          <w:szCs w:val="28"/>
          <w:lang w:eastAsia="ru-RU"/>
        </w:rPr>
        <w:t>.</w:t>
      </w:r>
    </w:p>
    <w:p w:rsidR="009414F6" w:rsidRDefault="009414F6" w:rsidP="000F3C6C">
      <w:pPr>
        <w:spacing w:line="360" w:lineRule="auto"/>
        <w:ind w:firstLine="708"/>
        <w:rPr>
          <w:rFonts w:eastAsia="Times New Roman" w:cs="Times New Roman"/>
          <w:b/>
          <w:bCs/>
          <w:szCs w:val="28"/>
          <w:lang w:eastAsia="ru-RU"/>
        </w:rPr>
      </w:pPr>
    </w:p>
    <w:p w:rsidR="009414F6" w:rsidRDefault="009414F6" w:rsidP="000F3C6C">
      <w:pPr>
        <w:spacing w:line="360" w:lineRule="auto"/>
        <w:ind w:firstLine="708"/>
        <w:rPr>
          <w:rFonts w:eastAsia="Times New Roman" w:cs="Times New Roman"/>
          <w:szCs w:val="28"/>
          <w:lang w:eastAsia="ru-RU"/>
        </w:rPr>
      </w:pPr>
      <w:r w:rsidRPr="009414F6">
        <w:rPr>
          <w:rFonts w:eastAsia="Times New Roman" w:cs="Times New Roman"/>
          <w:szCs w:val="28"/>
          <w:lang w:eastAsia="ru-RU"/>
        </w:rPr>
        <w:t>Газета «</w:t>
      </w:r>
      <w:proofErr w:type="spellStart"/>
      <w:r w:rsidRPr="009414F6">
        <w:rPr>
          <w:rFonts w:eastAsia="Times New Roman" w:cs="Times New Roman"/>
          <w:szCs w:val="28"/>
          <w:lang w:eastAsia="ru-RU"/>
        </w:rPr>
        <w:t>Силламяэский</w:t>
      </w:r>
      <w:proofErr w:type="spellEnd"/>
      <w:r w:rsidRPr="009414F6">
        <w:rPr>
          <w:rFonts w:eastAsia="Times New Roman" w:cs="Times New Roman"/>
          <w:szCs w:val="28"/>
          <w:lang w:eastAsia="ru-RU"/>
        </w:rPr>
        <w:t xml:space="preserve"> вестник» (</w:t>
      </w:r>
      <w:r w:rsidR="00D36BE9">
        <w:rPr>
          <w:rFonts w:eastAsia="Times New Roman" w:cs="Times New Roman"/>
          <w:szCs w:val="28"/>
          <w:lang w:eastAsia="ru-RU"/>
        </w:rPr>
        <w:t xml:space="preserve">далее – </w:t>
      </w:r>
      <w:r w:rsidRPr="009414F6">
        <w:rPr>
          <w:rFonts w:eastAsia="Times New Roman" w:cs="Times New Roman"/>
          <w:szCs w:val="28"/>
          <w:lang w:eastAsia="ru-RU"/>
        </w:rPr>
        <w:t xml:space="preserve">«СВ») выходит в русскоязычном городе Силламяэ на северо-востоке Эстонии с 1989 года. Она стала первым СМИ в городе, который в </w:t>
      </w:r>
      <w:r w:rsidR="00D36BE9">
        <w:rPr>
          <w:rFonts w:eastAsia="Times New Roman" w:cs="Times New Roman"/>
          <w:szCs w:val="28"/>
          <w:lang w:eastAsia="ru-RU"/>
        </w:rPr>
        <w:t>19</w:t>
      </w:r>
      <w:r w:rsidRPr="009414F6">
        <w:rPr>
          <w:rFonts w:eastAsia="Times New Roman" w:cs="Times New Roman"/>
          <w:szCs w:val="28"/>
          <w:lang w:eastAsia="ru-RU"/>
        </w:rPr>
        <w:t>40-80-х годах работал на атомную отрасль СССР и считался закрытым.</w:t>
      </w:r>
    </w:p>
    <w:p w:rsidR="009414F6" w:rsidRDefault="009414F6" w:rsidP="000F3C6C">
      <w:pPr>
        <w:spacing w:line="360" w:lineRule="auto"/>
        <w:ind w:firstLine="708"/>
        <w:rPr>
          <w:rFonts w:eastAsia="Times New Roman" w:cs="Times New Roman"/>
          <w:szCs w:val="28"/>
          <w:lang w:eastAsia="ru-RU"/>
        </w:rPr>
      </w:pPr>
      <w:r w:rsidRPr="009414F6">
        <w:rPr>
          <w:rFonts w:eastAsia="Times New Roman" w:cs="Times New Roman"/>
          <w:szCs w:val="28"/>
          <w:lang w:eastAsia="ru-RU"/>
        </w:rPr>
        <w:t>На страницах «СВ» нашли отражение все важнейшие этапы трёх постсоветских десятилетий в жизни Силламяэ. Газета в целом с советских позиций показывала события в регионе в канун развала Союза; была с бол</w:t>
      </w:r>
      <w:r w:rsidR="00D36BE9">
        <w:rPr>
          <w:rFonts w:eastAsia="Times New Roman" w:cs="Times New Roman"/>
          <w:szCs w:val="28"/>
          <w:lang w:eastAsia="ru-RU"/>
        </w:rPr>
        <w:t>ьшинством горожан, когда в 1993</w:t>
      </w:r>
      <w:r w:rsidRPr="009414F6">
        <w:rPr>
          <w:rFonts w:eastAsia="Times New Roman" w:cs="Times New Roman"/>
          <w:szCs w:val="28"/>
          <w:lang w:eastAsia="ru-RU"/>
        </w:rPr>
        <w:t xml:space="preserve"> </w:t>
      </w:r>
      <w:r w:rsidR="00D36BE9">
        <w:rPr>
          <w:rFonts w:eastAsia="Times New Roman" w:cs="Times New Roman"/>
          <w:szCs w:val="28"/>
          <w:lang w:eastAsia="ru-RU"/>
        </w:rPr>
        <w:t xml:space="preserve">году </w:t>
      </w:r>
      <w:r w:rsidRPr="009414F6">
        <w:rPr>
          <w:rFonts w:eastAsia="Times New Roman" w:cs="Times New Roman"/>
          <w:szCs w:val="28"/>
          <w:lang w:eastAsia="ru-RU"/>
        </w:rPr>
        <w:t xml:space="preserve">русскоязычный </w:t>
      </w:r>
      <w:proofErr w:type="spellStart"/>
      <w:r w:rsidRPr="009414F6">
        <w:rPr>
          <w:rFonts w:eastAsia="Times New Roman" w:cs="Times New Roman"/>
          <w:szCs w:val="28"/>
          <w:lang w:eastAsia="ru-RU"/>
        </w:rPr>
        <w:t>Северо-Восток</w:t>
      </w:r>
      <w:proofErr w:type="spellEnd"/>
      <w:r w:rsidRPr="009414F6">
        <w:rPr>
          <w:rFonts w:eastAsia="Times New Roman" w:cs="Times New Roman"/>
          <w:szCs w:val="28"/>
          <w:lang w:eastAsia="ru-RU"/>
        </w:rPr>
        <w:t xml:space="preserve"> провёл, вопреки позиции Таллинна, референдум о желании получить автономию в ставшей независимой Эстонии; помогала читателям ориентироваться в новых экономических и законодательных реалиях </w:t>
      </w:r>
      <w:r w:rsidR="00D36BE9">
        <w:rPr>
          <w:rFonts w:eastAsia="Times New Roman" w:cs="Times New Roman"/>
          <w:szCs w:val="28"/>
          <w:lang w:eastAsia="ru-RU"/>
        </w:rPr>
        <w:t>19</w:t>
      </w:r>
      <w:r w:rsidRPr="009414F6">
        <w:rPr>
          <w:rFonts w:eastAsia="Times New Roman" w:cs="Times New Roman"/>
          <w:szCs w:val="28"/>
          <w:lang w:eastAsia="ru-RU"/>
        </w:rPr>
        <w:t>90-х, в</w:t>
      </w:r>
      <w:r w:rsidR="00D36BE9">
        <w:rPr>
          <w:rFonts w:eastAsia="Times New Roman" w:cs="Times New Roman"/>
          <w:szCs w:val="28"/>
          <w:lang w:eastAsia="ru-RU"/>
        </w:rPr>
        <w:t xml:space="preserve"> </w:t>
      </w:r>
      <w:r w:rsidRPr="009414F6">
        <w:rPr>
          <w:rFonts w:eastAsia="Times New Roman" w:cs="Times New Roman"/>
          <w:szCs w:val="28"/>
          <w:lang w:eastAsia="ru-RU"/>
        </w:rPr>
        <w:t>т</w:t>
      </w:r>
      <w:r w:rsidR="00D36BE9">
        <w:rPr>
          <w:rFonts w:eastAsia="Times New Roman" w:cs="Times New Roman"/>
          <w:szCs w:val="28"/>
          <w:lang w:eastAsia="ru-RU"/>
        </w:rPr>
        <w:t xml:space="preserve">ом </w:t>
      </w:r>
      <w:r w:rsidRPr="009414F6">
        <w:rPr>
          <w:rFonts w:eastAsia="Times New Roman" w:cs="Times New Roman"/>
          <w:szCs w:val="28"/>
          <w:lang w:eastAsia="ru-RU"/>
        </w:rPr>
        <w:t>ч</w:t>
      </w:r>
      <w:r w:rsidR="00D36BE9">
        <w:rPr>
          <w:rFonts w:eastAsia="Times New Roman" w:cs="Times New Roman"/>
          <w:szCs w:val="28"/>
          <w:lang w:eastAsia="ru-RU"/>
        </w:rPr>
        <w:t>исле</w:t>
      </w:r>
      <w:r w:rsidRPr="009414F6">
        <w:rPr>
          <w:rFonts w:eastAsia="Times New Roman" w:cs="Times New Roman"/>
          <w:szCs w:val="28"/>
          <w:lang w:eastAsia="ru-RU"/>
        </w:rPr>
        <w:t xml:space="preserve"> отстаивая права лиц без эстонского гражданства, отражая борьбу людей с бедностью и экономическим угнетением, критикуя растущие попытки лишить некогда </w:t>
      </w:r>
      <w:proofErr w:type="spellStart"/>
      <w:r w:rsidRPr="009414F6">
        <w:rPr>
          <w:rFonts w:eastAsia="Times New Roman" w:cs="Times New Roman"/>
          <w:szCs w:val="28"/>
          <w:lang w:eastAsia="ru-RU"/>
        </w:rPr>
        <w:t>самодостаточный</w:t>
      </w:r>
      <w:proofErr w:type="spellEnd"/>
      <w:r w:rsidRPr="009414F6">
        <w:rPr>
          <w:rFonts w:eastAsia="Times New Roman" w:cs="Times New Roman"/>
          <w:szCs w:val="28"/>
          <w:lang w:eastAsia="ru-RU"/>
        </w:rPr>
        <w:t xml:space="preserve"> город различных учреждений и приветствуя появление в Силламяэ в 2005 году порта. Страницы «СВ» </w:t>
      </w:r>
      <w:r w:rsidR="00D36BE9">
        <w:rPr>
          <w:rFonts w:eastAsia="Times New Roman" w:cs="Times New Roman"/>
          <w:szCs w:val="28"/>
          <w:lang w:eastAsia="ru-RU"/>
        </w:rPr>
        <w:t>19</w:t>
      </w:r>
      <w:r w:rsidRPr="009414F6">
        <w:rPr>
          <w:rFonts w:eastAsia="Times New Roman" w:cs="Times New Roman"/>
          <w:szCs w:val="28"/>
          <w:lang w:eastAsia="ru-RU"/>
        </w:rPr>
        <w:t xml:space="preserve">90-х </w:t>
      </w:r>
      <w:r w:rsidR="00D36BE9">
        <w:rPr>
          <w:rFonts w:eastAsia="Times New Roman" w:cs="Times New Roman"/>
          <w:szCs w:val="28"/>
          <w:lang w:eastAsia="ru-RU"/>
        </w:rPr>
        <w:t xml:space="preserve">годов </w:t>
      </w:r>
      <w:r w:rsidRPr="009414F6">
        <w:rPr>
          <w:rFonts w:eastAsia="Times New Roman" w:cs="Times New Roman"/>
          <w:szCs w:val="28"/>
          <w:lang w:eastAsia="ru-RU"/>
        </w:rPr>
        <w:t xml:space="preserve">хранят и данные ряда соцопросов горожан. </w:t>
      </w:r>
    </w:p>
    <w:p w:rsidR="009414F6" w:rsidRDefault="009414F6" w:rsidP="000F3C6C">
      <w:pPr>
        <w:spacing w:line="360" w:lineRule="auto"/>
        <w:ind w:firstLine="708"/>
        <w:rPr>
          <w:rFonts w:eastAsia="Times New Roman" w:cs="Times New Roman"/>
          <w:szCs w:val="28"/>
          <w:lang w:eastAsia="ru-RU"/>
        </w:rPr>
      </w:pPr>
      <w:r w:rsidRPr="009414F6">
        <w:rPr>
          <w:rFonts w:eastAsia="Times New Roman" w:cs="Times New Roman"/>
          <w:szCs w:val="28"/>
          <w:lang w:eastAsia="ru-RU"/>
        </w:rPr>
        <w:lastRenderedPageBreak/>
        <w:t>Все годы в «СВ» была довольно сильна тема истории города и его ветеранов. Это представляется важным в плане сохранения у русской общины не только памяти о войне (общенациональной «скрепы»), но и т.н. территориаль</w:t>
      </w:r>
      <w:r w:rsidR="00D36BE9">
        <w:rPr>
          <w:rFonts w:eastAsia="Times New Roman" w:cs="Times New Roman"/>
          <w:szCs w:val="28"/>
          <w:lang w:eastAsia="ru-RU"/>
        </w:rPr>
        <w:t>ной идентичности [2]. Силламяэ –</w:t>
      </w:r>
      <w:r w:rsidRPr="009414F6">
        <w:rPr>
          <w:rFonts w:eastAsia="Times New Roman" w:cs="Times New Roman"/>
          <w:szCs w:val="28"/>
          <w:lang w:eastAsia="ru-RU"/>
        </w:rPr>
        <w:t xml:space="preserve"> пример укоренения приезжего русского населения на освоенной им территории в течение полувека, и эта идентичность в значительной мере передана следующему поколению.</w:t>
      </w:r>
    </w:p>
    <w:p w:rsidR="009414F6" w:rsidRDefault="009414F6" w:rsidP="000F3C6C">
      <w:pPr>
        <w:spacing w:line="360" w:lineRule="auto"/>
        <w:ind w:firstLine="708"/>
        <w:rPr>
          <w:rFonts w:eastAsia="Times New Roman" w:cs="Times New Roman"/>
          <w:szCs w:val="28"/>
          <w:lang w:eastAsia="ru-RU"/>
        </w:rPr>
      </w:pPr>
      <w:r w:rsidRPr="009414F6">
        <w:rPr>
          <w:rFonts w:eastAsia="Times New Roman" w:cs="Times New Roman"/>
          <w:szCs w:val="28"/>
          <w:lang w:eastAsia="ru-RU"/>
        </w:rPr>
        <w:t>Судьба самой газеты в эти 30 лет не была лёгкой. Созданный городской организацией КПСС вопреки позиции тогдашних противников открытости города и выпускаемый все следующие годы на городск</w:t>
      </w:r>
      <w:r w:rsidR="00D36BE9">
        <w:rPr>
          <w:rFonts w:eastAsia="Times New Roman" w:cs="Times New Roman"/>
          <w:szCs w:val="28"/>
          <w:lang w:eastAsia="ru-RU"/>
        </w:rPr>
        <w:t>ие</w:t>
      </w:r>
      <w:r w:rsidRPr="009414F6">
        <w:rPr>
          <w:rFonts w:eastAsia="Times New Roman" w:cs="Times New Roman"/>
          <w:szCs w:val="28"/>
          <w:lang w:eastAsia="ru-RU"/>
        </w:rPr>
        <w:t xml:space="preserve"> дотации, «СВ» не раз был под угрозой ликвидации. Наиболее острым стал 1997 год, когда </w:t>
      </w:r>
      <w:proofErr w:type="spellStart"/>
      <w:r w:rsidRPr="009414F6">
        <w:rPr>
          <w:rFonts w:eastAsia="Times New Roman" w:cs="Times New Roman"/>
          <w:szCs w:val="28"/>
          <w:lang w:eastAsia="ru-RU"/>
        </w:rPr>
        <w:t>проэстонские</w:t>
      </w:r>
      <w:proofErr w:type="spellEnd"/>
      <w:r w:rsidRPr="009414F6">
        <w:rPr>
          <w:rFonts w:eastAsia="Times New Roman" w:cs="Times New Roman"/>
          <w:szCs w:val="28"/>
          <w:lang w:eastAsia="ru-RU"/>
        </w:rPr>
        <w:t xml:space="preserve"> д</w:t>
      </w:r>
      <w:r w:rsidR="00D36BE9">
        <w:rPr>
          <w:rFonts w:eastAsia="Times New Roman" w:cs="Times New Roman"/>
          <w:szCs w:val="28"/>
          <w:lang w:eastAsia="ru-RU"/>
        </w:rPr>
        <w:t>епутаты муниципалитета пытались –</w:t>
      </w:r>
      <w:r w:rsidRPr="009414F6">
        <w:rPr>
          <w:rFonts w:eastAsia="Times New Roman" w:cs="Times New Roman"/>
          <w:szCs w:val="28"/>
          <w:lang w:eastAsia="ru-RU"/>
        </w:rPr>
        <w:t xml:space="preserve"> правда</w:t>
      </w:r>
      <w:r w:rsidR="00D36BE9">
        <w:rPr>
          <w:rFonts w:eastAsia="Times New Roman" w:cs="Times New Roman"/>
          <w:szCs w:val="28"/>
          <w:lang w:eastAsia="ru-RU"/>
        </w:rPr>
        <w:t>,</w:t>
      </w:r>
      <w:r w:rsidRPr="009414F6">
        <w:rPr>
          <w:rFonts w:eastAsia="Times New Roman" w:cs="Times New Roman"/>
          <w:szCs w:val="28"/>
          <w:lang w:eastAsia="ru-RU"/>
        </w:rPr>
        <w:t xml:space="preserve"> безуспешно</w:t>
      </w:r>
      <w:r w:rsidR="00D36BE9">
        <w:rPr>
          <w:rFonts w:eastAsia="Times New Roman" w:cs="Times New Roman"/>
          <w:szCs w:val="28"/>
          <w:lang w:eastAsia="ru-RU"/>
        </w:rPr>
        <w:t xml:space="preserve"> –</w:t>
      </w:r>
      <w:r w:rsidRPr="009414F6">
        <w:rPr>
          <w:rFonts w:eastAsia="Times New Roman" w:cs="Times New Roman"/>
          <w:szCs w:val="28"/>
          <w:lang w:eastAsia="ru-RU"/>
        </w:rPr>
        <w:t xml:space="preserve"> </w:t>
      </w:r>
      <w:r w:rsidR="00D36BE9" w:rsidRPr="009414F6">
        <w:rPr>
          <w:rFonts w:eastAsia="Times New Roman" w:cs="Times New Roman"/>
          <w:szCs w:val="28"/>
          <w:lang w:eastAsia="ru-RU"/>
        </w:rPr>
        <w:t xml:space="preserve">продать </w:t>
      </w:r>
      <w:r w:rsidRPr="009414F6">
        <w:rPr>
          <w:rFonts w:eastAsia="Times New Roman" w:cs="Times New Roman"/>
          <w:szCs w:val="28"/>
          <w:lang w:eastAsia="ru-RU"/>
        </w:rPr>
        <w:t>газету, а многие горожане выступили против</w:t>
      </w:r>
      <w:r w:rsidR="00D36BE9">
        <w:rPr>
          <w:rFonts w:eastAsia="Times New Roman" w:cs="Times New Roman"/>
          <w:szCs w:val="28"/>
          <w:lang w:eastAsia="ru-RU"/>
        </w:rPr>
        <w:t xml:space="preserve"> этого намерения</w:t>
      </w:r>
      <w:r w:rsidRPr="009414F6">
        <w:rPr>
          <w:rFonts w:eastAsia="Times New Roman" w:cs="Times New Roman"/>
          <w:szCs w:val="28"/>
          <w:lang w:eastAsia="ru-RU"/>
        </w:rPr>
        <w:t xml:space="preserve">. Однако сохраняющиеся убыточность и </w:t>
      </w:r>
      <w:proofErr w:type="spellStart"/>
      <w:r w:rsidRPr="009414F6">
        <w:rPr>
          <w:rFonts w:eastAsia="Times New Roman" w:cs="Times New Roman"/>
          <w:szCs w:val="28"/>
          <w:lang w:eastAsia="ru-RU"/>
        </w:rPr>
        <w:t>дотационность</w:t>
      </w:r>
      <w:proofErr w:type="spellEnd"/>
      <w:r w:rsidRPr="009414F6">
        <w:rPr>
          <w:rFonts w:eastAsia="Times New Roman" w:cs="Times New Roman"/>
          <w:szCs w:val="28"/>
          <w:lang w:eastAsia="ru-RU"/>
        </w:rPr>
        <w:t xml:space="preserve"> </w:t>
      </w:r>
      <w:r w:rsidR="00D36BE9">
        <w:rPr>
          <w:rFonts w:eastAsia="Times New Roman" w:cs="Times New Roman"/>
          <w:szCs w:val="28"/>
          <w:lang w:eastAsia="ru-RU"/>
        </w:rPr>
        <w:t xml:space="preserve">газеты </w:t>
      </w:r>
      <w:r w:rsidRPr="009414F6">
        <w:rPr>
          <w:rFonts w:eastAsia="Times New Roman" w:cs="Times New Roman"/>
          <w:szCs w:val="28"/>
          <w:lang w:eastAsia="ru-RU"/>
        </w:rPr>
        <w:t>всё же привели к тому, что с 2012 года вместо 2-3-разовой подписной она стала еженедельником, распространяемым за городские деньги бесплатно.</w:t>
      </w:r>
    </w:p>
    <w:p w:rsidR="009414F6" w:rsidRDefault="009414F6" w:rsidP="000F3C6C">
      <w:pPr>
        <w:spacing w:line="360" w:lineRule="auto"/>
        <w:ind w:firstLine="708"/>
        <w:rPr>
          <w:rFonts w:eastAsia="Times New Roman" w:cs="Times New Roman"/>
          <w:szCs w:val="28"/>
          <w:lang w:eastAsia="ru-RU"/>
        </w:rPr>
      </w:pPr>
      <w:proofErr w:type="spellStart"/>
      <w:r w:rsidRPr="009414F6">
        <w:rPr>
          <w:rFonts w:eastAsia="Times New Roman" w:cs="Times New Roman"/>
          <w:szCs w:val="28"/>
          <w:lang w:eastAsia="ru-RU"/>
        </w:rPr>
        <w:t>Контент-анализ</w:t>
      </w:r>
      <w:proofErr w:type="spellEnd"/>
      <w:r w:rsidRPr="009414F6">
        <w:rPr>
          <w:rFonts w:eastAsia="Times New Roman" w:cs="Times New Roman"/>
          <w:szCs w:val="28"/>
          <w:lang w:eastAsia="ru-RU"/>
        </w:rPr>
        <w:t xml:space="preserve"> выборки «</w:t>
      </w:r>
      <w:r w:rsidR="00D36BE9">
        <w:rPr>
          <w:rFonts w:eastAsia="Times New Roman" w:cs="Times New Roman"/>
          <w:szCs w:val="28"/>
          <w:lang w:eastAsia="ru-RU"/>
        </w:rPr>
        <w:t>СВ» (1991–</w:t>
      </w:r>
      <w:r w:rsidRPr="009414F6">
        <w:rPr>
          <w:rFonts w:eastAsia="Times New Roman" w:cs="Times New Roman"/>
          <w:szCs w:val="28"/>
          <w:lang w:eastAsia="ru-RU"/>
        </w:rPr>
        <w:t>2020</w:t>
      </w:r>
      <w:r w:rsidR="00D36BE9">
        <w:rPr>
          <w:rFonts w:eastAsia="Times New Roman" w:cs="Times New Roman"/>
          <w:szCs w:val="28"/>
          <w:lang w:eastAsia="ru-RU"/>
        </w:rPr>
        <w:t xml:space="preserve"> годы</w:t>
      </w:r>
      <w:r w:rsidRPr="009414F6">
        <w:rPr>
          <w:rFonts w:eastAsia="Times New Roman" w:cs="Times New Roman"/>
          <w:szCs w:val="28"/>
          <w:lang w:eastAsia="ru-RU"/>
        </w:rPr>
        <w:t>) показывает, в частности, снижение критики в адрес местной власти и рост пропаганды не только местной, но и государственной политики, хотя антирусских проявлений газета всегда избегала. «</w:t>
      </w:r>
      <w:proofErr w:type="gramStart"/>
      <w:r w:rsidRPr="009414F6">
        <w:rPr>
          <w:rFonts w:eastAsia="Times New Roman" w:cs="Times New Roman"/>
          <w:szCs w:val="28"/>
          <w:lang w:eastAsia="ru-RU"/>
        </w:rPr>
        <w:t>СВ</w:t>
      </w:r>
      <w:proofErr w:type="gramEnd"/>
      <w:r w:rsidRPr="009414F6">
        <w:rPr>
          <w:rFonts w:eastAsia="Times New Roman" w:cs="Times New Roman"/>
          <w:szCs w:val="28"/>
          <w:lang w:eastAsia="ru-RU"/>
        </w:rPr>
        <w:t>» стал менее постановочным и дискуссионным и более регистрирующим и предписывающим</w:t>
      </w:r>
      <w:r w:rsidR="00D36BE9">
        <w:rPr>
          <w:rFonts w:eastAsia="Times New Roman" w:cs="Times New Roman"/>
          <w:szCs w:val="28"/>
          <w:lang w:eastAsia="ru-RU"/>
        </w:rPr>
        <w:t>, хотя и сохраняет своеобразие:</w:t>
      </w:r>
      <w:r w:rsidRPr="009414F6">
        <w:rPr>
          <w:rFonts w:eastAsia="Times New Roman" w:cs="Times New Roman"/>
          <w:szCs w:val="28"/>
          <w:lang w:eastAsia="ru-RU"/>
        </w:rPr>
        <w:t xml:space="preserve"> сочетание муниципального </w:t>
      </w:r>
      <w:proofErr w:type="spellStart"/>
      <w:r w:rsidRPr="009414F6">
        <w:rPr>
          <w:rFonts w:eastAsia="Times New Roman" w:cs="Times New Roman"/>
          <w:szCs w:val="28"/>
          <w:lang w:eastAsia="ru-RU"/>
        </w:rPr>
        <w:t>инфолистка</w:t>
      </w:r>
      <w:proofErr w:type="spellEnd"/>
      <w:r w:rsidRPr="009414F6">
        <w:rPr>
          <w:rFonts w:eastAsia="Times New Roman" w:cs="Times New Roman"/>
          <w:szCs w:val="28"/>
          <w:lang w:eastAsia="ru-RU"/>
        </w:rPr>
        <w:t xml:space="preserve"> с общественно-политическим изданием. Причины: снижение прямой зависимости от </w:t>
      </w:r>
      <w:proofErr w:type="gramStart"/>
      <w:r w:rsidRPr="009414F6">
        <w:rPr>
          <w:rFonts w:eastAsia="Times New Roman" w:cs="Times New Roman"/>
          <w:szCs w:val="28"/>
          <w:lang w:eastAsia="ru-RU"/>
        </w:rPr>
        <w:t>читательских</w:t>
      </w:r>
      <w:proofErr w:type="gramEnd"/>
      <w:r w:rsidRPr="009414F6">
        <w:rPr>
          <w:rFonts w:eastAsia="Times New Roman" w:cs="Times New Roman"/>
          <w:szCs w:val="28"/>
          <w:lang w:eastAsia="ru-RU"/>
        </w:rPr>
        <w:t xml:space="preserve"> запросов; укрепление эстонской государственной системы, в которой многие «эстонские русские», даже не разделяя всех её ценностей, постепенно нашли себе ниши для существования. Попытки поиска особой «русской повестки», которые были заметны в газете в </w:t>
      </w:r>
      <w:r w:rsidR="00D36BE9">
        <w:rPr>
          <w:rFonts w:eastAsia="Times New Roman" w:cs="Times New Roman"/>
          <w:szCs w:val="28"/>
          <w:lang w:eastAsia="ru-RU"/>
        </w:rPr>
        <w:t>19</w:t>
      </w:r>
      <w:r w:rsidRPr="009414F6">
        <w:rPr>
          <w:rFonts w:eastAsia="Times New Roman" w:cs="Times New Roman"/>
          <w:szCs w:val="28"/>
          <w:lang w:eastAsia="ru-RU"/>
        </w:rPr>
        <w:t>90-</w:t>
      </w:r>
      <w:r w:rsidR="00D36BE9">
        <w:rPr>
          <w:rFonts w:eastAsia="Times New Roman" w:cs="Times New Roman"/>
          <w:szCs w:val="28"/>
          <w:lang w:eastAsia="ru-RU"/>
        </w:rPr>
        <w:t>е годы</w:t>
      </w:r>
      <w:r w:rsidRPr="009414F6">
        <w:rPr>
          <w:rFonts w:eastAsia="Times New Roman" w:cs="Times New Roman"/>
          <w:szCs w:val="28"/>
          <w:lang w:eastAsia="ru-RU"/>
        </w:rPr>
        <w:t xml:space="preserve">, сегодня свелись преимущественно к культурной тематике и фиксации социально-экономических проблем региона. Возможно, это действительно косвенно отражает дефицит в </w:t>
      </w:r>
      <w:r w:rsidRPr="009414F6">
        <w:rPr>
          <w:rFonts w:eastAsia="Times New Roman" w:cs="Times New Roman"/>
          <w:szCs w:val="28"/>
          <w:lang w:eastAsia="ru-RU"/>
        </w:rPr>
        <w:lastRenderedPageBreak/>
        <w:t xml:space="preserve">политическом поле Эстонии сильного альтернативного начала, о чём говорят некоторые исследователи, </w:t>
      </w:r>
      <w:r w:rsidR="00D36BE9">
        <w:rPr>
          <w:rFonts w:eastAsia="Times New Roman" w:cs="Times New Roman"/>
          <w:szCs w:val="28"/>
          <w:lang w:eastAsia="ru-RU"/>
        </w:rPr>
        <w:t>–</w:t>
      </w:r>
      <w:r w:rsidRPr="009414F6">
        <w:rPr>
          <w:rFonts w:eastAsia="Times New Roman" w:cs="Times New Roman"/>
          <w:szCs w:val="28"/>
          <w:lang w:eastAsia="ru-RU"/>
        </w:rPr>
        <w:t xml:space="preserve"> например</w:t>
      </w:r>
      <w:r w:rsidR="00D36BE9">
        <w:rPr>
          <w:rFonts w:eastAsia="Times New Roman" w:cs="Times New Roman"/>
          <w:szCs w:val="28"/>
          <w:lang w:eastAsia="ru-RU"/>
        </w:rPr>
        <w:t>,</w:t>
      </w:r>
      <w:r w:rsidRPr="009414F6">
        <w:rPr>
          <w:rFonts w:eastAsia="Times New Roman" w:cs="Times New Roman"/>
          <w:szCs w:val="28"/>
          <w:lang w:eastAsia="ru-RU"/>
        </w:rPr>
        <w:t xml:space="preserve"> левоцентристского [4]. Эволюция «СВ» также отвечает эстонской политике интеграции, которая среди прочего стремится, чтобы русские </w:t>
      </w:r>
      <w:r w:rsidR="00D36BE9">
        <w:rPr>
          <w:rFonts w:eastAsia="Times New Roman" w:cs="Times New Roman"/>
          <w:szCs w:val="28"/>
          <w:lang w:eastAsia="ru-RU"/>
        </w:rPr>
        <w:t xml:space="preserve">в </w:t>
      </w:r>
      <w:r w:rsidRPr="009414F6">
        <w:rPr>
          <w:rFonts w:eastAsia="Times New Roman" w:cs="Times New Roman"/>
          <w:szCs w:val="28"/>
          <w:lang w:eastAsia="ru-RU"/>
        </w:rPr>
        <w:t xml:space="preserve">Эстонии больше потребляли местные СМИ, чем российские, и, кажется, добивается этого [3]. </w:t>
      </w:r>
    </w:p>
    <w:p w:rsidR="009414F6" w:rsidRDefault="009414F6" w:rsidP="000F3C6C">
      <w:pPr>
        <w:spacing w:line="360" w:lineRule="auto"/>
        <w:ind w:firstLine="708"/>
        <w:rPr>
          <w:rFonts w:eastAsia="Times New Roman" w:cs="Times New Roman"/>
          <w:szCs w:val="28"/>
          <w:lang w:eastAsia="ru-RU"/>
        </w:rPr>
      </w:pPr>
      <w:r w:rsidRPr="009414F6">
        <w:rPr>
          <w:rFonts w:eastAsia="Times New Roman" w:cs="Times New Roman"/>
          <w:szCs w:val="28"/>
          <w:lang w:eastAsia="ru-RU"/>
        </w:rPr>
        <w:t xml:space="preserve">Что ждёт газету? Помимо очевидных факторов (старение аудитории, рост более оперативных и дискуссионных СМИ-конкурентов, экономическая и политическая ситуация) надо иметь в виду </w:t>
      </w:r>
      <w:r w:rsidR="00D36BE9">
        <w:rPr>
          <w:rFonts w:eastAsia="Times New Roman" w:cs="Times New Roman"/>
          <w:szCs w:val="28"/>
          <w:lang w:eastAsia="ru-RU"/>
        </w:rPr>
        <w:t xml:space="preserve">также следующие </w:t>
      </w:r>
      <w:r w:rsidRPr="009414F6">
        <w:rPr>
          <w:rFonts w:eastAsia="Times New Roman" w:cs="Times New Roman"/>
          <w:szCs w:val="28"/>
          <w:lang w:eastAsia="ru-RU"/>
        </w:rPr>
        <w:t xml:space="preserve">два: вероятность </w:t>
      </w:r>
      <w:proofErr w:type="spellStart"/>
      <w:r w:rsidRPr="009414F6">
        <w:rPr>
          <w:rFonts w:eastAsia="Times New Roman" w:cs="Times New Roman"/>
          <w:szCs w:val="28"/>
          <w:lang w:eastAsia="ru-RU"/>
        </w:rPr>
        <w:t>общеэстонских</w:t>
      </w:r>
      <w:proofErr w:type="spellEnd"/>
      <w:r w:rsidRPr="009414F6">
        <w:rPr>
          <w:rFonts w:eastAsia="Times New Roman" w:cs="Times New Roman"/>
          <w:szCs w:val="28"/>
          <w:lang w:eastAsia="ru-RU"/>
        </w:rPr>
        <w:t xml:space="preserve"> изменений правил выпуска муниципальных газет и общее снижение качества русской журналистики в Эстонии [1]. Возможным результатом этих трендов может стать если не закрытие, то превращение муниципальной газеты в чисто информационный листок. Судьба издания, а также сохранение в нём общественно-политического блока и его наполнение (прежде всего, отношение к основам господствующего общественно-политического </w:t>
      </w:r>
      <w:proofErr w:type="spellStart"/>
      <w:r w:rsidRPr="009414F6">
        <w:rPr>
          <w:rFonts w:eastAsia="Times New Roman" w:cs="Times New Roman"/>
          <w:szCs w:val="28"/>
          <w:lang w:eastAsia="ru-RU"/>
        </w:rPr>
        <w:t>дискурса</w:t>
      </w:r>
      <w:proofErr w:type="spellEnd"/>
      <w:r w:rsidRPr="009414F6">
        <w:rPr>
          <w:rFonts w:eastAsia="Times New Roman" w:cs="Times New Roman"/>
          <w:szCs w:val="28"/>
          <w:lang w:eastAsia="ru-RU"/>
        </w:rPr>
        <w:t xml:space="preserve"> Эстонии: приоритет </w:t>
      </w:r>
      <w:proofErr w:type="spellStart"/>
      <w:r w:rsidRPr="009414F6">
        <w:rPr>
          <w:rFonts w:eastAsia="Times New Roman" w:cs="Times New Roman"/>
          <w:szCs w:val="28"/>
          <w:lang w:eastAsia="ru-RU"/>
        </w:rPr>
        <w:t>эстонскости</w:t>
      </w:r>
      <w:proofErr w:type="spellEnd"/>
      <w:r w:rsidRPr="009414F6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9414F6">
        <w:rPr>
          <w:rFonts w:eastAsia="Times New Roman" w:cs="Times New Roman"/>
          <w:szCs w:val="28"/>
          <w:lang w:eastAsia="ru-RU"/>
        </w:rPr>
        <w:t>антироссийскость</w:t>
      </w:r>
      <w:proofErr w:type="spellEnd"/>
      <w:r w:rsidRPr="009414F6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9414F6">
        <w:rPr>
          <w:rFonts w:eastAsia="Times New Roman" w:cs="Times New Roman"/>
          <w:szCs w:val="28"/>
          <w:lang w:eastAsia="ru-RU"/>
        </w:rPr>
        <w:t>реституционализм</w:t>
      </w:r>
      <w:proofErr w:type="spellEnd"/>
      <w:r w:rsidRPr="009414F6">
        <w:rPr>
          <w:rFonts w:eastAsia="Times New Roman" w:cs="Times New Roman"/>
          <w:szCs w:val="28"/>
          <w:lang w:eastAsia="ru-RU"/>
        </w:rPr>
        <w:t>, либерализм) во многом будут зависеть и от позиции самоуправления как издателя</w:t>
      </w:r>
      <w:r w:rsidR="00D36BE9">
        <w:rPr>
          <w:rFonts w:eastAsia="Times New Roman" w:cs="Times New Roman"/>
          <w:szCs w:val="28"/>
          <w:lang w:eastAsia="ru-RU"/>
        </w:rPr>
        <w:t>,</w:t>
      </w:r>
      <w:r w:rsidRPr="009414F6">
        <w:rPr>
          <w:rFonts w:eastAsia="Times New Roman" w:cs="Times New Roman"/>
          <w:szCs w:val="28"/>
          <w:lang w:eastAsia="ru-RU"/>
        </w:rPr>
        <w:t xml:space="preserve"> и местной русской элиты.</w:t>
      </w:r>
    </w:p>
    <w:p w:rsidR="00D36BE9" w:rsidRDefault="00D36BE9" w:rsidP="000F3C6C">
      <w:pPr>
        <w:spacing w:line="360" w:lineRule="auto"/>
        <w:ind w:firstLine="708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9414F6" w:rsidRDefault="009414F6" w:rsidP="000F3C6C">
      <w:pPr>
        <w:spacing w:line="360" w:lineRule="auto"/>
        <w:ind w:firstLine="708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D36BE9">
        <w:rPr>
          <w:rFonts w:eastAsia="Times New Roman" w:cs="Times New Roman"/>
          <w:bCs/>
          <w:szCs w:val="28"/>
          <w:lang w:eastAsia="ru-RU"/>
        </w:rPr>
        <w:t>Литература</w:t>
      </w:r>
    </w:p>
    <w:p w:rsidR="00D36BE9" w:rsidRDefault="009414F6" w:rsidP="000F3C6C">
      <w:pPr>
        <w:spacing w:line="360" w:lineRule="auto"/>
        <w:ind w:firstLine="708"/>
        <w:rPr>
          <w:rFonts w:eastAsia="Times New Roman" w:cs="Times New Roman"/>
          <w:szCs w:val="28"/>
          <w:lang w:val="en-US" w:eastAsia="ru-RU"/>
        </w:rPr>
      </w:pPr>
      <w:r w:rsidRPr="009414F6">
        <w:rPr>
          <w:rFonts w:eastAsia="Times New Roman" w:cs="Times New Roman"/>
          <w:szCs w:val="28"/>
          <w:lang w:eastAsia="ru-RU"/>
        </w:rPr>
        <w:t>1.</w:t>
      </w:r>
      <w:r w:rsidR="00D36BE9">
        <w:rPr>
          <w:rFonts w:eastAsia="Times New Roman" w:cs="Times New Roman"/>
          <w:szCs w:val="28"/>
          <w:lang w:eastAsia="ru-RU"/>
        </w:rPr>
        <w:t> </w:t>
      </w:r>
      <w:proofErr w:type="spellStart"/>
      <w:r w:rsidRPr="009414F6">
        <w:rPr>
          <w:rFonts w:eastAsia="Times New Roman" w:cs="Times New Roman"/>
          <w:szCs w:val="28"/>
          <w:lang w:eastAsia="ru-RU"/>
        </w:rPr>
        <w:t>Белобровцев</w:t>
      </w:r>
      <w:proofErr w:type="spellEnd"/>
      <w:r w:rsidR="00D36BE9">
        <w:rPr>
          <w:rFonts w:eastAsia="Times New Roman" w:cs="Times New Roman"/>
          <w:szCs w:val="28"/>
          <w:lang w:eastAsia="ru-RU"/>
        </w:rPr>
        <w:t> </w:t>
      </w:r>
      <w:r w:rsidRPr="009414F6">
        <w:rPr>
          <w:rFonts w:eastAsia="Times New Roman" w:cs="Times New Roman"/>
          <w:szCs w:val="28"/>
          <w:lang w:eastAsia="ru-RU"/>
        </w:rPr>
        <w:t>В. Русская журналистика в Эстонии: с</w:t>
      </w:r>
      <w:r w:rsidR="00D36BE9">
        <w:rPr>
          <w:rFonts w:eastAsia="Times New Roman" w:cs="Times New Roman"/>
          <w:szCs w:val="28"/>
          <w:lang w:eastAsia="ru-RU"/>
        </w:rPr>
        <w:t xml:space="preserve">егодня без завтра // </w:t>
      </w:r>
      <w:proofErr w:type="spellStart"/>
      <w:r w:rsidRPr="009414F6">
        <w:rPr>
          <w:rFonts w:eastAsia="Times New Roman" w:cs="Times New Roman"/>
          <w:szCs w:val="28"/>
          <w:lang w:eastAsia="ru-RU"/>
        </w:rPr>
        <w:t>Delfi</w:t>
      </w:r>
      <w:proofErr w:type="spellEnd"/>
      <w:r w:rsidRPr="009414F6">
        <w:rPr>
          <w:rFonts w:eastAsia="Times New Roman" w:cs="Times New Roman"/>
          <w:szCs w:val="28"/>
          <w:lang w:eastAsia="ru-RU"/>
        </w:rPr>
        <w:t>. 02.04.2015</w:t>
      </w:r>
      <w:r w:rsidR="00D36BE9">
        <w:rPr>
          <w:rFonts w:eastAsia="Times New Roman" w:cs="Times New Roman"/>
          <w:szCs w:val="28"/>
          <w:lang w:eastAsia="ru-RU"/>
        </w:rPr>
        <w:t>.</w:t>
      </w:r>
      <w:r w:rsidRPr="009414F6">
        <w:rPr>
          <w:rFonts w:eastAsia="Times New Roman" w:cs="Times New Roman"/>
          <w:szCs w:val="28"/>
          <w:lang w:eastAsia="ru-RU"/>
        </w:rPr>
        <w:t xml:space="preserve"> </w:t>
      </w:r>
      <w:r w:rsidR="00D36BE9">
        <w:rPr>
          <w:rFonts w:eastAsia="Times New Roman" w:cs="Times New Roman"/>
          <w:szCs w:val="28"/>
          <w:lang w:val="en-US" w:eastAsia="ru-RU"/>
        </w:rPr>
        <w:t>URL</w:t>
      </w:r>
      <w:r w:rsidRPr="00D36BE9">
        <w:rPr>
          <w:rFonts w:eastAsia="Times New Roman" w:cs="Times New Roman"/>
          <w:szCs w:val="28"/>
          <w:lang w:val="en-US" w:eastAsia="ru-RU"/>
        </w:rPr>
        <w:t xml:space="preserve">: </w:t>
      </w:r>
      <w:hyperlink r:id="rId5" w:history="1">
        <w:r w:rsidR="00D36BE9" w:rsidRPr="00F133E5">
          <w:rPr>
            <w:rStyle w:val="a4"/>
            <w:rFonts w:eastAsia="Times New Roman" w:cs="Times New Roman"/>
            <w:szCs w:val="28"/>
            <w:lang w:val="en-US" w:eastAsia="ru-RU"/>
          </w:rPr>
          <w:t>https://rus.delfi.ee/statja/71154627/russkaya-zhurnalistika-v-estonii-segodnya-bez-zavtra</w:t>
        </w:r>
      </w:hyperlink>
      <w:r w:rsidRPr="00D36BE9">
        <w:rPr>
          <w:rFonts w:eastAsia="Times New Roman" w:cs="Times New Roman"/>
          <w:szCs w:val="28"/>
          <w:lang w:val="en-US" w:eastAsia="ru-RU"/>
        </w:rPr>
        <w:t>.</w:t>
      </w:r>
      <w:r w:rsidR="00D36BE9">
        <w:rPr>
          <w:rFonts w:eastAsia="Times New Roman" w:cs="Times New Roman"/>
          <w:szCs w:val="28"/>
          <w:lang w:val="en-US" w:eastAsia="ru-RU"/>
        </w:rPr>
        <w:t xml:space="preserve"> </w:t>
      </w:r>
    </w:p>
    <w:p w:rsidR="009414F6" w:rsidRDefault="009414F6" w:rsidP="000F3C6C">
      <w:pPr>
        <w:spacing w:line="360" w:lineRule="auto"/>
        <w:ind w:firstLine="708"/>
        <w:rPr>
          <w:rFonts w:eastAsia="Times New Roman" w:cs="Times New Roman"/>
          <w:szCs w:val="28"/>
          <w:lang w:eastAsia="ru-RU"/>
        </w:rPr>
      </w:pPr>
      <w:r w:rsidRPr="009414F6">
        <w:rPr>
          <w:rFonts w:eastAsia="Times New Roman" w:cs="Times New Roman"/>
          <w:szCs w:val="28"/>
          <w:lang w:eastAsia="ru-RU"/>
        </w:rPr>
        <w:t>2.</w:t>
      </w:r>
      <w:r w:rsidR="00D36BE9">
        <w:rPr>
          <w:rFonts w:eastAsia="Times New Roman" w:cs="Times New Roman"/>
          <w:szCs w:val="28"/>
          <w:lang w:val="en-US" w:eastAsia="ru-RU"/>
        </w:rPr>
        <w:t> </w:t>
      </w:r>
      <w:proofErr w:type="spellStart"/>
      <w:r w:rsidR="00D36BE9">
        <w:rPr>
          <w:rFonts w:eastAsia="Times New Roman" w:cs="Times New Roman"/>
          <w:szCs w:val="28"/>
          <w:lang w:eastAsia="ru-RU"/>
        </w:rPr>
        <w:t>Межевич</w:t>
      </w:r>
      <w:proofErr w:type="spellEnd"/>
      <w:r w:rsidR="00D36BE9">
        <w:rPr>
          <w:rFonts w:eastAsia="Times New Roman" w:cs="Times New Roman"/>
          <w:szCs w:val="28"/>
          <w:lang w:val="en-US" w:eastAsia="ru-RU"/>
        </w:rPr>
        <w:t> </w:t>
      </w:r>
      <w:r w:rsidR="00D36BE9">
        <w:rPr>
          <w:rFonts w:eastAsia="Times New Roman" w:cs="Times New Roman"/>
          <w:szCs w:val="28"/>
          <w:lang w:eastAsia="ru-RU"/>
        </w:rPr>
        <w:t>Н.</w:t>
      </w:r>
      <w:r w:rsidR="00D36BE9">
        <w:rPr>
          <w:rFonts w:eastAsia="Times New Roman" w:cs="Times New Roman"/>
          <w:szCs w:val="28"/>
          <w:lang w:val="en-US" w:eastAsia="ru-RU"/>
        </w:rPr>
        <w:t> </w:t>
      </w:r>
      <w:r w:rsidRPr="009414F6">
        <w:rPr>
          <w:rFonts w:eastAsia="Times New Roman" w:cs="Times New Roman"/>
          <w:szCs w:val="28"/>
          <w:lang w:eastAsia="ru-RU"/>
        </w:rPr>
        <w:t xml:space="preserve">М. Идентичность: теоретические аспекты и пространственное содержание в условиях пограничных межэтнических разломов: на примере региона </w:t>
      </w:r>
      <w:r w:rsidR="00D36BE9">
        <w:rPr>
          <w:rFonts w:eastAsia="Times New Roman" w:cs="Times New Roman"/>
          <w:szCs w:val="28"/>
          <w:lang w:eastAsia="ru-RU"/>
        </w:rPr>
        <w:t>«Ивангород–</w:t>
      </w:r>
      <w:r w:rsidRPr="009414F6">
        <w:rPr>
          <w:rFonts w:eastAsia="Times New Roman" w:cs="Times New Roman"/>
          <w:szCs w:val="28"/>
          <w:lang w:eastAsia="ru-RU"/>
        </w:rPr>
        <w:t>Нарва</w:t>
      </w:r>
      <w:r w:rsidR="00D36BE9">
        <w:rPr>
          <w:rFonts w:eastAsia="Times New Roman" w:cs="Times New Roman"/>
          <w:szCs w:val="28"/>
          <w:lang w:eastAsia="ru-RU"/>
        </w:rPr>
        <w:t>». СПб</w:t>
      </w:r>
      <w:proofErr w:type="gramStart"/>
      <w:r w:rsidR="00D36BE9">
        <w:rPr>
          <w:rFonts w:eastAsia="Times New Roman" w:cs="Times New Roman"/>
          <w:szCs w:val="28"/>
          <w:lang w:eastAsia="ru-RU"/>
        </w:rPr>
        <w:t xml:space="preserve">.: </w:t>
      </w:r>
      <w:proofErr w:type="gramEnd"/>
      <w:r w:rsidR="00D36BE9">
        <w:rPr>
          <w:rFonts w:eastAsia="Times New Roman" w:cs="Times New Roman"/>
          <w:szCs w:val="28"/>
          <w:lang w:eastAsia="ru-RU"/>
        </w:rPr>
        <w:t>Геликон плюс, 2003.</w:t>
      </w:r>
    </w:p>
    <w:p w:rsidR="009414F6" w:rsidRPr="00D36BE9" w:rsidRDefault="009414F6" w:rsidP="000F3C6C">
      <w:pPr>
        <w:spacing w:line="360" w:lineRule="auto"/>
        <w:ind w:firstLine="708"/>
        <w:rPr>
          <w:rFonts w:eastAsia="Times New Roman" w:cs="Times New Roman"/>
          <w:szCs w:val="28"/>
          <w:lang w:val="en-US" w:eastAsia="ru-RU"/>
        </w:rPr>
      </w:pPr>
      <w:r w:rsidRPr="009414F6">
        <w:rPr>
          <w:rFonts w:eastAsia="Times New Roman" w:cs="Times New Roman"/>
          <w:szCs w:val="28"/>
          <w:lang w:eastAsia="ru-RU"/>
        </w:rPr>
        <w:t>3.</w:t>
      </w:r>
      <w:r w:rsidR="00D36BE9">
        <w:rPr>
          <w:rFonts w:eastAsia="Times New Roman" w:cs="Times New Roman"/>
          <w:szCs w:val="28"/>
          <w:lang w:eastAsia="ru-RU"/>
        </w:rPr>
        <w:t> </w:t>
      </w:r>
      <w:r w:rsidRPr="009414F6">
        <w:rPr>
          <w:rFonts w:eastAsia="Times New Roman" w:cs="Times New Roman"/>
          <w:szCs w:val="28"/>
          <w:lang w:eastAsia="ru-RU"/>
        </w:rPr>
        <w:t xml:space="preserve">Мониторинг интеграции: российские СМИ теряют позиции в </w:t>
      </w:r>
      <w:proofErr w:type="gramStart"/>
      <w:r w:rsidRPr="009414F6">
        <w:rPr>
          <w:rFonts w:eastAsia="Times New Roman" w:cs="Times New Roman"/>
          <w:szCs w:val="28"/>
          <w:lang w:eastAsia="ru-RU"/>
        </w:rPr>
        <w:t>русскоязычном</w:t>
      </w:r>
      <w:proofErr w:type="gramEnd"/>
      <w:r w:rsidRPr="009414F6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9414F6">
        <w:rPr>
          <w:rFonts w:eastAsia="Times New Roman" w:cs="Times New Roman"/>
          <w:szCs w:val="28"/>
          <w:lang w:eastAsia="ru-RU"/>
        </w:rPr>
        <w:t>инфополе</w:t>
      </w:r>
      <w:proofErr w:type="spellEnd"/>
      <w:r w:rsidRPr="009414F6">
        <w:rPr>
          <w:rFonts w:eastAsia="Times New Roman" w:cs="Times New Roman"/>
          <w:szCs w:val="28"/>
          <w:lang w:eastAsia="ru-RU"/>
        </w:rPr>
        <w:t xml:space="preserve"> Эстонии. </w:t>
      </w:r>
      <w:proofErr w:type="gramStart"/>
      <w:r w:rsidRPr="009414F6">
        <w:rPr>
          <w:rFonts w:eastAsia="Times New Roman" w:cs="Times New Roman"/>
          <w:szCs w:val="28"/>
          <w:lang w:eastAsia="ru-RU"/>
        </w:rPr>
        <w:t xml:space="preserve">Сайт </w:t>
      </w:r>
      <w:proofErr w:type="spellStart"/>
      <w:r w:rsidRPr="009414F6">
        <w:rPr>
          <w:rFonts w:eastAsia="Times New Roman" w:cs="Times New Roman"/>
          <w:szCs w:val="28"/>
          <w:lang w:eastAsia="ru-RU"/>
        </w:rPr>
        <w:t>гостелерадиовещания</w:t>
      </w:r>
      <w:proofErr w:type="spellEnd"/>
      <w:r w:rsidRPr="009414F6">
        <w:rPr>
          <w:rFonts w:eastAsia="Times New Roman" w:cs="Times New Roman"/>
          <w:szCs w:val="28"/>
          <w:lang w:eastAsia="ru-RU"/>
        </w:rPr>
        <w:t xml:space="preserve"> Эстонии, 10.05.2021</w:t>
      </w:r>
      <w:r w:rsidR="00D36BE9">
        <w:rPr>
          <w:rFonts w:eastAsia="Times New Roman" w:cs="Times New Roman"/>
          <w:szCs w:val="28"/>
          <w:lang w:eastAsia="ru-RU"/>
        </w:rPr>
        <w:t>.</w:t>
      </w:r>
      <w:r w:rsidRPr="009414F6">
        <w:rPr>
          <w:rFonts w:eastAsia="Times New Roman" w:cs="Times New Roman"/>
          <w:szCs w:val="28"/>
          <w:lang w:eastAsia="ru-RU"/>
        </w:rPr>
        <w:t xml:space="preserve"> </w:t>
      </w:r>
      <w:proofErr w:type="gramEnd"/>
      <w:r w:rsidR="00D36BE9">
        <w:rPr>
          <w:rFonts w:eastAsia="Times New Roman" w:cs="Times New Roman"/>
          <w:szCs w:val="28"/>
          <w:lang w:val="en-US" w:eastAsia="ru-RU"/>
        </w:rPr>
        <w:t>URL</w:t>
      </w:r>
      <w:r w:rsidRPr="00D36BE9">
        <w:rPr>
          <w:rFonts w:eastAsia="Times New Roman" w:cs="Times New Roman"/>
          <w:szCs w:val="28"/>
          <w:lang w:val="en-US" w:eastAsia="ru-RU"/>
        </w:rPr>
        <w:t xml:space="preserve">: </w:t>
      </w:r>
      <w:hyperlink r:id="rId6" w:history="1">
        <w:r w:rsidRPr="00D36BE9">
          <w:rPr>
            <w:rStyle w:val="a4"/>
            <w:rFonts w:eastAsia="Times New Roman" w:cs="Times New Roman"/>
            <w:szCs w:val="28"/>
            <w:lang w:val="en-US" w:eastAsia="ru-RU"/>
          </w:rPr>
          <w:t>https://rus.err.ee/1608207724/monitoring-integracii-rossijskie-smi-terjajut-pozicii-v-russkojazychnom-infopole-jestonii</w:t>
        </w:r>
      </w:hyperlink>
      <w:r w:rsidRPr="00D36BE9">
        <w:rPr>
          <w:rFonts w:eastAsia="Times New Roman" w:cs="Times New Roman"/>
          <w:szCs w:val="28"/>
          <w:lang w:val="en-US" w:eastAsia="ru-RU"/>
        </w:rPr>
        <w:t>.</w:t>
      </w:r>
    </w:p>
    <w:p w:rsidR="004559BB" w:rsidRPr="009414F6" w:rsidRDefault="009414F6" w:rsidP="000F3C6C">
      <w:pPr>
        <w:spacing w:line="360" w:lineRule="auto"/>
        <w:ind w:firstLine="708"/>
        <w:rPr>
          <w:szCs w:val="28"/>
        </w:rPr>
      </w:pPr>
      <w:r w:rsidRPr="009414F6">
        <w:rPr>
          <w:rFonts w:eastAsia="Times New Roman" w:cs="Times New Roman"/>
          <w:szCs w:val="28"/>
          <w:lang w:eastAsia="ru-RU"/>
        </w:rPr>
        <w:lastRenderedPageBreak/>
        <w:t>4.</w:t>
      </w:r>
      <w:r w:rsidR="00D36BE9">
        <w:rPr>
          <w:rFonts w:eastAsia="Times New Roman" w:cs="Times New Roman"/>
          <w:szCs w:val="28"/>
          <w:lang w:eastAsia="ru-RU"/>
        </w:rPr>
        <w:t> </w:t>
      </w:r>
      <w:r w:rsidRPr="009414F6">
        <w:rPr>
          <w:rFonts w:eastAsia="Times New Roman" w:cs="Times New Roman"/>
          <w:szCs w:val="28"/>
          <w:lang w:eastAsia="ru-RU"/>
        </w:rPr>
        <w:t>Розенфельд</w:t>
      </w:r>
      <w:r w:rsidR="00D36BE9">
        <w:rPr>
          <w:rFonts w:eastAsia="Times New Roman" w:cs="Times New Roman"/>
          <w:szCs w:val="28"/>
          <w:lang w:eastAsia="ru-RU"/>
        </w:rPr>
        <w:t> </w:t>
      </w:r>
      <w:r w:rsidRPr="009414F6">
        <w:rPr>
          <w:rFonts w:eastAsia="Times New Roman" w:cs="Times New Roman"/>
          <w:szCs w:val="28"/>
          <w:lang w:eastAsia="ru-RU"/>
        </w:rPr>
        <w:t>И. Эстония до и после «бронзовой ночи». СПб</w:t>
      </w:r>
      <w:r w:rsidR="00D36BE9">
        <w:rPr>
          <w:rFonts w:eastAsia="Times New Roman" w:cs="Times New Roman"/>
          <w:szCs w:val="28"/>
          <w:lang w:eastAsia="ru-RU"/>
        </w:rPr>
        <w:t>.</w:t>
      </w:r>
      <w:proofErr w:type="gramStart"/>
      <w:r w:rsidR="00D36BE9">
        <w:rPr>
          <w:rFonts w:eastAsia="Times New Roman" w:cs="Times New Roman"/>
          <w:szCs w:val="28"/>
          <w:lang w:eastAsia="ru-RU"/>
        </w:rPr>
        <w:t>–</w:t>
      </w:r>
      <w:r w:rsidR="00DF3312">
        <w:rPr>
          <w:rFonts w:eastAsia="Times New Roman" w:cs="Times New Roman"/>
          <w:szCs w:val="28"/>
          <w:lang w:eastAsia="ru-RU"/>
        </w:rPr>
        <w:t>Т</w:t>
      </w:r>
      <w:proofErr w:type="gramEnd"/>
      <w:r w:rsidR="00DF3312">
        <w:rPr>
          <w:rFonts w:eastAsia="Times New Roman" w:cs="Times New Roman"/>
          <w:szCs w:val="28"/>
          <w:lang w:eastAsia="ru-RU"/>
        </w:rPr>
        <w:t xml:space="preserve">арту: Крипта, 2009. </w:t>
      </w:r>
      <w:r w:rsidR="00DF3312">
        <w:rPr>
          <w:rFonts w:eastAsia="Times New Roman" w:cs="Times New Roman"/>
          <w:szCs w:val="28"/>
          <w:lang w:val="en-US" w:eastAsia="ru-RU"/>
        </w:rPr>
        <w:t>URL</w:t>
      </w:r>
      <w:r w:rsidRPr="00DF3312">
        <w:rPr>
          <w:rFonts w:eastAsia="Times New Roman" w:cs="Times New Roman"/>
          <w:szCs w:val="28"/>
          <w:lang w:val="en-US" w:eastAsia="ru-RU"/>
        </w:rPr>
        <w:t xml:space="preserve">: </w:t>
      </w:r>
      <w:hyperlink r:id="rId7" w:history="1">
        <w:r w:rsidR="00DF3312" w:rsidRPr="00F133E5">
          <w:rPr>
            <w:rStyle w:val="a4"/>
            <w:rFonts w:eastAsia="Times New Roman" w:cs="Times New Roman"/>
            <w:szCs w:val="28"/>
            <w:lang w:val="en-US" w:eastAsia="ru-RU"/>
          </w:rPr>
          <w:t>http://kripta.ee/rosenfeld/2009/08/10/estoniya-do-i-posle-bronzovoj-nochi-estonskaya-respublika-1991-2009-2009-pdf</w:t>
        </w:r>
      </w:hyperlink>
      <w:r w:rsidR="00DF3312">
        <w:rPr>
          <w:rFonts w:eastAsia="Times New Roman" w:cs="Times New Roman"/>
          <w:szCs w:val="28"/>
          <w:lang w:val="en-US" w:eastAsia="ru-RU"/>
        </w:rPr>
        <w:t xml:space="preserve">. </w:t>
      </w:r>
    </w:p>
    <w:sectPr w:rsidR="004559BB" w:rsidRPr="009414F6" w:rsidSect="00592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0C7"/>
    <w:rsid w:val="000F3C6C"/>
    <w:rsid w:val="00101611"/>
    <w:rsid w:val="00170AE5"/>
    <w:rsid w:val="001D2FCB"/>
    <w:rsid w:val="00333027"/>
    <w:rsid w:val="003D402C"/>
    <w:rsid w:val="004559BB"/>
    <w:rsid w:val="004C3C5F"/>
    <w:rsid w:val="00517E62"/>
    <w:rsid w:val="005307CB"/>
    <w:rsid w:val="00535696"/>
    <w:rsid w:val="00592FB4"/>
    <w:rsid w:val="005C5463"/>
    <w:rsid w:val="00673112"/>
    <w:rsid w:val="006C087D"/>
    <w:rsid w:val="007A6F78"/>
    <w:rsid w:val="007D1E12"/>
    <w:rsid w:val="009414F6"/>
    <w:rsid w:val="009700BB"/>
    <w:rsid w:val="009B60C7"/>
    <w:rsid w:val="00A15FFD"/>
    <w:rsid w:val="00A61C48"/>
    <w:rsid w:val="00A97BED"/>
    <w:rsid w:val="00AB5D20"/>
    <w:rsid w:val="00BA7B2D"/>
    <w:rsid w:val="00BB35B9"/>
    <w:rsid w:val="00D01E35"/>
    <w:rsid w:val="00D357ED"/>
    <w:rsid w:val="00D36BE9"/>
    <w:rsid w:val="00DF3312"/>
    <w:rsid w:val="00E12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2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0BB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D402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D402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ripta.ee/rosenfeld/2009/08/10/estoniya-do-i-posle-bronzovoj-nochi-estonskaya-respublika-1991-2009-2009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s.err.ee/1608207724/monitoring-integracii-rossijskie-smi-terjajut-pozicii-v-russkojazychnom-infopole-jestonii" TargetMode="External"/><Relationship Id="rId5" Type="http://schemas.openxmlformats.org/officeDocument/2006/relationships/hyperlink" Target="https://rus.delfi.ee/statja/71154627/russkaya-zhurnalistika-v-estonii-segodnya-bez-zavtra" TargetMode="External"/><Relationship Id="rId4" Type="http://schemas.openxmlformats.org/officeDocument/2006/relationships/hyperlink" Target="mailto:rinnovato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Denisov</dc:creator>
  <cp:keywords/>
  <dc:description/>
  <cp:lastModifiedBy>Alexander</cp:lastModifiedBy>
  <cp:revision>4</cp:revision>
  <dcterms:created xsi:type="dcterms:W3CDTF">2021-06-03T06:03:00Z</dcterms:created>
  <dcterms:modified xsi:type="dcterms:W3CDTF">2021-06-10T21:13:00Z</dcterms:modified>
</cp:coreProperties>
</file>