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20" w:rsidRPr="0008234F" w:rsidRDefault="00AB5D20" w:rsidP="0008234F">
      <w:pPr>
        <w:spacing w:line="360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08234F">
        <w:rPr>
          <w:rFonts w:eastAsia="Times New Roman" w:cs="Times New Roman"/>
          <w:bCs/>
          <w:szCs w:val="28"/>
          <w:lang w:eastAsia="ru-RU"/>
        </w:rPr>
        <w:t xml:space="preserve">Светлана Михайловна </w:t>
      </w:r>
      <w:proofErr w:type="spellStart"/>
      <w:r w:rsidRPr="0008234F">
        <w:rPr>
          <w:rFonts w:eastAsia="Times New Roman" w:cs="Times New Roman"/>
          <w:bCs/>
          <w:szCs w:val="28"/>
          <w:lang w:eastAsia="ru-RU"/>
        </w:rPr>
        <w:t>Нарожняя</w:t>
      </w:r>
      <w:proofErr w:type="spellEnd"/>
    </w:p>
    <w:p w:rsidR="00AB5D20" w:rsidRPr="00AB5D20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t>Белгородский государственный национальный исследовательский университет</w:t>
      </w:r>
    </w:p>
    <w:p w:rsidR="0008234F" w:rsidRDefault="0008234F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hyperlink r:id="rId4" w:history="1">
        <w:r w:rsidRPr="00F510CC">
          <w:rPr>
            <w:rStyle w:val="a4"/>
            <w:rFonts w:eastAsia="Times New Roman" w:cs="Times New Roman"/>
            <w:szCs w:val="28"/>
            <w:lang w:eastAsia="ru-RU"/>
          </w:rPr>
          <w:t>narozhnyaya@bsu.edu.ru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</w:p>
    <w:p w:rsidR="0008234F" w:rsidRDefault="0008234F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AB5D20" w:rsidRPr="00AB5D20" w:rsidRDefault="00AB5D20" w:rsidP="0008234F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  <w:r w:rsidRPr="00AB5D20">
        <w:rPr>
          <w:rFonts w:eastAsia="Times New Roman" w:cs="Times New Roman"/>
          <w:b/>
          <w:bCs/>
          <w:szCs w:val="28"/>
          <w:lang w:eastAsia="ru-RU"/>
        </w:rPr>
        <w:t>Земская газета начала ХХ века в борьбе за трезвость</w:t>
      </w:r>
    </w:p>
    <w:p w:rsidR="00AB5D20" w:rsidRDefault="00AB5D20" w:rsidP="0008234F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AB5D20" w:rsidRPr="00AB5D20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t>В докладе представлено участие «</w:t>
      </w:r>
      <w:proofErr w:type="spellStart"/>
      <w:r w:rsidRPr="00AB5D20">
        <w:rPr>
          <w:rFonts w:eastAsia="Times New Roman" w:cs="Times New Roman"/>
          <w:szCs w:val="28"/>
          <w:lang w:eastAsia="ru-RU"/>
        </w:rPr>
        <w:t>Ва</w:t>
      </w:r>
      <w:r w:rsidR="0008234F">
        <w:rPr>
          <w:rFonts w:eastAsia="Times New Roman" w:cs="Times New Roman"/>
          <w:szCs w:val="28"/>
          <w:lang w:eastAsia="ru-RU"/>
        </w:rPr>
        <w:t>луйского</w:t>
      </w:r>
      <w:proofErr w:type="spellEnd"/>
      <w:r w:rsidR="0008234F">
        <w:rPr>
          <w:rFonts w:eastAsia="Times New Roman" w:cs="Times New Roman"/>
          <w:szCs w:val="28"/>
          <w:lang w:eastAsia="ru-RU"/>
        </w:rPr>
        <w:t xml:space="preserve"> земского листка» (1915–1917 годы</w:t>
      </w:r>
      <w:r w:rsidRPr="00AB5D20">
        <w:rPr>
          <w:rFonts w:eastAsia="Times New Roman" w:cs="Times New Roman"/>
          <w:szCs w:val="28"/>
          <w:lang w:eastAsia="ru-RU"/>
        </w:rPr>
        <w:t>) в освещении проблемы борьбы с пьянством в России во время</w:t>
      </w:r>
      <w:proofErr w:type="gramStart"/>
      <w:r w:rsidRPr="00AB5D20">
        <w:rPr>
          <w:rFonts w:eastAsia="Times New Roman" w:cs="Times New Roman"/>
          <w:szCs w:val="28"/>
          <w:lang w:eastAsia="ru-RU"/>
        </w:rPr>
        <w:t xml:space="preserve"> П</w:t>
      </w:r>
      <w:proofErr w:type="gramEnd"/>
      <w:r w:rsidRPr="00AB5D20">
        <w:rPr>
          <w:rFonts w:eastAsia="Times New Roman" w:cs="Times New Roman"/>
          <w:szCs w:val="28"/>
          <w:lang w:eastAsia="ru-RU"/>
        </w:rPr>
        <w:t xml:space="preserve">ервой мировой войны и обращения крестьянского населения к трезвому образу жизни через создание системы учреждений культуры и внешкольного образования. </w:t>
      </w:r>
    </w:p>
    <w:p w:rsidR="00AB5D20" w:rsidRPr="00AB5D20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t>Ключевые слова:</w:t>
      </w:r>
      <w:r w:rsidRPr="00AB5D20">
        <w:rPr>
          <w:rFonts w:eastAsia="Times New Roman" w:cs="Times New Roman"/>
          <w:b/>
          <w:bCs/>
          <w:szCs w:val="28"/>
          <w:lang w:eastAsia="ru-RU"/>
        </w:rPr>
        <w:t> </w:t>
      </w:r>
      <w:r w:rsidRPr="00AB5D20">
        <w:rPr>
          <w:rFonts w:eastAsia="Times New Roman" w:cs="Times New Roman"/>
          <w:szCs w:val="28"/>
          <w:lang w:eastAsia="ru-RU"/>
        </w:rPr>
        <w:t>земская газета, борьба за трезвость, публикации по проблеме</w:t>
      </w:r>
      <w:r>
        <w:rPr>
          <w:rFonts w:eastAsia="Times New Roman" w:cs="Times New Roman"/>
          <w:szCs w:val="28"/>
          <w:lang w:eastAsia="ru-RU"/>
        </w:rPr>
        <w:t>.</w:t>
      </w:r>
    </w:p>
    <w:p w:rsidR="00AB5D20" w:rsidRDefault="00AB5D20" w:rsidP="0008234F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AB5D20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t xml:space="preserve"> «Валуйский земский листок» (далее – ВЗЛ) – еженедельная газета, в начале ХХ века (1908</w:t>
      </w:r>
      <w:r w:rsidR="0008234F">
        <w:rPr>
          <w:rFonts w:eastAsia="Times New Roman" w:cs="Times New Roman"/>
          <w:szCs w:val="28"/>
          <w:lang w:eastAsia="ru-RU"/>
        </w:rPr>
        <w:t>–</w:t>
      </w:r>
      <w:r w:rsidRPr="00AB5D20">
        <w:rPr>
          <w:rFonts w:eastAsia="Times New Roman" w:cs="Times New Roman"/>
          <w:szCs w:val="28"/>
          <w:lang w:eastAsia="ru-RU"/>
        </w:rPr>
        <w:t>1917 г</w:t>
      </w:r>
      <w:r w:rsidR="0008234F">
        <w:rPr>
          <w:rFonts w:eastAsia="Times New Roman" w:cs="Times New Roman"/>
          <w:szCs w:val="28"/>
          <w:lang w:eastAsia="ru-RU"/>
        </w:rPr>
        <w:t xml:space="preserve">оды) сообщавшая жителям </w:t>
      </w:r>
      <w:proofErr w:type="gramStart"/>
      <w:r w:rsidR="0008234F">
        <w:rPr>
          <w:rFonts w:eastAsia="Times New Roman" w:cs="Times New Roman"/>
          <w:szCs w:val="28"/>
          <w:lang w:eastAsia="ru-RU"/>
        </w:rPr>
        <w:t>г</w:t>
      </w:r>
      <w:proofErr w:type="gramEnd"/>
      <w:r w:rsidR="0008234F">
        <w:rPr>
          <w:rFonts w:eastAsia="Times New Roman" w:cs="Times New Roman"/>
          <w:szCs w:val="28"/>
          <w:lang w:eastAsia="ru-RU"/>
        </w:rPr>
        <w:t>. </w:t>
      </w:r>
      <w:r w:rsidRPr="00AB5D20">
        <w:rPr>
          <w:rFonts w:eastAsia="Times New Roman" w:cs="Times New Roman"/>
          <w:szCs w:val="28"/>
          <w:lang w:eastAsia="ru-RU"/>
        </w:rPr>
        <w:t>Валуйки Воронежской губернии и уезда различную информацию: хронику политической, общественной и культурной жизни, новости о деятельности земств, сведения из сферы различных наук, материалы, имевшие прикладной характер и т.д.</w:t>
      </w:r>
    </w:p>
    <w:p w:rsidR="0008234F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t>Доступ</w:t>
      </w:r>
      <w:r w:rsidR="0008234F">
        <w:rPr>
          <w:rFonts w:eastAsia="Times New Roman" w:cs="Times New Roman"/>
          <w:szCs w:val="28"/>
          <w:lang w:eastAsia="ru-RU"/>
        </w:rPr>
        <w:t>ные сегодня выпуски ВЗЛ за 1915–</w:t>
      </w:r>
      <w:r w:rsidRPr="00AB5D20">
        <w:rPr>
          <w:rFonts w:eastAsia="Times New Roman" w:cs="Times New Roman"/>
          <w:szCs w:val="28"/>
          <w:lang w:eastAsia="ru-RU"/>
        </w:rPr>
        <w:t xml:space="preserve">1917 </w:t>
      </w:r>
      <w:r w:rsidR="0008234F">
        <w:rPr>
          <w:rFonts w:eastAsia="Times New Roman" w:cs="Times New Roman"/>
          <w:szCs w:val="28"/>
          <w:lang w:eastAsia="ru-RU"/>
        </w:rPr>
        <w:t>годы</w:t>
      </w:r>
      <w:r w:rsidRPr="00AB5D20">
        <w:rPr>
          <w:rFonts w:eastAsia="Times New Roman" w:cs="Times New Roman"/>
          <w:szCs w:val="28"/>
          <w:lang w:eastAsia="ru-RU"/>
        </w:rPr>
        <w:t xml:space="preserve"> (свыше 70) позволяют наблюдать, как газета участвовала в освещении темы, связанной с отменой казенной винной монополии во время</w:t>
      </w:r>
      <w:proofErr w:type="gramStart"/>
      <w:r w:rsidRPr="00AB5D20">
        <w:rPr>
          <w:rFonts w:eastAsia="Times New Roman" w:cs="Times New Roman"/>
          <w:szCs w:val="28"/>
          <w:lang w:eastAsia="ru-RU"/>
        </w:rPr>
        <w:t xml:space="preserve"> П</w:t>
      </w:r>
      <w:proofErr w:type="gramEnd"/>
      <w:r w:rsidRPr="00AB5D20">
        <w:rPr>
          <w:rFonts w:eastAsia="Times New Roman" w:cs="Times New Roman"/>
          <w:szCs w:val="28"/>
          <w:lang w:eastAsia="ru-RU"/>
        </w:rPr>
        <w:t>ервой мировой войны и попыткой российского правительства создать систему мер по обращению населения к трезвому образу жизни, к «разумным развлеч</w:t>
      </w:r>
      <w:r w:rsidR="0008234F">
        <w:rPr>
          <w:rFonts w:eastAsia="Times New Roman" w:cs="Times New Roman"/>
          <w:szCs w:val="28"/>
          <w:lang w:eastAsia="ru-RU"/>
        </w:rPr>
        <w:t xml:space="preserve">ениям», по приобщению народа к культуре. </w:t>
      </w:r>
    </w:p>
    <w:p w:rsidR="00AB5D20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t xml:space="preserve">Противостоять </w:t>
      </w:r>
      <w:proofErr w:type="gramStart"/>
      <w:r w:rsidRPr="00AB5D20">
        <w:rPr>
          <w:rFonts w:eastAsia="Times New Roman" w:cs="Times New Roman"/>
          <w:szCs w:val="28"/>
          <w:lang w:eastAsia="ru-RU"/>
        </w:rPr>
        <w:t>кабакам</w:t>
      </w:r>
      <w:proofErr w:type="gramEnd"/>
      <w:r w:rsidRPr="00AB5D20">
        <w:rPr>
          <w:rFonts w:eastAsia="Times New Roman" w:cs="Times New Roman"/>
          <w:szCs w:val="28"/>
          <w:lang w:eastAsia="ru-RU"/>
        </w:rPr>
        <w:t xml:space="preserve"> должны были «народные дома», избы-читальни, народные театры, оркестры и хоры, «научный кинематограф», народные чтения и лекции. Сложность проведения в жизнь этого замысла </w:t>
      </w:r>
      <w:r w:rsidRPr="00AB5D20">
        <w:rPr>
          <w:rFonts w:eastAsia="Times New Roman" w:cs="Times New Roman"/>
          <w:szCs w:val="28"/>
          <w:lang w:eastAsia="ru-RU"/>
        </w:rPr>
        <w:lastRenderedPageBreak/>
        <w:t>отчасти была обусловлена низким уровнем образования населения. Так, в августе 1916 г</w:t>
      </w:r>
      <w:r w:rsidR="0008234F">
        <w:rPr>
          <w:rFonts w:eastAsia="Times New Roman" w:cs="Times New Roman"/>
          <w:szCs w:val="28"/>
          <w:lang w:eastAsia="ru-RU"/>
        </w:rPr>
        <w:t>ода</w:t>
      </w:r>
      <w:r w:rsidRPr="00AB5D20">
        <w:rPr>
          <w:rFonts w:eastAsia="Times New Roman" w:cs="Times New Roman"/>
          <w:szCs w:val="28"/>
          <w:lang w:eastAsia="ru-RU"/>
        </w:rPr>
        <w:t xml:space="preserve"> ВЗЛ опубликовал «Законопроект о всеобщем обязательном обучении», где отмечалось, что в Германии на 2000 новобранцев приходился всего один неграмотный, в Швейцарии и Бельгии – 20, во Франции </w:t>
      </w:r>
      <w:r w:rsidR="0008234F">
        <w:rPr>
          <w:rFonts w:eastAsia="Times New Roman" w:cs="Times New Roman"/>
          <w:szCs w:val="28"/>
          <w:lang w:eastAsia="ru-RU"/>
        </w:rPr>
        <w:t xml:space="preserve">– </w:t>
      </w:r>
      <w:r w:rsidRPr="00AB5D20">
        <w:rPr>
          <w:rFonts w:eastAsia="Times New Roman" w:cs="Times New Roman"/>
          <w:szCs w:val="28"/>
          <w:lang w:eastAsia="ru-RU"/>
        </w:rPr>
        <w:t>94, а в России – 1234, т.е. больше половины всего числа [1]. Однако, как отмечалось в одной из публикаций, обращение земств к проблеме замены «казенок» общественными учреждениями-«проводниками культуры», давало основание надеяться на «жизненность» мероприятий [3].</w:t>
      </w:r>
    </w:p>
    <w:p w:rsidR="00AB5D20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t xml:space="preserve">Газета представляла хронику обсуждения в разных земствах страны необходимости создания учреждений, организаций и мероприятий, предназначенных для проведения «широких начинаний» в области культуры и внешкольного образования (многочисленные заметки в рубриках «Хроника по России. </w:t>
      </w:r>
      <w:proofErr w:type="gramStart"/>
      <w:r w:rsidRPr="00AB5D20">
        <w:rPr>
          <w:rFonts w:eastAsia="Times New Roman" w:cs="Times New Roman"/>
          <w:szCs w:val="28"/>
          <w:lang w:eastAsia="ru-RU"/>
        </w:rPr>
        <w:t>Из газет и журналов»</w:t>
      </w:r>
      <w:r w:rsidR="0008234F">
        <w:rPr>
          <w:rFonts w:eastAsia="Times New Roman" w:cs="Times New Roman"/>
          <w:szCs w:val="28"/>
          <w:lang w:eastAsia="ru-RU"/>
        </w:rPr>
        <w:t xml:space="preserve"> и</w:t>
      </w:r>
      <w:r w:rsidRPr="00AB5D20">
        <w:rPr>
          <w:rFonts w:eastAsia="Times New Roman" w:cs="Times New Roman"/>
          <w:szCs w:val="28"/>
          <w:lang w:eastAsia="ru-RU"/>
        </w:rPr>
        <w:t xml:space="preserve"> «По губернии»), сообщала о конкретных событиях, которые носили благотворительный характер, что вполне объяснимо обстоятельствами войны. </w:t>
      </w:r>
      <w:proofErr w:type="gramEnd"/>
    </w:p>
    <w:p w:rsidR="00AB5D20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t>Информация и отчеты, анонс</w:t>
      </w:r>
      <w:r w:rsidR="0008234F">
        <w:rPr>
          <w:rFonts w:eastAsia="Times New Roman" w:cs="Times New Roman"/>
          <w:szCs w:val="28"/>
          <w:lang w:eastAsia="ru-RU"/>
        </w:rPr>
        <w:t>ы</w:t>
      </w:r>
      <w:r w:rsidRPr="00AB5D20">
        <w:rPr>
          <w:rFonts w:eastAsia="Times New Roman" w:cs="Times New Roman"/>
          <w:szCs w:val="28"/>
          <w:lang w:eastAsia="ru-RU"/>
        </w:rPr>
        <w:t>, рецензи</w:t>
      </w:r>
      <w:r w:rsidR="0008234F">
        <w:rPr>
          <w:rFonts w:eastAsia="Times New Roman" w:cs="Times New Roman"/>
          <w:szCs w:val="28"/>
          <w:lang w:eastAsia="ru-RU"/>
        </w:rPr>
        <w:t>и</w:t>
      </w:r>
      <w:r w:rsidRPr="00AB5D20">
        <w:rPr>
          <w:rFonts w:eastAsia="Times New Roman" w:cs="Times New Roman"/>
          <w:szCs w:val="28"/>
          <w:lang w:eastAsia="ru-RU"/>
        </w:rPr>
        <w:t xml:space="preserve"> и отзыв</w:t>
      </w:r>
      <w:r w:rsidR="0008234F">
        <w:rPr>
          <w:rFonts w:eastAsia="Times New Roman" w:cs="Times New Roman"/>
          <w:szCs w:val="28"/>
          <w:lang w:eastAsia="ru-RU"/>
        </w:rPr>
        <w:t>ы</w:t>
      </w:r>
      <w:r w:rsidRPr="00AB5D20">
        <w:rPr>
          <w:rFonts w:eastAsia="Times New Roman" w:cs="Times New Roman"/>
          <w:szCs w:val="28"/>
          <w:lang w:eastAsia="ru-RU"/>
        </w:rPr>
        <w:t xml:space="preserve"> о спектаклях, организованных «любителями драматического искусства», о концертах-спектаклях и благотворительном вечере «Литературный суд» регулярно размещались в рубрике «По уезду». Среди публикаций газеты </w:t>
      </w:r>
      <w:r w:rsidR="0008234F">
        <w:rPr>
          <w:rFonts w:eastAsia="Times New Roman" w:cs="Times New Roman"/>
          <w:szCs w:val="28"/>
          <w:lang w:eastAsia="ru-RU"/>
        </w:rPr>
        <w:t>выделяется</w:t>
      </w:r>
      <w:r w:rsidRPr="00AB5D20">
        <w:rPr>
          <w:rFonts w:eastAsia="Times New Roman" w:cs="Times New Roman"/>
          <w:szCs w:val="28"/>
          <w:lang w:eastAsia="ru-RU"/>
        </w:rPr>
        <w:t xml:space="preserve"> подборка фрагментов из письменных работ учеников земских школ на тему «Хорошо ли, что в России запрещено продавать водку?» [2]. </w:t>
      </w:r>
    </w:p>
    <w:p w:rsidR="00AB5D20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AB5D20">
        <w:rPr>
          <w:rFonts w:eastAsia="Times New Roman" w:cs="Times New Roman"/>
          <w:szCs w:val="28"/>
          <w:lang w:eastAsia="ru-RU"/>
        </w:rPr>
        <w:t xml:space="preserve">Газета призывала читателей к </w:t>
      </w:r>
      <w:proofErr w:type="spellStart"/>
      <w:r w:rsidRPr="00AB5D20">
        <w:rPr>
          <w:rFonts w:eastAsia="Times New Roman" w:cs="Times New Roman"/>
          <w:szCs w:val="28"/>
          <w:lang w:eastAsia="ru-RU"/>
        </w:rPr>
        <w:t>соразмышлению</w:t>
      </w:r>
      <w:proofErr w:type="spellEnd"/>
      <w:r w:rsidRPr="00AB5D20">
        <w:rPr>
          <w:rFonts w:eastAsia="Times New Roman" w:cs="Times New Roman"/>
          <w:szCs w:val="28"/>
          <w:lang w:eastAsia="ru-RU"/>
        </w:rPr>
        <w:t xml:space="preserve">, предлагая статьи, как перепечатанные из других изданий, например, из газеты «Оборона» </w:t>
      </w:r>
      <w:r w:rsidR="0008234F">
        <w:rPr>
          <w:rFonts w:eastAsia="Times New Roman" w:cs="Times New Roman"/>
          <w:szCs w:val="28"/>
          <w:lang w:eastAsia="ru-RU"/>
        </w:rPr>
        <w:t>(С. </w:t>
      </w:r>
      <w:r w:rsidRPr="00AB5D20">
        <w:rPr>
          <w:rFonts w:eastAsia="Times New Roman" w:cs="Times New Roman"/>
          <w:szCs w:val="28"/>
          <w:lang w:eastAsia="ru-RU"/>
        </w:rPr>
        <w:t>Тарский</w:t>
      </w:r>
      <w:r w:rsidR="0008234F">
        <w:rPr>
          <w:rFonts w:eastAsia="Times New Roman" w:cs="Times New Roman"/>
          <w:szCs w:val="28"/>
          <w:lang w:eastAsia="ru-RU"/>
        </w:rPr>
        <w:t>.</w:t>
      </w:r>
      <w:proofErr w:type="gramEnd"/>
      <w:r w:rsidRPr="00AB5D20">
        <w:rPr>
          <w:rFonts w:eastAsia="Times New Roman" w:cs="Times New Roman"/>
          <w:szCs w:val="28"/>
          <w:lang w:eastAsia="ru-RU"/>
        </w:rPr>
        <w:t xml:space="preserve"> «Народ и культура», № 376; А.</w:t>
      </w:r>
      <w:r w:rsidR="0008234F">
        <w:rPr>
          <w:rFonts w:eastAsia="Times New Roman" w:cs="Times New Roman"/>
          <w:szCs w:val="28"/>
          <w:lang w:eastAsia="ru-RU"/>
        </w:rPr>
        <w:t> Хирьяков. «Веселье без вина», № </w:t>
      </w:r>
      <w:r w:rsidRPr="00AB5D20">
        <w:rPr>
          <w:rFonts w:eastAsia="Times New Roman" w:cs="Times New Roman"/>
          <w:szCs w:val="28"/>
          <w:lang w:eastAsia="ru-RU"/>
        </w:rPr>
        <w:t>392 и</w:t>
      </w:r>
      <w:r w:rsidR="0008234F">
        <w:rPr>
          <w:rFonts w:eastAsia="Times New Roman" w:cs="Times New Roman"/>
          <w:szCs w:val="28"/>
          <w:lang w:eastAsia="ru-RU"/>
        </w:rPr>
        <w:t> </w:t>
      </w:r>
      <w:r w:rsidRPr="00AB5D20">
        <w:rPr>
          <w:rFonts w:eastAsia="Times New Roman" w:cs="Times New Roman"/>
          <w:szCs w:val="28"/>
          <w:lang w:eastAsia="ru-RU"/>
        </w:rPr>
        <w:t xml:space="preserve">др.), так и оригинальные публикации местных авторов (М. </w:t>
      </w:r>
      <w:proofErr w:type="spellStart"/>
      <w:proofErr w:type="gramStart"/>
      <w:r w:rsidRPr="00AB5D20">
        <w:rPr>
          <w:rFonts w:eastAsia="Times New Roman" w:cs="Times New Roman"/>
          <w:szCs w:val="28"/>
          <w:lang w:eastAsia="ru-RU"/>
        </w:rPr>
        <w:t>С-в</w:t>
      </w:r>
      <w:proofErr w:type="spellEnd"/>
      <w:proofErr w:type="gramEnd"/>
      <w:r w:rsidR="0008234F">
        <w:rPr>
          <w:rFonts w:eastAsia="Times New Roman" w:cs="Times New Roman"/>
          <w:szCs w:val="28"/>
          <w:lang w:eastAsia="ru-RU"/>
        </w:rPr>
        <w:t>.</w:t>
      </w:r>
      <w:r w:rsidRPr="00AB5D20">
        <w:rPr>
          <w:rFonts w:eastAsia="Times New Roman" w:cs="Times New Roman"/>
          <w:szCs w:val="28"/>
          <w:lang w:eastAsia="ru-RU"/>
        </w:rPr>
        <w:t xml:space="preserve"> «Народный театр», № 351; М. Ковнер</w:t>
      </w:r>
      <w:r w:rsidR="0008234F">
        <w:rPr>
          <w:rFonts w:eastAsia="Times New Roman" w:cs="Times New Roman"/>
          <w:szCs w:val="28"/>
          <w:lang w:eastAsia="ru-RU"/>
        </w:rPr>
        <w:t>.</w:t>
      </w:r>
      <w:r w:rsidRPr="00AB5D2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B5D20">
        <w:rPr>
          <w:rFonts w:eastAsia="Times New Roman" w:cs="Times New Roman"/>
          <w:szCs w:val="28"/>
          <w:lang w:eastAsia="ru-RU"/>
        </w:rPr>
        <w:t>«Трезвость и деревня», № 409; его же «Сельское население и театр», № 411 и др.).</w:t>
      </w:r>
      <w:proofErr w:type="gramEnd"/>
    </w:p>
    <w:p w:rsidR="00AB5D20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t xml:space="preserve">Итак, обращение к земской газете начала ХХ столетия позволяет познакомиться с большим и разнообразным (и содержательно, и в жанровом отношении) материалом, освещающим активную деятельность органов </w:t>
      </w:r>
      <w:r w:rsidRPr="00AB5D20">
        <w:rPr>
          <w:rFonts w:eastAsia="Times New Roman" w:cs="Times New Roman"/>
          <w:szCs w:val="28"/>
          <w:lang w:eastAsia="ru-RU"/>
        </w:rPr>
        <w:lastRenderedPageBreak/>
        <w:t xml:space="preserve">местного самоуправления России в период Первой мировой войны по реализации мер нравственно-воспитательного и просветительного характера. </w:t>
      </w:r>
    </w:p>
    <w:p w:rsidR="00AB5D20" w:rsidRDefault="00AB5D20" w:rsidP="0008234F">
      <w:pPr>
        <w:spacing w:line="36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br/>
        <w:t>Литература</w:t>
      </w:r>
    </w:p>
    <w:p w:rsidR="00AB5D20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t>1. Законопроект о всеобщем обязательном обучении // ВЗЛ</w:t>
      </w:r>
      <w:r w:rsidR="0008234F">
        <w:rPr>
          <w:rFonts w:eastAsia="Times New Roman" w:cs="Times New Roman"/>
          <w:szCs w:val="28"/>
          <w:lang w:eastAsia="ru-RU"/>
        </w:rPr>
        <w:t>.</w:t>
      </w:r>
      <w:r w:rsidRPr="00AB5D20">
        <w:rPr>
          <w:rFonts w:eastAsia="Times New Roman" w:cs="Times New Roman"/>
          <w:szCs w:val="28"/>
          <w:lang w:eastAsia="ru-RU"/>
        </w:rPr>
        <w:t xml:space="preserve"> № 391. </w:t>
      </w:r>
    </w:p>
    <w:p w:rsidR="00AB5D20" w:rsidRDefault="00AB5D20" w:rsidP="0008234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AB5D20">
        <w:rPr>
          <w:rFonts w:eastAsia="Times New Roman" w:cs="Times New Roman"/>
          <w:szCs w:val="28"/>
          <w:lang w:eastAsia="ru-RU"/>
        </w:rPr>
        <w:t>2. Крестьянские дети и трезвость // ВЗЛ</w:t>
      </w:r>
      <w:r w:rsidR="0008234F">
        <w:rPr>
          <w:rFonts w:eastAsia="Times New Roman" w:cs="Times New Roman"/>
          <w:szCs w:val="28"/>
          <w:lang w:eastAsia="ru-RU"/>
        </w:rPr>
        <w:t>.</w:t>
      </w:r>
      <w:r w:rsidRPr="00AB5D20">
        <w:rPr>
          <w:rFonts w:eastAsia="Times New Roman" w:cs="Times New Roman"/>
          <w:szCs w:val="28"/>
          <w:lang w:eastAsia="ru-RU"/>
        </w:rPr>
        <w:t xml:space="preserve"> № 346.</w:t>
      </w:r>
    </w:p>
    <w:p w:rsidR="004559BB" w:rsidRPr="00AB5D20" w:rsidRDefault="00AB5D20" w:rsidP="0008234F">
      <w:pPr>
        <w:spacing w:line="360" w:lineRule="auto"/>
        <w:ind w:firstLine="708"/>
        <w:rPr>
          <w:szCs w:val="28"/>
        </w:rPr>
      </w:pPr>
      <w:r w:rsidRPr="00AB5D20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AB5D20">
        <w:rPr>
          <w:rFonts w:eastAsia="Times New Roman" w:cs="Times New Roman"/>
          <w:szCs w:val="28"/>
          <w:lang w:eastAsia="ru-RU"/>
        </w:rPr>
        <w:t>Ярмолаев</w:t>
      </w:r>
      <w:proofErr w:type="spellEnd"/>
      <w:r w:rsidRPr="00AB5D2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B5D20">
        <w:rPr>
          <w:rFonts w:eastAsia="Times New Roman" w:cs="Times New Roman"/>
          <w:szCs w:val="28"/>
          <w:lang w:eastAsia="ru-RU"/>
        </w:rPr>
        <w:t>А.</w:t>
      </w:r>
      <w:proofErr w:type="gramEnd"/>
      <w:r w:rsidRPr="00AB5D20">
        <w:rPr>
          <w:rFonts w:eastAsia="Times New Roman" w:cs="Times New Roman"/>
          <w:szCs w:val="28"/>
          <w:lang w:eastAsia="ru-RU"/>
        </w:rPr>
        <w:t xml:space="preserve"> Чем заменить для населения «казенки»? // ВЗЛ</w:t>
      </w:r>
      <w:r w:rsidR="0008234F">
        <w:rPr>
          <w:rFonts w:eastAsia="Times New Roman" w:cs="Times New Roman"/>
          <w:szCs w:val="28"/>
          <w:lang w:eastAsia="ru-RU"/>
        </w:rPr>
        <w:t>.</w:t>
      </w:r>
      <w:r w:rsidRPr="00AB5D20">
        <w:rPr>
          <w:rFonts w:eastAsia="Times New Roman" w:cs="Times New Roman"/>
          <w:szCs w:val="28"/>
          <w:lang w:eastAsia="ru-RU"/>
        </w:rPr>
        <w:t xml:space="preserve"> № 319.</w:t>
      </w:r>
      <w:r w:rsidR="0008234F" w:rsidRPr="00AB5D20">
        <w:rPr>
          <w:szCs w:val="28"/>
        </w:rPr>
        <w:t xml:space="preserve"> </w:t>
      </w:r>
    </w:p>
    <w:sectPr w:rsidR="004559BB" w:rsidRPr="00AB5D20" w:rsidSect="00BB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C7"/>
    <w:rsid w:val="0008234F"/>
    <w:rsid w:val="00101611"/>
    <w:rsid w:val="00170AE5"/>
    <w:rsid w:val="001D2FCB"/>
    <w:rsid w:val="00333027"/>
    <w:rsid w:val="003D402C"/>
    <w:rsid w:val="004559BB"/>
    <w:rsid w:val="004C3C5F"/>
    <w:rsid w:val="005307CB"/>
    <w:rsid w:val="00535696"/>
    <w:rsid w:val="005C5463"/>
    <w:rsid w:val="00673112"/>
    <w:rsid w:val="006C087D"/>
    <w:rsid w:val="007A6F78"/>
    <w:rsid w:val="007D1E12"/>
    <w:rsid w:val="009700BB"/>
    <w:rsid w:val="009B60C7"/>
    <w:rsid w:val="00A15FFD"/>
    <w:rsid w:val="00A61C48"/>
    <w:rsid w:val="00AB5D20"/>
    <w:rsid w:val="00BA7B2D"/>
    <w:rsid w:val="00BB240B"/>
    <w:rsid w:val="00BB35B9"/>
    <w:rsid w:val="00D01E35"/>
    <w:rsid w:val="00D357ED"/>
    <w:rsid w:val="00E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0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0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40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ozhnyaya@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</cp:lastModifiedBy>
  <cp:revision>3</cp:revision>
  <dcterms:created xsi:type="dcterms:W3CDTF">2021-05-03T12:07:00Z</dcterms:created>
  <dcterms:modified xsi:type="dcterms:W3CDTF">2021-05-04T10:32:00Z</dcterms:modified>
</cp:coreProperties>
</file>