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EC" w:rsidRPr="000D6B19" w:rsidRDefault="008856EC" w:rsidP="008856EC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0D6B19">
        <w:rPr>
          <w:sz w:val="28"/>
          <w:szCs w:val="28"/>
        </w:rPr>
        <w:t>Наталия Дмитриевна</w:t>
      </w:r>
      <w:r w:rsidRPr="000D6B19">
        <w:rPr>
          <w:bCs/>
          <w:sz w:val="28"/>
          <w:szCs w:val="28"/>
        </w:rPr>
        <w:t> </w:t>
      </w:r>
      <w:r w:rsidRPr="000D6B19">
        <w:rPr>
          <w:sz w:val="28"/>
          <w:szCs w:val="28"/>
        </w:rPr>
        <w:t>Мельник</w:t>
      </w:r>
    </w:p>
    <w:p w:rsidR="008856EC" w:rsidRPr="008856EC" w:rsidRDefault="008856EC" w:rsidP="008856EC">
      <w:pPr>
        <w:pStyle w:val="a3"/>
        <w:spacing w:before="0" w:beforeAutospacing="0" w:after="0" w:afterAutospacing="0" w:line="360" w:lineRule="auto"/>
        <w:ind w:firstLine="708"/>
        <w:rPr>
          <w:b/>
          <w:bCs/>
          <w:sz w:val="28"/>
          <w:szCs w:val="28"/>
        </w:rPr>
      </w:pPr>
      <w:r w:rsidRPr="008856EC">
        <w:rPr>
          <w:sz w:val="28"/>
          <w:szCs w:val="28"/>
        </w:rPr>
        <w:t>Санкт-Петербургский государственны</w:t>
      </w:r>
      <w:r>
        <w:rPr>
          <w:sz w:val="28"/>
          <w:szCs w:val="28"/>
        </w:rPr>
        <w:t xml:space="preserve">й институт кино и телевидения </w:t>
      </w:r>
    </w:p>
    <w:p w:rsidR="000D6B19" w:rsidRDefault="000D6B19" w:rsidP="008856EC">
      <w:pPr>
        <w:pStyle w:val="a3"/>
        <w:spacing w:before="0" w:beforeAutospacing="0" w:after="0" w:afterAutospacing="0" w:line="360" w:lineRule="auto"/>
        <w:ind w:left="708"/>
        <w:rPr>
          <w:sz w:val="28"/>
          <w:szCs w:val="28"/>
        </w:rPr>
      </w:pPr>
      <w:hyperlink r:id="rId4" w:history="1">
        <w:r w:rsidRPr="00402DE1">
          <w:rPr>
            <w:rStyle w:val="a4"/>
            <w:sz w:val="28"/>
            <w:szCs w:val="28"/>
          </w:rPr>
          <w:t>melnik.natalija2017@yandex.ru</w:t>
        </w:r>
      </w:hyperlink>
      <w:r>
        <w:rPr>
          <w:sz w:val="28"/>
          <w:szCs w:val="28"/>
        </w:rPr>
        <w:t xml:space="preserve"> </w:t>
      </w:r>
    </w:p>
    <w:p w:rsidR="000D6B19" w:rsidRDefault="000D6B19" w:rsidP="008856EC">
      <w:pPr>
        <w:pStyle w:val="a3"/>
        <w:spacing w:before="0" w:beforeAutospacing="0" w:after="0" w:afterAutospacing="0" w:line="360" w:lineRule="auto"/>
        <w:ind w:left="708"/>
        <w:rPr>
          <w:sz w:val="28"/>
          <w:szCs w:val="28"/>
        </w:rPr>
      </w:pPr>
    </w:p>
    <w:p w:rsidR="008856EC" w:rsidRPr="008856EC" w:rsidRDefault="008856EC" w:rsidP="008856EC">
      <w:pPr>
        <w:pStyle w:val="a3"/>
        <w:spacing w:before="0" w:beforeAutospacing="0" w:after="0" w:afterAutospacing="0" w:line="360" w:lineRule="auto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Журнал «З</w:t>
      </w:r>
      <w:r w:rsidR="000D6B19">
        <w:rPr>
          <w:b/>
          <w:sz w:val="28"/>
          <w:szCs w:val="28"/>
        </w:rPr>
        <w:t>олотое руно» (1906–</w:t>
      </w:r>
      <w:r w:rsidRPr="008856EC">
        <w:rPr>
          <w:b/>
          <w:sz w:val="28"/>
          <w:szCs w:val="28"/>
        </w:rPr>
        <w:t xml:space="preserve">1909): «диалог» текста и иллюстраций </w:t>
      </w:r>
    </w:p>
    <w:p w:rsidR="008856EC" w:rsidRDefault="008856EC" w:rsidP="008856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856EC" w:rsidRPr="008856EC" w:rsidRDefault="008856EC" w:rsidP="008856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8856EC">
        <w:rPr>
          <w:sz w:val="28"/>
          <w:szCs w:val="28"/>
        </w:rPr>
        <w:t>В статье рассматривается редакционно-издательская деятельность журнала «Золотое рун</w:t>
      </w:r>
      <w:r w:rsidR="002A44DE">
        <w:rPr>
          <w:sz w:val="28"/>
          <w:szCs w:val="28"/>
        </w:rPr>
        <w:t>о», основанного Н.</w:t>
      </w:r>
      <w:r w:rsidR="000D6B19">
        <w:rPr>
          <w:sz w:val="28"/>
          <w:szCs w:val="28"/>
        </w:rPr>
        <w:t> </w:t>
      </w:r>
      <w:proofErr w:type="spellStart"/>
      <w:r w:rsidR="002A44DE">
        <w:rPr>
          <w:sz w:val="28"/>
          <w:szCs w:val="28"/>
        </w:rPr>
        <w:t>Рябушинским</w:t>
      </w:r>
      <w:proofErr w:type="spellEnd"/>
      <w:r w:rsidR="002A44DE">
        <w:rPr>
          <w:sz w:val="28"/>
          <w:szCs w:val="28"/>
        </w:rPr>
        <w:t xml:space="preserve"> </w:t>
      </w:r>
      <w:r w:rsidRPr="008856EC">
        <w:rPr>
          <w:sz w:val="28"/>
          <w:szCs w:val="28"/>
        </w:rPr>
        <w:t>и ставшего одним из первых в России периодических изданий, в котором удачное сочетание текста и иллюстраций создавало единое художественное целое</w:t>
      </w:r>
      <w:r w:rsidR="006A0803">
        <w:rPr>
          <w:sz w:val="28"/>
          <w:szCs w:val="28"/>
        </w:rPr>
        <w:t>.</w:t>
      </w:r>
      <w:proofErr w:type="gramEnd"/>
    </w:p>
    <w:p w:rsidR="008856EC" w:rsidRPr="008856EC" w:rsidRDefault="008856EC" w:rsidP="008856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56EC">
        <w:rPr>
          <w:bCs/>
          <w:sz w:val="28"/>
          <w:szCs w:val="28"/>
        </w:rPr>
        <w:t>Ключевые слова:</w:t>
      </w:r>
      <w:r w:rsidR="000D6B19">
        <w:rPr>
          <w:b/>
          <w:bCs/>
          <w:sz w:val="28"/>
          <w:szCs w:val="28"/>
        </w:rPr>
        <w:t xml:space="preserve"> </w:t>
      </w:r>
      <w:r w:rsidRPr="008856EC">
        <w:rPr>
          <w:sz w:val="28"/>
          <w:szCs w:val="28"/>
        </w:rPr>
        <w:t>Н.</w:t>
      </w:r>
      <w:r w:rsidR="000D6B19">
        <w:rPr>
          <w:sz w:val="28"/>
          <w:szCs w:val="28"/>
        </w:rPr>
        <w:t> </w:t>
      </w:r>
      <w:proofErr w:type="spellStart"/>
      <w:r w:rsidRPr="008856EC">
        <w:rPr>
          <w:sz w:val="28"/>
          <w:szCs w:val="28"/>
        </w:rPr>
        <w:t>Рябушинский</w:t>
      </w:r>
      <w:proofErr w:type="spellEnd"/>
      <w:r w:rsidRPr="008856EC">
        <w:rPr>
          <w:sz w:val="28"/>
          <w:szCs w:val="28"/>
        </w:rPr>
        <w:t xml:space="preserve">, «Золотое руно», пропаганда искусства, творчество. </w:t>
      </w:r>
    </w:p>
    <w:p w:rsidR="008856EC" w:rsidRDefault="008856EC" w:rsidP="008856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A0803" w:rsidRDefault="000D6B19" w:rsidP="008856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рубеже XIX–</w:t>
      </w:r>
      <w:r w:rsidR="008856EC" w:rsidRPr="008856EC">
        <w:rPr>
          <w:sz w:val="28"/>
          <w:szCs w:val="28"/>
        </w:rPr>
        <w:t>XX веков в Российской империи началось стремительное расширение информационного рынка. Уходила «эпоха господства в обществе русского толстого журнала» [1</w:t>
      </w:r>
      <w:r>
        <w:rPr>
          <w:sz w:val="28"/>
          <w:szCs w:val="28"/>
        </w:rPr>
        <w:t>: 97</w:t>
      </w:r>
      <w:r w:rsidR="008856EC" w:rsidRPr="008856EC">
        <w:rPr>
          <w:sz w:val="28"/>
          <w:szCs w:val="28"/>
        </w:rPr>
        <w:t>], в течение века претендовавшего на роль проводника общественного мнения, и на смену ему пришел тонкий журнал увеличенного формата. Первым в этом ряду стал ежемесячный иллюстрированный художественный журнал «Мир искусства» (1899</w:t>
      </w:r>
      <w:r>
        <w:rPr>
          <w:sz w:val="28"/>
          <w:szCs w:val="28"/>
        </w:rPr>
        <w:t>–</w:t>
      </w:r>
      <w:r w:rsidR="008856EC" w:rsidRPr="008856EC">
        <w:rPr>
          <w:sz w:val="28"/>
          <w:szCs w:val="28"/>
        </w:rPr>
        <w:t>1904), основанный С.</w:t>
      </w:r>
      <w:r>
        <w:rPr>
          <w:sz w:val="28"/>
          <w:szCs w:val="28"/>
        </w:rPr>
        <w:t> </w:t>
      </w:r>
      <w:r w:rsidR="008856EC" w:rsidRPr="008856EC">
        <w:rPr>
          <w:sz w:val="28"/>
          <w:szCs w:val="28"/>
        </w:rPr>
        <w:t>Дягилевым (1872</w:t>
      </w:r>
      <w:r>
        <w:rPr>
          <w:sz w:val="28"/>
          <w:szCs w:val="28"/>
        </w:rPr>
        <w:t>–</w:t>
      </w:r>
      <w:r w:rsidR="008856EC" w:rsidRPr="008856EC">
        <w:rPr>
          <w:sz w:val="28"/>
          <w:szCs w:val="28"/>
        </w:rPr>
        <w:t xml:space="preserve">1929) в Санкт-Петербурге и вышедший из недр одноименного художественного объединения. Помимо пропаганды «нового искусства» </w:t>
      </w:r>
      <w:r>
        <w:rPr>
          <w:sz w:val="28"/>
          <w:szCs w:val="28"/>
        </w:rPr>
        <w:t xml:space="preserve">(модернизма) </w:t>
      </w:r>
      <w:r w:rsidR="008856EC" w:rsidRPr="008856EC">
        <w:rPr>
          <w:sz w:val="28"/>
          <w:szCs w:val="28"/>
        </w:rPr>
        <w:t xml:space="preserve">для этого издания характерным было </w:t>
      </w:r>
      <w:r>
        <w:rPr>
          <w:sz w:val="28"/>
          <w:szCs w:val="28"/>
        </w:rPr>
        <w:t xml:space="preserve">диалогическое </w:t>
      </w:r>
      <w:r w:rsidR="008856EC" w:rsidRPr="008856EC">
        <w:rPr>
          <w:sz w:val="28"/>
          <w:szCs w:val="28"/>
        </w:rPr>
        <w:t>соединение текста и внушительного иллюстративного ряда – иногда дополнявшего текст, а порой имев</w:t>
      </w:r>
      <w:r w:rsidR="006A0803">
        <w:rPr>
          <w:sz w:val="28"/>
          <w:szCs w:val="28"/>
        </w:rPr>
        <w:t>шего самостоятельное значение.</w:t>
      </w:r>
    </w:p>
    <w:p w:rsidR="008856EC" w:rsidRDefault="008856EC" w:rsidP="008856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56EC">
        <w:rPr>
          <w:sz w:val="28"/>
          <w:szCs w:val="28"/>
        </w:rPr>
        <w:t>Достижения «</w:t>
      </w:r>
      <w:proofErr w:type="spellStart"/>
      <w:r w:rsidRPr="008856EC">
        <w:rPr>
          <w:sz w:val="28"/>
          <w:szCs w:val="28"/>
        </w:rPr>
        <w:t>мирискусников</w:t>
      </w:r>
      <w:proofErr w:type="spellEnd"/>
      <w:r w:rsidRPr="008856EC">
        <w:rPr>
          <w:sz w:val="28"/>
          <w:szCs w:val="28"/>
        </w:rPr>
        <w:t xml:space="preserve">» подтолкнули к активным действиям </w:t>
      </w:r>
      <w:r w:rsidR="000D6B19">
        <w:rPr>
          <w:sz w:val="28"/>
          <w:szCs w:val="28"/>
        </w:rPr>
        <w:t xml:space="preserve">и </w:t>
      </w:r>
      <w:r w:rsidR="000D6B19" w:rsidRPr="008856EC">
        <w:rPr>
          <w:sz w:val="28"/>
          <w:szCs w:val="28"/>
        </w:rPr>
        <w:t>выходца из богат</w:t>
      </w:r>
      <w:r w:rsidR="000D6B19">
        <w:rPr>
          <w:sz w:val="28"/>
          <w:szCs w:val="28"/>
        </w:rPr>
        <w:t>ой московской купеческой семьи</w:t>
      </w:r>
      <w:r w:rsidR="000D6B19" w:rsidRPr="008856EC">
        <w:rPr>
          <w:sz w:val="28"/>
          <w:szCs w:val="28"/>
        </w:rPr>
        <w:t xml:space="preserve"> </w:t>
      </w:r>
      <w:r w:rsidR="000D6B19">
        <w:rPr>
          <w:sz w:val="28"/>
          <w:szCs w:val="28"/>
        </w:rPr>
        <w:t xml:space="preserve">– </w:t>
      </w:r>
      <w:r w:rsidR="000D6B19" w:rsidRPr="008856EC">
        <w:rPr>
          <w:sz w:val="28"/>
          <w:szCs w:val="28"/>
        </w:rPr>
        <w:t xml:space="preserve">Николая </w:t>
      </w:r>
      <w:proofErr w:type="spellStart"/>
      <w:r w:rsidR="000D6B19" w:rsidRPr="008856EC">
        <w:rPr>
          <w:sz w:val="28"/>
          <w:szCs w:val="28"/>
        </w:rPr>
        <w:t>Рябушинского</w:t>
      </w:r>
      <w:proofErr w:type="spellEnd"/>
      <w:r w:rsidR="000D6B19" w:rsidRPr="008856EC">
        <w:rPr>
          <w:sz w:val="28"/>
          <w:szCs w:val="28"/>
        </w:rPr>
        <w:t xml:space="preserve"> </w:t>
      </w:r>
      <w:r w:rsidRPr="008856EC">
        <w:rPr>
          <w:sz w:val="28"/>
          <w:szCs w:val="28"/>
        </w:rPr>
        <w:t>(1877</w:t>
      </w:r>
      <w:r w:rsidR="000D6B19">
        <w:rPr>
          <w:sz w:val="28"/>
          <w:szCs w:val="28"/>
        </w:rPr>
        <w:t>–</w:t>
      </w:r>
      <w:r w:rsidRPr="008856EC">
        <w:rPr>
          <w:sz w:val="28"/>
          <w:szCs w:val="28"/>
        </w:rPr>
        <w:t>1951). В 1906 г</w:t>
      </w:r>
      <w:r w:rsidR="000D6B19">
        <w:rPr>
          <w:sz w:val="28"/>
          <w:szCs w:val="28"/>
        </w:rPr>
        <w:t>оду</w:t>
      </w:r>
      <w:r w:rsidRPr="008856EC">
        <w:rPr>
          <w:sz w:val="28"/>
          <w:szCs w:val="28"/>
        </w:rPr>
        <w:t xml:space="preserve">, когда в издательской среде образовалась лакуна, вызванная прекращением выхода «Мира искусства», он решил заполнить ее </w:t>
      </w:r>
      <w:r w:rsidRPr="008856EC">
        <w:rPr>
          <w:sz w:val="28"/>
          <w:szCs w:val="28"/>
        </w:rPr>
        <w:lastRenderedPageBreak/>
        <w:t>созданием в Москве ежемесячного художественного и литературно-критическо</w:t>
      </w:r>
      <w:r w:rsidR="000D6B19">
        <w:rPr>
          <w:sz w:val="28"/>
          <w:szCs w:val="28"/>
        </w:rPr>
        <w:t>го журнала «Золотое руно» (1906–</w:t>
      </w:r>
      <w:r w:rsidRPr="008856EC">
        <w:rPr>
          <w:sz w:val="28"/>
          <w:szCs w:val="28"/>
        </w:rPr>
        <w:t>1909), нацеленного стать центром эстетических принципов символизма. В значительной степени это объясняется тем, что Н.</w:t>
      </w:r>
      <w:r w:rsidR="000D6B19">
        <w:rPr>
          <w:sz w:val="28"/>
          <w:szCs w:val="28"/>
        </w:rPr>
        <w:t> </w:t>
      </w:r>
      <w:proofErr w:type="spellStart"/>
      <w:r w:rsidRPr="008856EC">
        <w:rPr>
          <w:sz w:val="28"/>
          <w:szCs w:val="28"/>
        </w:rPr>
        <w:t>Рябушинский</w:t>
      </w:r>
      <w:proofErr w:type="spellEnd"/>
      <w:r w:rsidRPr="008856EC">
        <w:rPr>
          <w:sz w:val="28"/>
          <w:szCs w:val="28"/>
        </w:rPr>
        <w:t>, как и С.</w:t>
      </w:r>
      <w:r w:rsidR="000D6B19">
        <w:rPr>
          <w:sz w:val="28"/>
          <w:szCs w:val="28"/>
        </w:rPr>
        <w:t> </w:t>
      </w:r>
      <w:r w:rsidRPr="008856EC">
        <w:rPr>
          <w:sz w:val="28"/>
          <w:szCs w:val="28"/>
        </w:rPr>
        <w:t>Дягилев, был связа</w:t>
      </w:r>
      <w:r w:rsidR="000D6B19">
        <w:rPr>
          <w:sz w:val="28"/>
          <w:szCs w:val="28"/>
        </w:rPr>
        <w:t>н с группой молодых художников –</w:t>
      </w:r>
      <w:r w:rsidRPr="008856EC">
        <w:rPr>
          <w:sz w:val="28"/>
          <w:szCs w:val="28"/>
        </w:rPr>
        <w:t xml:space="preserve"> приверженцев символизма, только не петербургских, а московс</w:t>
      </w:r>
      <w:r w:rsidR="000D6B19">
        <w:rPr>
          <w:sz w:val="28"/>
          <w:szCs w:val="28"/>
        </w:rPr>
        <w:t>ких, во главе с П. </w:t>
      </w:r>
      <w:r w:rsidR="006A0803">
        <w:rPr>
          <w:sz w:val="28"/>
          <w:szCs w:val="28"/>
        </w:rPr>
        <w:t>Кузнецовым.</w:t>
      </w:r>
      <w:bookmarkStart w:id="0" w:name="_GoBack"/>
      <w:bookmarkEnd w:id="0"/>
    </w:p>
    <w:p w:rsidR="008856EC" w:rsidRDefault="008856EC" w:rsidP="008856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56EC">
        <w:rPr>
          <w:sz w:val="28"/>
          <w:szCs w:val="28"/>
        </w:rPr>
        <w:t>Следуя тем же идеям, что и С.</w:t>
      </w:r>
      <w:r w:rsidR="000D6B19">
        <w:rPr>
          <w:sz w:val="28"/>
          <w:szCs w:val="28"/>
        </w:rPr>
        <w:t> Дягилев (</w:t>
      </w:r>
      <w:r w:rsidRPr="008856EC">
        <w:rPr>
          <w:sz w:val="28"/>
          <w:szCs w:val="28"/>
        </w:rPr>
        <w:t>объединение лучших современных представителей художественной жизни, устройство ежегодных экспозиций</w:t>
      </w:r>
      <w:r w:rsidR="000D6B19">
        <w:rPr>
          <w:sz w:val="28"/>
          <w:szCs w:val="28"/>
        </w:rPr>
        <w:t>)</w:t>
      </w:r>
      <w:r w:rsidRPr="008856EC">
        <w:rPr>
          <w:sz w:val="28"/>
          <w:szCs w:val="28"/>
        </w:rPr>
        <w:t>, Н.</w:t>
      </w:r>
      <w:r w:rsidR="000D6B19">
        <w:rPr>
          <w:sz w:val="28"/>
          <w:szCs w:val="28"/>
        </w:rPr>
        <w:t> </w:t>
      </w:r>
      <w:proofErr w:type="spellStart"/>
      <w:r w:rsidRPr="008856EC">
        <w:rPr>
          <w:sz w:val="28"/>
          <w:szCs w:val="28"/>
        </w:rPr>
        <w:t>Рябушинский</w:t>
      </w:r>
      <w:proofErr w:type="spellEnd"/>
      <w:r w:rsidRPr="008856EC">
        <w:rPr>
          <w:sz w:val="28"/>
          <w:szCs w:val="28"/>
        </w:rPr>
        <w:t>, будучи человеком целеустремленным, сумел повести за собой многих известных</w:t>
      </w:r>
      <w:r w:rsidR="000D6B19">
        <w:rPr>
          <w:sz w:val="28"/>
          <w:szCs w:val="28"/>
        </w:rPr>
        <w:t xml:space="preserve"> деятелей культуры, в том числе</w:t>
      </w:r>
      <w:r w:rsidRPr="008856EC">
        <w:rPr>
          <w:sz w:val="28"/>
          <w:szCs w:val="28"/>
        </w:rPr>
        <w:t xml:space="preserve"> бывших «</w:t>
      </w:r>
      <w:proofErr w:type="spellStart"/>
      <w:r w:rsidRPr="008856EC">
        <w:rPr>
          <w:sz w:val="28"/>
          <w:szCs w:val="28"/>
        </w:rPr>
        <w:t>мирискусников</w:t>
      </w:r>
      <w:proofErr w:type="spellEnd"/>
      <w:r w:rsidRPr="008856EC">
        <w:rPr>
          <w:sz w:val="28"/>
          <w:szCs w:val="28"/>
        </w:rPr>
        <w:t>». Следует отметить, что редактор-издатель «Золотого руна» сделал ставку на логическое дополнение текста многоч</w:t>
      </w:r>
      <w:r w:rsidR="002A44DE">
        <w:rPr>
          <w:sz w:val="28"/>
          <w:szCs w:val="28"/>
        </w:rPr>
        <w:t xml:space="preserve">исленными иллюстрациями, </w:t>
      </w:r>
      <w:proofErr w:type="gramStart"/>
      <w:r w:rsidR="002A44DE">
        <w:rPr>
          <w:sz w:val="28"/>
          <w:szCs w:val="28"/>
        </w:rPr>
        <w:t>создав</w:t>
      </w:r>
      <w:proofErr w:type="gramEnd"/>
      <w:r w:rsidR="002A44DE">
        <w:rPr>
          <w:sz w:val="28"/>
          <w:szCs w:val="28"/>
        </w:rPr>
        <w:t xml:space="preserve"> таким образом</w:t>
      </w:r>
      <w:r w:rsidRPr="008856EC">
        <w:rPr>
          <w:sz w:val="28"/>
          <w:szCs w:val="28"/>
        </w:rPr>
        <w:t xml:space="preserve"> в худо</w:t>
      </w:r>
      <w:r>
        <w:rPr>
          <w:sz w:val="28"/>
          <w:szCs w:val="28"/>
        </w:rPr>
        <w:t>жественном смысле единое целое.</w:t>
      </w:r>
    </w:p>
    <w:p w:rsidR="008856EC" w:rsidRDefault="008856EC" w:rsidP="008856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56EC">
        <w:rPr>
          <w:sz w:val="28"/>
          <w:szCs w:val="28"/>
        </w:rPr>
        <w:t>Эта задача реализовывалась Н.</w:t>
      </w:r>
      <w:r w:rsidR="000D6B19">
        <w:rPr>
          <w:sz w:val="28"/>
          <w:szCs w:val="28"/>
        </w:rPr>
        <w:t> </w:t>
      </w:r>
      <w:proofErr w:type="spellStart"/>
      <w:r w:rsidRPr="008856EC">
        <w:rPr>
          <w:sz w:val="28"/>
          <w:szCs w:val="28"/>
        </w:rPr>
        <w:t>Рябушинским</w:t>
      </w:r>
      <w:proofErr w:type="spellEnd"/>
      <w:r w:rsidRPr="008856EC">
        <w:rPr>
          <w:sz w:val="28"/>
          <w:szCs w:val="28"/>
        </w:rPr>
        <w:t xml:space="preserve"> с самого начала. Например, третий номер журнала </w:t>
      </w:r>
      <w:r w:rsidR="000D6B19">
        <w:rPr>
          <w:sz w:val="28"/>
          <w:szCs w:val="28"/>
        </w:rPr>
        <w:t>редакция посвятила художнику В. </w:t>
      </w:r>
      <w:proofErr w:type="spellStart"/>
      <w:r w:rsidRPr="008856EC">
        <w:rPr>
          <w:sz w:val="28"/>
          <w:szCs w:val="28"/>
        </w:rPr>
        <w:t>Борисову-Мусатову</w:t>
      </w:r>
      <w:proofErr w:type="spellEnd"/>
      <w:r w:rsidRPr="008856EC">
        <w:rPr>
          <w:sz w:val="28"/>
          <w:szCs w:val="28"/>
        </w:rPr>
        <w:t xml:space="preserve"> (опубликовав 1</w:t>
      </w:r>
      <w:r w:rsidR="000D6B19">
        <w:rPr>
          <w:sz w:val="28"/>
          <w:szCs w:val="28"/>
        </w:rPr>
        <w:t xml:space="preserve">9 снимков с его произведений) – </w:t>
      </w:r>
      <w:r w:rsidRPr="008856EC">
        <w:rPr>
          <w:sz w:val="28"/>
          <w:szCs w:val="28"/>
        </w:rPr>
        <w:t>основоположнику русского живописного символизма. Иллюстрации дополняли статьи А.</w:t>
      </w:r>
      <w:r w:rsidR="000D6B19">
        <w:rPr>
          <w:sz w:val="28"/>
          <w:szCs w:val="28"/>
        </w:rPr>
        <w:t> </w:t>
      </w:r>
      <w:r w:rsidRPr="008856EC">
        <w:rPr>
          <w:sz w:val="28"/>
          <w:szCs w:val="28"/>
        </w:rPr>
        <w:t>Белого «</w:t>
      </w:r>
      <w:proofErr w:type="spellStart"/>
      <w:r w:rsidRPr="008856EC">
        <w:rPr>
          <w:sz w:val="28"/>
          <w:szCs w:val="28"/>
        </w:rPr>
        <w:t>Розовые</w:t>
      </w:r>
      <w:proofErr w:type="spellEnd"/>
      <w:r w:rsidRPr="008856EC">
        <w:rPr>
          <w:sz w:val="28"/>
          <w:szCs w:val="28"/>
        </w:rPr>
        <w:t xml:space="preserve"> гирлянды. По поводу сме</w:t>
      </w:r>
      <w:r w:rsidR="000D6B19">
        <w:rPr>
          <w:sz w:val="28"/>
          <w:szCs w:val="28"/>
        </w:rPr>
        <w:t xml:space="preserve">рти </w:t>
      </w:r>
      <w:proofErr w:type="spellStart"/>
      <w:r w:rsidR="000D6B19">
        <w:rPr>
          <w:sz w:val="28"/>
          <w:szCs w:val="28"/>
        </w:rPr>
        <w:t>Борисова-Мусатова</w:t>
      </w:r>
      <w:proofErr w:type="spellEnd"/>
      <w:r w:rsidR="000D6B19">
        <w:rPr>
          <w:sz w:val="28"/>
          <w:szCs w:val="28"/>
        </w:rPr>
        <w:t>» [2] и А. </w:t>
      </w:r>
      <w:r w:rsidRPr="008856EC">
        <w:rPr>
          <w:sz w:val="28"/>
          <w:szCs w:val="28"/>
        </w:rPr>
        <w:t xml:space="preserve">Средина «О </w:t>
      </w:r>
      <w:proofErr w:type="spellStart"/>
      <w:r w:rsidRPr="008856EC">
        <w:rPr>
          <w:sz w:val="28"/>
          <w:szCs w:val="28"/>
        </w:rPr>
        <w:t>Борисове-Мусатове</w:t>
      </w:r>
      <w:proofErr w:type="spellEnd"/>
      <w:r w:rsidRPr="008856EC">
        <w:rPr>
          <w:sz w:val="28"/>
          <w:szCs w:val="28"/>
        </w:rPr>
        <w:t>» [3]. Немаловажно, что эти публикации сыграли важную роль в положительной оценке роли художника</w:t>
      </w:r>
      <w:r>
        <w:rPr>
          <w:sz w:val="28"/>
          <w:szCs w:val="28"/>
        </w:rPr>
        <w:t xml:space="preserve"> в истории русского искусства. </w:t>
      </w:r>
    </w:p>
    <w:p w:rsidR="008856EC" w:rsidRDefault="008856EC" w:rsidP="008856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56EC">
        <w:rPr>
          <w:sz w:val="28"/>
          <w:szCs w:val="28"/>
        </w:rPr>
        <w:t xml:space="preserve">Изысканно оформленный, </w:t>
      </w:r>
      <w:r w:rsidR="000D6B19" w:rsidRPr="008856EC">
        <w:rPr>
          <w:sz w:val="28"/>
          <w:szCs w:val="28"/>
        </w:rPr>
        <w:t xml:space="preserve">словно солнечным светом </w:t>
      </w:r>
      <w:r w:rsidR="000D6B19">
        <w:rPr>
          <w:sz w:val="28"/>
          <w:szCs w:val="28"/>
        </w:rPr>
        <w:t xml:space="preserve">сияющий золотом, </w:t>
      </w:r>
      <w:r w:rsidRPr="008856EC">
        <w:rPr>
          <w:sz w:val="28"/>
          <w:szCs w:val="28"/>
        </w:rPr>
        <w:t>журнал сыграл важную роль в формировании в России искусства красивой книги. Способствовала этому совместная работа бывших «</w:t>
      </w:r>
      <w:proofErr w:type="spellStart"/>
      <w:r w:rsidRPr="008856EC">
        <w:rPr>
          <w:sz w:val="28"/>
          <w:szCs w:val="28"/>
        </w:rPr>
        <w:t>мирискусников</w:t>
      </w:r>
      <w:proofErr w:type="spellEnd"/>
      <w:r w:rsidRPr="008856EC">
        <w:rPr>
          <w:sz w:val="28"/>
          <w:szCs w:val="28"/>
        </w:rPr>
        <w:t xml:space="preserve">» и молодых художников. Для последних сотрудничество с «Золотым руном» стало той творческой лабораторией, в которой они вырабатывали художественные принципы, принесшие им признание. «Нарядные страницы роскошного “Золотого руна”, на которых этим мастерам приходилось </w:t>
      </w:r>
      <w:r w:rsidRPr="008856EC">
        <w:rPr>
          <w:sz w:val="28"/>
          <w:szCs w:val="28"/>
        </w:rPr>
        <w:lastRenderedPageBreak/>
        <w:t xml:space="preserve">конкурировать с работами </w:t>
      </w:r>
      <w:proofErr w:type="spellStart"/>
      <w:r w:rsidRPr="008856EC">
        <w:rPr>
          <w:sz w:val="28"/>
          <w:szCs w:val="28"/>
        </w:rPr>
        <w:t>петербуржцев-мирискусников</w:t>
      </w:r>
      <w:proofErr w:type="spellEnd"/>
      <w:r w:rsidRPr="008856EC">
        <w:rPr>
          <w:sz w:val="28"/>
          <w:szCs w:val="28"/>
        </w:rPr>
        <w:t>, служили обширным полем для орнаментальных опытов» [4</w:t>
      </w:r>
      <w:r w:rsidR="000D6B19">
        <w:rPr>
          <w:sz w:val="28"/>
          <w:szCs w:val="28"/>
        </w:rPr>
        <w:t xml:space="preserve">: </w:t>
      </w:r>
      <w:r w:rsidR="000D6B19" w:rsidRPr="008856EC">
        <w:rPr>
          <w:sz w:val="28"/>
          <w:szCs w:val="28"/>
        </w:rPr>
        <w:t>283</w:t>
      </w:r>
      <w:r w:rsidRPr="008856EC">
        <w:rPr>
          <w:sz w:val="28"/>
          <w:szCs w:val="28"/>
        </w:rPr>
        <w:t>].</w:t>
      </w:r>
    </w:p>
    <w:p w:rsidR="008856EC" w:rsidRDefault="008856EC" w:rsidP="008856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56EC">
        <w:rPr>
          <w:sz w:val="28"/>
          <w:szCs w:val="28"/>
        </w:rPr>
        <w:t>Следуя по пути «Мира искусства», журнал «Золотое руно» продолжил популяризацию художественного наследия России. Уже в 1906 г</w:t>
      </w:r>
      <w:r w:rsidR="000D6B19">
        <w:rPr>
          <w:sz w:val="28"/>
          <w:szCs w:val="28"/>
        </w:rPr>
        <w:t>оду</w:t>
      </w:r>
      <w:r w:rsidRPr="008856EC">
        <w:rPr>
          <w:sz w:val="28"/>
          <w:szCs w:val="28"/>
        </w:rPr>
        <w:t xml:space="preserve"> был выпущен большой строенный номер (№</w:t>
      </w:r>
      <w:r w:rsidR="000D6B19">
        <w:rPr>
          <w:sz w:val="28"/>
          <w:szCs w:val="28"/>
        </w:rPr>
        <w:t> 7–</w:t>
      </w:r>
      <w:r w:rsidRPr="008856EC">
        <w:rPr>
          <w:sz w:val="28"/>
          <w:szCs w:val="28"/>
        </w:rPr>
        <w:t>8</w:t>
      </w:r>
      <w:r w:rsidR="000D6B19">
        <w:rPr>
          <w:sz w:val="28"/>
          <w:szCs w:val="28"/>
        </w:rPr>
        <w:t>–9, июль–</w:t>
      </w:r>
      <w:r w:rsidRPr="008856EC">
        <w:rPr>
          <w:sz w:val="28"/>
          <w:szCs w:val="28"/>
        </w:rPr>
        <w:t>август</w:t>
      </w:r>
      <w:r w:rsidR="000D6B19">
        <w:rPr>
          <w:sz w:val="28"/>
          <w:szCs w:val="28"/>
        </w:rPr>
        <w:t>–</w:t>
      </w:r>
      <w:r w:rsidRPr="008856EC">
        <w:rPr>
          <w:sz w:val="28"/>
          <w:szCs w:val="28"/>
        </w:rPr>
        <w:t>сентябрь), художественный отдел которого по</w:t>
      </w:r>
      <w:r w:rsidR="000D6B19">
        <w:rPr>
          <w:sz w:val="28"/>
          <w:szCs w:val="28"/>
        </w:rPr>
        <w:t xml:space="preserve">священ древнерусскому искусству: </w:t>
      </w:r>
      <w:r w:rsidRPr="008856EC">
        <w:rPr>
          <w:sz w:val="28"/>
          <w:szCs w:val="28"/>
        </w:rPr>
        <w:t>иконам XV</w:t>
      </w:r>
      <w:r w:rsidR="000D6B19">
        <w:rPr>
          <w:sz w:val="28"/>
          <w:szCs w:val="28"/>
        </w:rPr>
        <w:t>–XVIII </w:t>
      </w:r>
      <w:r w:rsidRPr="008856EC">
        <w:rPr>
          <w:sz w:val="28"/>
          <w:szCs w:val="28"/>
        </w:rPr>
        <w:t>вв. Статьи, помещенные в пяти разделах, освещали такие темы, как «</w:t>
      </w:r>
      <w:proofErr w:type="spellStart"/>
      <w:r w:rsidRPr="008856EC">
        <w:rPr>
          <w:sz w:val="28"/>
          <w:szCs w:val="28"/>
        </w:rPr>
        <w:t>Иконописание</w:t>
      </w:r>
      <w:proofErr w:type="spellEnd"/>
      <w:r w:rsidRPr="008856EC">
        <w:rPr>
          <w:sz w:val="28"/>
          <w:szCs w:val="28"/>
        </w:rPr>
        <w:t xml:space="preserve"> в России до 2-й половины XVII</w:t>
      </w:r>
      <w:r w:rsidR="000D6B19">
        <w:rPr>
          <w:sz w:val="28"/>
          <w:szCs w:val="28"/>
        </w:rPr>
        <w:t> </w:t>
      </w:r>
      <w:proofErr w:type="gramStart"/>
      <w:r w:rsidRPr="008856EC">
        <w:rPr>
          <w:sz w:val="28"/>
          <w:szCs w:val="28"/>
        </w:rPr>
        <w:t>в</w:t>
      </w:r>
      <w:proofErr w:type="gramEnd"/>
      <w:r w:rsidRPr="008856EC">
        <w:rPr>
          <w:sz w:val="28"/>
          <w:szCs w:val="28"/>
        </w:rPr>
        <w:t>.», «Фрески паперти Благовещенского собора в Москве», «Влияние иностранных художников на русское искусство во второй половине XVIII</w:t>
      </w:r>
      <w:r w:rsidR="000D6B19">
        <w:rPr>
          <w:sz w:val="28"/>
          <w:szCs w:val="28"/>
        </w:rPr>
        <w:t> </w:t>
      </w:r>
      <w:r w:rsidRPr="008856EC">
        <w:rPr>
          <w:sz w:val="28"/>
          <w:szCs w:val="28"/>
        </w:rPr>
        <w:t xml:space="preserve">в.», «Живописец Василий </w:t>
      </w:r>
      <w:proofErr w:type="spellStart"/>
      <w:r w:rsidRPr="008856EC">
        <w:rPr>
          <w:sz w:val="28"/>
          <w:szCs w:val="28"/>
        </w:rPr>
        <w:t>Познанский</w:t>
      </w:r>
      <w:proofErr w:type="spellEnd"/>
      <w:r w:rsidRPr="008856EC">
        <w:rPr>
          <w:sz w:val="28"/>
          <w:szCs w:val="28"/>
        </w:rPr>
        <w:t xml:space="preserve">, его произведения и ученики» и «Русский жанр XVII века». Исследования дополняли 70 иллюстраций, что способствовало открытию неизвестного ранее пласта русской художественной культуры. Важно также и то, что задача, поставленная руководителем журнала перед сотрудниками: публиковать литературные обзоры в сочетании с обширным и разнообразным иллюстративным </w:t>
      </w:r>
      <w:r w:rsidR="000D6B19">
        <w:rPr>
          <w:sz w:val="28"/>
          <w:szCs w:val="28"/>
        </w:rPr>
        <w:t>сопровождением</w:t>
      </w:r>
      <w:r w:rsidRPr="008856EC">
        <w:rPr>
          <w:sz w:val="28"/>
          <w:szCs w:val="28"/>
        </w:rPr>
        <w:t>, задала направление поисков ряду художников, что стало основой для формирования ими принципов русского авангарда.</w:t>
      </w:r>
    </w:p>
    <w:p w:rsidR="000D6B19" w:rsidRDefault="000D6B19" w:rsidP="008856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856EC" w:rsidRDefault="008856EC" w:rsidP="008856EC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8856EC">
        <w:rPr>
          <w:sz w:val="28"/>
          <w:szCs w:val="28"/>
        </w:rPr>
        <w:t>Литература</w:t>
      </w:r>
    </w:p>
    <w:p w:rsidR="000D6B19" w:rsidRDefault="008856EC" w:rsidP="008856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56EC">
        <w:rPr>
          <w:sz w:val="28"/>
          <w:szCs w:val="28"/>
        </w:rPr>
        <w:t>1. Жирков</w:t>
      </w:r>
      <w:r w:rsidR="000D6B19">
        <w:rPr>
          <w:sz w:val="28"/>
          <w:szCs w:val="28"/>
        </w:rPr>
        <w:t> </w:t>
      </w:r>
      <w:r w:rsidRPr="008856EC">
        <w:rPr>
          <w:sz w:val="28"/>
          <w:szCs w:val="28"/>
        </w:rPr>
        <w:t>Г.</w:t>
      </w:r>
      <w:r w:rsidR="000D6B19">
        <w:rPr>
          <w:sz w:val="28"/>
          <w:szCs w:val="28"/>
        </w:rPr>
        <w:t> </w:t>
      </w:r>
      <w:r w:rsidRPr="008856EC">
        <w:rPr>
          <w:sz w:val="28"/>
          <w:szCs w:val="28"/>
        </w:rPr>
        <w:t>В. Золотой век журналистики России: История русской журналисти</w:t>
      </w:r>
      <w:r w:rsidR="000D6B19">
        <w:rPr>
          <w:sz w:val="28"/>
          <w:szCs w:val="28"/>
        </w:rPr>
        <w:t>ки 1900–</w:t>
      </w:r>
      <w:r w:rsidRPr="008856EC">
        <w:rPr>
          <w:sz w:val="28"/>
          <w:szCs w:val="28"/>
        </w:rPr>
        <w:t>1914 го</w:t>
      </w:r>
      <w:r>
        <w:rPr>
          <w:sz w:val="28"/>
          <w:szCs w:val="28"/>
        </w:rPr>
        <w:t>дов.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СПбГУ, 2011. </w:t>
      </w:r>
    </w:p>
    <w:p w:rsidR="000D6B19" w:rsidRDefault="000D6B19" w:rsidP="008856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Белый</w:t>
      </w:r>
      <w:proofErr w:type="gramEnd"/>
      <w:r>
        <w:rPr>
          <w:sz w:val="28"/>
          <w:szCs w:val="28"/>
        </w:rPr>
        <w:t> </w:t>
      </w:r>
      <w:r w:rsidR="008856EC" w:rsidRPr="008856EC">
        <w:rPr>
          <w:sz w:val="28"/>
          <w:szCs w:val="28"/>
        </w:rPr>
        <w:t xml:space="preserve">А. Розовые гирлянды. По поводу смерти </w:t>
      </w:r>
      <w:proofErr w:type="spellStart"/>
      <w:r w:rsidR="008856EC" w:rsidRPr="008856EC">
        <w:rPr>
          <w:sz w:val="28"/>
          <w:szCs w:val="28"/>
        </w:rPr>
        <w:t>Борисова-Мусатова</w:t>
      </w:r>
      <w:proofErr w:type="spellEnd"/>
      <w:r w:rsidR="008856EC" w:rsidRPr="008856EC">
        <w:rPr>
          <w:sz w:val="28"/>
          <w:szCs w:val="28"/>
        </w:rPr>
        <w:t xml:space="preserve"> // Золотое р</w:t>
      </w:r>
      <w:r>
        <w:rPr>
          <w:sz w:val="28"/>
          <w:szCs w:val="28"/>
        </w:rPr>
        <w:t>уно. 1906. № 3 (март). С. 63–65.</w:t>
      </w:r>
    </w:p>
    <w:p w:rsidR="008856EC" w:rsidRDefault="008856EC" w:rsidP="008856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56EC">
        <w:rPr>
          <w:sz w:val="28"/>
          <w:szCs w:val="28"/>
        </w:rPr>
        <w:t>3. Средин</w:t>
      </w:r>
      <w:r w:rsidR="000D6B19">
        <w:rPr>
          <w:sz w:val="28"/>
          <w:szCs w:val="28"/>
        </w:rPr>
        <w:t> </w:t>
      </w:r>
      <w:r w:rsidRPr="008856EC">
        <w:rPr>
          <w:sz w:val="28"/>
          <w:szCs w:val="28"/>
        </w:rPr>
        <w:t>А.</w:t>
      </w:r>
      <w:r w:rsidR="000D6B19">
        <w:rPr>
          <w:sz w:val="28"/>
          <w:szCs w:val="28"/>
        </w:rPr>
        <w:t xml:space="preserve"> </w:t>
      </w:r>
      <w:r w:rsidRPr="008856EC">
        <w:rPr>
          <w:sz w:val="28"/>
          <w:szCs w:val="28"/>
        </w:rPr>
        <w:t xml:space="preserve">О </w:t>
      </w:r>
      <w:proofErr w:type="spellStart"/>
      <w:r w:rsidRPr="008856EC">
        <w:rPr>
          <w:sz w:val="28"/>
          <w:szCs w:val="28"/>
        </w:rPr>
        <w:t>Борисове-Мусатове</w:t>
      </w:r>
      <w:proofErr w:type="spellEnd"/>
      <w:r w:rsidRPr="008856EC">
        <w:rPr>
          <w:sz w:val="28"/>
          <w:szCs w:val="28"/>
        </w:rPr>
        <w:t xml:space="preserve"> // Золотое р</w:t>
      </w:r>
      <w:r w:rsidR="000D6B19">
        <w:rPr>
          <w:sz w:val="28"/>
          <w:szCs w:val="28"/>
        </w:rPr>
        <w:t>уно. 1906. № 3 (</w:t>
      </w:r>
      <w:r>
        <w:rPr>
          <w:sz w:val="28"/>
          <w:szCs w:val="28"/>
        </w:rPr>
        <w:t>март</w:t>
      </w:r>
      <w:r w:rsidR="000D6B19">
        <w:rPr>
          <w:sz w:val="28"/>
          <w:szCs w:val="28"/>
        </w:rPr>
        <w:t>). С. </w:t>
      </w:r>
      <w:r>
        <w:rPr>
          <w:sz w:val="28"/>
          <w:szCs w:val="28"/>
        </w:rPr>
        <w:t>67</w:t>
      </w:r>
      <w:r w:rsidR="000D6B19">
        <w:rPr>
          <w:sz w:val="28"/>
          <w:szCs w:val="28"/>
        </w:rPr>
        <w:t>–</w:t>
      </w:r>
      <w:r>
        <w:rPr>
          <w:sz w:val="28"/>
          <w:szCs w:val="28"/>
        </w:rPr>
        <w:t>71.</w:t>
      </w:r>
    </w:p>
    <w:p w:rsidR="00D071F7" w:rsidRDefault="008856EC" w:rsidP="000D6B19">
      <w:pPr>
        <w:pStyle w:val="a3"/>
        <w:spacing w:before="0" w:beforeAutospacing="0" w:after="0" w:afterAutospacing="0" w:line="360" w:lineRule="auto"/>
        <w:ind w:firstLine="709"/>
        <w:jc w:val="both"/>
      </w:pPr>
      <w:r w:rsidRPr="008856EC">
        <w:rPr>
          <w:sz w:val="28"/>
          <w:szCs w:val="28"/>
        </w:rPr>
        <w:t xml:space="preserve">4. </w:t>
      </w:r>
      <w:proofErr w:type="spellStart"/>
      <w:r w:rsidRPr="008856EC">
        <w:rPr>
          <w:sz w:val="28"/>
          <w:szCs w:val="28"/>
        </w:rPr>
        <w:t>Герчук</w:t>
      </w:r>
      <w:proofErr w:type="spellEnd"/>
      <w:r w:rsidR="000D6B19">
        <w:rPr>
          <w:sz w:val="28"/>
          <w:szCs w:val="28"/>
        </w:rPr>
        <w:t> </w:t>
      </w:r>
      <w:r w:rsidRPr="008856EC">
        <w:rPr>
          <w:sz w:val="28"/>
          <w:szCs w:val="28"/>
        </w:rPr>
        <w:t>Ю.</w:t>
      </w:r>
      <w:r w:rsidR="000D6B19">
        <w:rPr>
          <w:sz w:val="28"/>
          <w:szCs w:val="28"/>
        </w:rPr>
        <w:t> </w:t>
      </w:r>
      <w:r w:rsidRPr="008856EC">
        <w:rPr>
          <w:sz w:val="28"/>
          <w:szCs w:val="28"/>
        </w:rPr>
        <w:t>Я. Искусств</w:t>
      </w:r>
      <w:r w:rsidR="000D6B19">
        <w:rPr>
          <w:sz w:val="28"/>
          <w:szCs w:val="28"/>
        </w:rPr>
        <w:t>о печатной книги в России XVI–</w:t>
      </w:r>
      <w:r w:rsidRPr="008856EC">
        <w:rPr>
          <w:sz w:val="28"/>
          <w:szCs w:val="28"/>
        </w:rPr>
        <w:t>XXI веков. СПб</w:t>
      </w:r>
      <w:proofErr w:type="gramStart"/>
      <w:r w:rsidRPr="008856EC">
        <w:rPr>
          <w:sz w:val="28"/>
          <w:szCs w:val="28"/>
        </w:rPr>
        <w:t xml:space="preserve">.: </w:t>
      </w:r>
      <w:proofErr w:type="gramEnd"/>
      <w:r w:rsidRPr="008856EC">
        <w:rPr>
          <w:sz w:val="28"/>
          <w:szCs w:val="28"/>
        </w:rPr>
        <w:t>Коло, 2014</w:t>
      </w:r>
      <w:r w:rsidR="000D6B19">
        <w:rPr>
          <w:sz w:val="28"/>
          <w:szCs w:val="28"/>
        </w:rPr>
        <w:t>.</w:t>
      </w:r>
    </w:p>
    <w:sectPr w:rsidR="00D071F7" w:rsidSect="00092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CD4"/>
    <w:rsid w:val="00092E66"/>
    <w:rsid w:val="000D6B19"/>
    <w:rsid w:val="002A44DE"/>
    <w:rsid w:val="00463D8A"/>
    <w:rsid w:val="006A0803"/>
    <w:rsid w:val="008856EC"/>
    <w:rsid w:val="00A44CD4"/>
    <w:rsid w:val="00D0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D6B1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nik.natalija20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744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Alexander</cp:lastModifiedBy>
  <cp:revision>6</cp:revision>
  <dcterms:created xsi:type="dcterms:W3CDTF">2021-02-15T08:08:00Z</dcterms:created>
  <dcterms:modified xsi:type="dcterms:W3CDTF">2021-03-17T11:04:00Z</dcterms:modified>
</cp:coreProperties>
</file>