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99" w:rsidRPr="00D3503F" w:rsidRDefault="00D3503F">
      <w:pPr>
        <w:pStyle w:val="a6"/>
        <w:spacing w:beforeAutospacing="0" w:after="0" w:afterAutospacing="0" w:line="360" w:lineRule="auto"/>
        <w:ind w:firstLine="709"/>
        <w:rPr>
          <w:sz w:val="28"/>
          <w:szCs w:val="28"/>
        </w:rPr>
      </w:pPr>
      <w:r w:rsidRPr="00D3503F">
        <w:rPr>
          <w:sz w:val="28"/>
          <w:szCs w:val="28"/>
        </w:rPr>
        <w:t xml:space="preserve">Алла Владимировна </w:t>
      </w:r>
      <w:proofErr w:type="spellStart"/>
      <w:r w:rsidRPr="00D3503F">
        <w:rPr>
          <w:sz w:val="28"/>
          <w:szCs w:val="28"/>
        </w:rPr>
        <w:t>Корниенко</w:t>
      </w:r>
      <w:proofErr w:type="spellEnd"/>
    </w:p>
    <w:p w:rsidR="00B96999" w:rsidRPr="00D3503F" w:rsidRDefault="00D3503F">
      <w:pPr>
        <w:spacing w:after="0" w:line="360" w:lineRule="auto"/>
        <w:ind w:firstLine="709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Социологический институт РАН, </w:t>
      </w:r>
      <w:proofErr w:type="gramStart"/>
      <w:r w:rsidRPr="00D3503F">
        <w:rPr>
          <w:rFonts w:eastAsia="Calibri" w:cs="Times New Roman"/>
          <w:sz w:val="28"/>
          <w:szCs w:val="28"/>
        </w:rPr>
        <w:t>г</w:t>
      </w:r>
      <w:proofErr w:type="gramEnd"/>
      <w:r w:rsidRPr="00D3503F">
        <w:rPr>
          <w:rFonts w:eastAsia="Calibri" w:cs="Times New Roman"/>
          <w:sz w:val="28"/>
          <w:szCs w:val="28"/>
        </w:rPr>
        <w:t>. Санкт-Петербург</w:t>
      </w:r>
    </w:p>
    <w:p w:rsidR="00B96999" w:rsidRPr="00D3503F" w:rsidRDefault="00B96999">
      <w:pPr>
        <w:spacing w:after="0" w:line="360" w:lineRule="auto"/>
        <w:ind w:firstLine="709"/>
        <w:rPr>
          <w:rFonts w:cs="Times New Roman"/>
          <w:sz w:val="28"/>
          <w:szCs w:val="28"/>
        </w:rPr>
      </w:pPr>
      <w:hyperlink r:id="rId7">
        <w:r w:rsidR="00D3503F" w:rsidRPr="00D3503F">
          <w:rPr>
            <w:rStyle w:val="a3"/>
            <w:rFonts w:cs="Times New Roman"/>
            <w:color w:val="auto"/>
            <w:sz w:val="28"/>
            <w:szCs w:val="28"/>
          </w:rPr>
          <w:t>av.kornienko@mail.ru</w:t>
        </w:r>
      </w:hyperlink>
      <w:r w:rsidR="00D3503F" w:rsidRPr="00D3503F">
        <w:rPr>
          <w:rFonts w:cs="Times New Roman"/>
          <w:sz w:val="28"/>
          <w:szCs w:val="28"/>
        </w:rPr>
        <w:t xml:space="preserve"> </w:t>
      </w:r>
    </w:p>
    <w:p w:rsidR="00B96999" w:rsidRPr="00D3503F" w:rsidRDefault="00B96999">
      <w:pPr>
        <w:pStyle w:val="a6"/>
        <w:spacing w:beforeAutospacing="0" w:after="0" w:afterAutospacing="0" w:line="360" w:lineRule="auto"/>
        <w:ind w:firstLine="709"/>
        <w:rPr>
          <w:sz w:val="28"/>
          <w:szCs w:val="28"/>
        </w:rPr>
      </w:pPr>
    </w:p>
    <w:p w:rsidR="00B96999" w:rsidRPr="00D3503F" w:rsidRDefault="00D3503F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3F">
        <w:rPr>
          <w:rFonts w:eastAsia="Calibri"/>
          <w:b/>
          <w:sz w:val="28"/>
          <w:szCs w:val="28"/>
          <w:lang w:eastAsia="en-US"/>
        </w:rPr>
        <w:t>Реакция СМИ на «новую политическую искренность»</w:t>
      </w:r>
    </w:p>
    <w:p w:rsidR="00B96999" w:rsidRPr="00D3503F" w:rsidRDefault="00B96999">
      <w:pPr>
        <w:pStyle w:val="a6"/>
        <w:spacing w:beforeAutospacing="0" w:after="0" w:afterAutospacing="0" w:line="360" w:lineRule="auto"/>
        <w:ind w:firstLine="709"/>
        <w:rPr>
          <w:sz w:val="28"/>
          <w:szCs w:val="28"/>
        </w:rPr>
      </w:pPr>
    </w:p>
    <w:p w:rsidR="00B96999" w:rsidRPr="00D3503F" w:rsidRDefault="00D3503F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3F">
        <w:rPr>
          <w:sz w:val="28"/>
          <w:szCs w:val="28"/>
        </w:rPr>
        <w:t xml:space="preserve">В докладе рассматривается феномен «новой </w:t>
      </w:r>
      <w:r w:rsidRPr="00D3503F">
        <w:rPr>
          <w:sz w:val="28"/>
          <w:szCs w:val="28"/>
        </w:rPr>
        <w:t xml:space="preserve">политической искренности» в его негативном варианте, связанном с </w:t>
      </w:r>
      <w:proofErr w:type="spellStart"/>
      <w:r w:rsidRPr="00D3503F">
        <w:rPr>
          <w:sz w:val="28"/>
          <w:szCs w:val="28"/>
        </w:rPr>
        <w:t>триггерными</w:t>
      </w:r>
      <w:proofErr w:type="spellEnd"/>
      <w:r w:rsidRPr="00D3503F">
        <w:rPr>
          <w:sz w:val="28"/>
          <w:szCs w:val="28"/>
        </w:rPr>
        <w:t xml:space="preserve"> высказываниями представителей современной российской политической элиты. Обосновывается правомерность критической, осуждающей реакции журналистов и пользователей социальных сетей </w:t>
      </w:r>
      <w:r w:rsidRPr="00D3503F">
        <w:rPr>
          <w:sz w:val="28"/>
          <w:szCs w:val="28"/>
        </w:rPr>
        <w:t>на этот феномен.</w:t>
      </w:r>
    </w:p>
    <w:p w:rsidR="00B96999" w:rsidRPr="00D3503F" w:rsidRDefault="00D3503F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3F">
        <w:rPr>
          <w:bCs/>
          <w:sz w:val="28"/>
          <w:szCs w:val="28"/>
        </w:rPr>
        <w:t>Ключевые слова</w:t>
      </w:r>
      <w:r w:rsidRPr="00D3503F">
        <w:rPr>
          <w:bCs/>
          <w:sz w:val="28"/>
          <w:szCs w:val="28"/>
        </w:rPr>
        <w:t>:</w:t>
      </w:r>
      <w:r w:rsidRPr="00D3503F">
        <w:rPr>
          <w:bCs/>
          <w:sz w:val="28"/>
          <w:szCs w:val="28"/>
        </w:rPr>
        <w:t xml:space="preserve"> дискурс власти, новая политическая искренность, отклик СМИ.</w:t>
      </w:r>
    </w:p>
    <w:p w:rsidR="00B96999" w:rsidRPr="00D3503F" w:rsidRDefault="00B96999">
      <w:pPr>
        <w:pStyle w:val="a6"/>
        <w:spacing w:beforeAutospacing="0" w:after="0" w:afterAutospacing="0" w:line="360" w:lineRule="auto"/>
        <w:ind w:firstLine="709"/>
        <w:rPr>
          <w:bCs/>
          <w:sz w:val="28"/>
          <w:szCs w:val="28"/>
        </w:rPr>
      </w:pPr>
    </w:p>
    <w:p w:rsidR="00B96999" w:rsidRPr="00D3503F" w:rsidRDefault="00D3503F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3F">
        <w:rPr>
          <w:sz w:val="28"/>
          <w:szCs w:val="28"/>
        </w:rPr>
        <w:t xml:space="preserve">С высказываниями российской политической элиты мы знакомимся посредством СМИ, воспроизводящих их и, как правило, комментирующих сказанное. Особо активно </w:t>
      </w:r>
      <w:r w:rsidRPr="00D3503F">
        <w:rPr>
          <w:sz w:val="28"/>
          <w:szCs w:val="28"/>
        </w:rPr>
        <w:t xml:space="preserve">журналистское сообщество обсуждает так называемые триггеры в </w:t>
      </w:r>
      <w:proofErr w:type="spellStart"/>
      <w:r w:rsidRPr="00D3503F">
        <w:rPr>
          <w:sz w:val="28"/>
          <w:szCs w:val="28"/>
        </w:rPr>
        <w:t>дискурсе</w:t>
      </w:r>
      <w:proofErr w:type="spellEnd"/>
      <w:r w:rsidRPr="00D3503F">
        <w:rPr>
          <w:sz w:val="28"/>
          <w:szCs w:val="28"/>
        </w:rPr>
        <w:t xml:space="preserve"> власти </w:t>
      </w:r>
      <w:r>
        <w:rPr>
          <w:sz w:val="28"/>
          <w:szCs w:val="28"/>
        </w:rPr>
        <w:t>–</w:t>
      </w:r>
      <w:r w:rsidRPr="00D3503F">
        <w:rPr>
          <w:sz w:val="28"/>
          <w:szCs w:val="28"/>
        </w:rPr>
        <w:t xml:space="preserve"> высказывания представителей политической элиты, вызывающие широкий негативный общественный резонанс. Они, как показал анализ прессы 2019</w:t>
      </w:r>
      <w:r>
        <w:rPr>
          <w:sz w:val="28"/>
          <w:szCs w:val="28"/>
        </w:rPr>
        <w:t>–</w:t>
      </w:r>
      <w:r w:rsidRPr="00D3503F">
        <w:rPr>
          <w:sz w:val="28"/>
          <w:szCs w:val="28"/>
        </w:rPr>
        <w:t xml:space="preserve">2020 </w:t>
      </w:r>
      <w:r>
        <w:rPr>
          <w:sz w:val="28"/>
          <w:szCs w:val="28"/>
        </w:rPr>
        <w:t>годов</w:t>
      </w:r>
      <w:r w:rsidRPr="00D3503F">
        <w:rPr>
          <w:sz w:val="28"/>
          <w:szCs w:val="28"/>
        </w:rPr>
        <w:t>, подразделяются на триггеры-мне</w:t>
      </w:r>
      <w:r w:rsidRPr="00D3503F">
        <w:rPr>
          <w:sz w:val="28"/>
          <w:szCs w:val="28"/>
        </w:rPr>
        <w:t>ния, реализующиеся преимущественно в жанрах оскорбления или угрозы и адресованные незащищенным слоям населения, и триггеры-предложения, репрезентирующие в жанрах советов или запретов процесс выработки управленческих решений [4]. Примеры таких триггеров – в</w:t>
      </w:r>
      <w:r w:rsidRPr="00D3503F">
        <w:rPr>
          <w:sz w:val="28"/>
          <w:szCs w:val="28"/>
        </w:rPr>
        <w:t xml:space="preserve">ыражения </w:t>
      </w:r>
      <w:r>
        <w:rPr>
          <w:sz w:val="28"/>
          <w:szCs w:val="28"/>
        </w:rPr>
        <w:t>«</w:t>
      </w:r>
      <w:proofErr w:type="spellStart"/>
      <w:r w:rsidRPr="00D3503F">
        <w:rPr>
          <w:sz w:val="28"/>
          <w:szCs w:val="28"/>
        </w:rPr>
        <w:t>недоблокадники</w:t>
      </w:r>
      <w:proofErr w:type="spellEnd"/>
      <w:r>
        <w:rPr>
          <w:sz w:val="28"/>
          <w:szCs w:val="28"/>
        </w:rPr>
        <w:t>»</w:t>
      </w:r>
      <w:r w:rsidRPr="00D3503F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D3503F">
        <w:rPr>
          <w:sz w:val="28"/>
          <w:szCs w:val="28"/>
        </w:rPr>
        <w:t>лишние люди</w:t>
      </w:r>
      <w:r>
        <w:rPr>
          <w:sz w:val="28"/>
          <w:szCs w:val="28"/>
        </w:rPr>
        <w:t>»</w:t>
      </w:r>
      <w:r w:rsidRPr="00D3503F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D3503F">
        <w:rPr>
          <w:sz w:val="28"/>
          <w:szCs w:val="28"/>
        </w:rPr>
        <w:t>мы не должны рожать от другой расы</w:t>
      </w:r>
      <w:r>
        <w:rPr>
          <w:sz w:val="28"/>
          <w:szCs w:val="28"/>
        </w:rPr>
        <w:t>» и т.п</w:t>
      </w:r>
      <w:r w:rsidRPr="00D3503F">
        <w:rPr>
          <w:sz w:val="28"/>
          <w:szCs w:val="28"/>
        </w:rPr>
        <w:t xml:space="preserve">. Высказывания-триггеры систематически признаются призерами ежегодно проводимого у нас в стране конкурса «Слово года», становясь своеобразными маркерами ушедших лет и воплощая их дух. </w:t>
      </w:r>
      <w:r w:rsidRPr="00D3503F">
        <w:rPr>
          <w:sz w:val="28"/>
          <w:szCs w:val="28"/>
        </w:rPr>
        <w:t xml:space="preserve">Так в вербальном портрете 2018 года навсегда запечатлены выражения </w:t>
      </w:r>
      <w:r>
        <w:rPr>
          <w:sz w:val="28"/>
          <w:szCs w:val="28"/>
        </w:rPr>
        <w:t>«</w:t>
      </w:r>
      <w:r w:rsidRPr="00D3503F">
        <w:rPr>
          <w:sz w:val="28"/>
          <w:szCs w:val="28"/>
        </w:rPr>
        <w:t>возраст дожития</w:t>
      </w:r>
      <w:r>
        <w:rPr>
          <w:sz w:val="28"/>
          <w:szCs w:val="28"/>
        </w:rPr>
        <w:t>»</w:t>
      </w:r>
      <w:r w:rsidRPr="00D3503F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D3503F">
        <w:rPr>
          <w:sz w:val="28"/>
          <w:szCs w:val="28"/>
        </w:rPr>
        <w:t>государство не просило вас рожать</w:t>
      </w:r>
      <w:r>
        <w:rPr>
          <w:sz w:val="28"/>
          <w:szCs w:val="28"/>
        </w:rPr>
        <w:t>»</w:t>
      </w:r>
      <w:r w:rsidRPr="00D3503F">
        <w:rPr>
          <w:sz w:val="28"/>
          <w:szCs w:val="28"/>
        </w:rPr>
        <w:t>, а 2016 г</w:t>
      </w:r>
      <w:r>
        <w:rPr>
          <w:sz w:val="28"/>
          <w:szCs w:val="28"/>
        </w:rPr>
        <w:t>од</w:t>
      </w:r>
      <w:r w:rsidRPr="00D3503F">
        <w:rPr>
          <w:sz w:val="28"/>
          <w:szCs w:val="28"/>
        </w:rPr>
        <w:t xml:space="preserve"> запомнится </w:t>
      </w:r>
      <w:proofErr w:type="spellStart"/>
      <w:r w:rsidRPr="00D3503F">
        <w:rPr>
          <w:sz w:val="28"/>
          <w:szCs w:val="28"/>
        </w:rPr>
        <w:lastRenderedPageBreak/>
        <w:t>триггерным</w:t>
      </w:r>
      <w:proofErr w:type="spellEnd"/>
      <w:r w:rsidRPr="00D3503F">
        <w:rPr>
          <w:sz w:val="28"/>
          <w:szCs w:val="28"/>
        </w:rPr>
        <w:t xml:space="preserve"> по своей сути высказыванием Д.</w:t>
      </w:r>
      <w:r>
        <w:rPr>
          <w:sz w:val="28"/>
          <w:szCs w:val="28"/>
        </w:rPr>
        <w:t> </w:t>
      </w:r>
      <w:r w:rsidRPr="00D3503F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Pr="00D3503F">
        <w:rPr>
          <w:sz w:val="28"/>
          <w:szCs w:val="28"/>
        </w:rPr>
        <w:t>Медведева «денег нет, но вы держитесь».</w:t>
      </w:r>
    </w:p>
    <w:p w:rsidR="00B96999" w:rsidRPr="00D3503F" w:rsidRDefault="00D3503F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3F">
        <w:rPr>
          <w:sz w:val="28"/>
          <w:szCs w:val="28"/>
        </w:rPr>
        <w:t xml:space="preserve">В настоящее время наблюдаются </w:t>
      </w:r>
      <w:r w:rsidRPr="00D3503F">
        <w:rPr>
          <w:sz w:val="28"/>
          <w:szCs w:val="28"/>
        </w:rPr>
        <w:t>попытки научного осмысления высказываний-триггеров в контексте нового коммуникативного тренда, получившего название «новой искренности» и сопряженного с выведением в публичное пространство во многих сферах культуры того исповедального, что прежде оставалос</w:t>
      </w:r>
      <w:r w:rsidRPr="00D3503F">
        <w:rPr>
          <w:sz w:val="28"/>
          <w:szCs w:val="28"/>
        </w:rPr>
        <w:t xml:space="preserve">ь приватным [1]. Как отмечают исследователи, в последние два года произошло проецирование художественной концепции «новой искренности», ориентированной на </w:t>
      </w:r>
      <w:proofErr w:type="spellStart"/>
      <w:r w:rsidRPr="00D3503F">
        <w:rPr>
          <w:sz w:val="28"/>
          <w:szCs w:val="28"/>
        </w:rPr>
        <w:t>общегуманистическую</w:t>
      </w:r>
      <w:proofErr w:type="spellEnd"/>
      <w:r w:rsidRPr="00D3503F">
        <w:rPr>
          <w:sz w:val="28"/>
          <w:szCs w:val="28"/>
        </w:rPr>
        <w:t xml:space="preserve"> проблематику, на область политики, и мы наблюдаем проникновение означенного тренд</w:t>
      </w:r>
      <w:r w:rsidRPr="00D3503F">
        <w:rPr>
          <w:sz w:val="28"/>
          <w:szCs w:val="28"/>
        </w:rPr>
        <w:t xml:space="preserve">а в сферу политической коммуникации [2]. Это обстоятельство позволяет говорить о феномене «новой политической искренности», который связывается с </w:t>
      </w:r>
      <w:proofErr w:type="spellStart"/>
      <w:r w:rsidRPr="00D3503F">
        <w:rPr>
          <w:sz w:val="28"/>
          <w:szCs w:val="28"/>
        </w:rPr>
        <w:t>исповедальностью</w:t>
      </w:r>
      <w:proofErr w:type="spellEnd"/>
      <w:r w:rsidRPr="00D3503F">
        <w:rPr>
          <w:sz w:val="28"/>
          <w:szCs w:val="28"/>
        </w:rPr>
        <w:t xml:space="preserve"> </w:t>
      </w:r>
      <w:proofErr w:type="spellStart"/>
      <w:r w:rsidRPr="00D3503F">
        <w:rPr>
          <w:sz w:val="28"/>
          <w:szCs w:val="28"/>
        </w:rPr>
        <w:t>дискурса</w:t>
      </w:r>
      <w:proofErr w:type="spellEnd"/>
      <w:r w:rsidRPr="00D3503F">
        <w:rPr>
          <w:sz w:val="28"/>
          <w:szCs w:val="28"/>
        </w:rPr>
        <w:t xml:space="preserve"> власти, эксплицитной и откровенной самоидентификацией коммуникатора. Аналитики обнар</w:t>
      </w:r>
      <w:r w:rsidRPr="00D3503F">
        <w:rPr>
          <w:sz w:val="28"/>
          <w:szCs w:val="28"/>
        </w:rPr>
        <w:t xml:space="preserve">уживают «новую политическую искренность» в </w:t>
      </w:r>
      <w:proofErr w:type="gramStart"/>
      <w:r w:rsidRPr="00D3503F">
        <w:rPr>
          <w:sz w:val="28"/>
          <w:szCs w:val="28"/>
        </w:rPr>
        <w:t>выступлениях</w:t>
      </w:r>
      <w:proofErr w:type="gramEnd"/>
      <w:r w:rsidRPr="00D3503F">
        <w:rPr>
          <w:sz w:val="28"/>
          <w:szCs w:val="28"/>
        </w:rPr>
        <w:t xml:space="preserve"> выдвинувшихся на политическую авансцену лидеров новых партий, а также вовлеченных в политику людей искусства – тех, кто стремится разрушить с</w:t>
      </w:r>
      <w:r w:rsidRPr="00D3503F">
        <w:rPr>
          <w:sz w:val="28"/>
          <w:szCs w:val="28"/>
        </w:rPr>
        <w:t xml:space="preserve">ложившиеся шаблоны политической </w:t>
      </w:r>
      <w:r>
        <w:rPr>
          <w:sz w:val="28"/>
          <w:szCs w:val="28"/>
        </w:rPr>
        <w:t>коммуникации </w:t>
      </w:r>
      <w:r w:rsidRPr="00D3503F">
        <w:rPr>
          <w:sz w:val="28"/>
          <w:szCs w:val="28"/>
        </w:rPr>
        <w:t>[3].</w:t>
      </w:r>
    </w:p>
    <w:p w:rsidR="00B96999" w:rsidRPr="00D3503F" w:rsidRDefault="00D3503F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3F">
        <w:rPr>
          <w:sz w:val="28"/>
          <w:szCs w:val="28"/>
        </w:rPr>
        <w:t xml:space="preserve">Вместе с </w:t>
      </w:r>
      <w:r w:rsidRPr="00D3503F">
        <w:rPr>
          <w:sz w:val="28"/>
          <w:szCs w:val="28"/>
        </w:rPr>
        <w:t>тем к «новой политической искренности» сегодня причисляются и высказывания-триггеры, квалифицируемые как оборотное, негативное</w:t>
      </w:r>
      <w:r w:rsidRPr="00D3503F">
        <w:rPr>
          <w:sz w:val="28"/>
          <w:szCs w:val="28"/>
        </w:rPr>
        <w:t xml:space="preserve"> проявление рассматриваемого тренда. </w:t>
      </w:r>
      <w:proofErr w:type="gramStart"/>
      <w:r w:rsidRPr="00D3503F">
        <w:rPr>
          <w:sz w:val="28"/>
          <w:szCs w:val="28"/>
        </w:rPr>
        <w:t>Нам представляется, что последние не имеют к нему никакого отношения.</w:t>
      </w:r>
      <w:proofErr w:type="gramEnd"/>
      <w:r w:rsidRPr="00D3503F">
        <w:rPr>
          <w:sz w:val="28"/>
          <w:szCs w:val="28"/>
        </w:rPr>
        <w:t xml:space="preserve"> Слова сенатора о доста</w:t>
      </w:r>
      <w:r w:rsidRPr="00D3503F">
        <w:rPr>
          <w:sz w:val="28"/>
          <w:szCs w:val="28"/>
        </w:rPr>
        <w:t>точном прожиточном минимуме в три с половиной тысячи рублей, предложение законодателя отменить пенсию, совет городского депутата меньше питаться – все эти и многие другие высказывания видных российских политиков отчуждены от общечеловеческих, гуманистическ</w:t>
      </w:r>
      <w:r w:rsidRPr="00D3503F">
        <w:rPr>
          <w:sz w:val="28"/>
          <w:szCs w:val="28"/>
        </w:rPr>
        <w:t xml:space="preserve">их ценностей, апелляция к которым предусматривается концепцией «новой искренности». В подобных высказываниях усматривается лишь бесстыдная объективация политиками собственных позиций, табуированных в </w:t>
      </w:r>
      <w:r w:rsidRPr="00D3503F">
        <w:rPr>
          <w:sz w:val="28"/>
          <w:szCs w:val="28"/>
        </w:rPr>
        <w:lastRenderedPageBreak/>
        <w:t>нормальном обществе. Не случайно термин «новая политичес</w:t>
      </w:r>
      <w:r w:rsidRPr="00D3503F">
        <w:rPr>
          <w:sz w:val="28"/>
          <w:szCs w:val="28"/>
        </w:rPr>
        <w:t>кая искренность» в российском варианте быстро обрел негативную, ироническую коннотацию, которую придали ему острокритические, полные иронией и сарказма разоблачительные комментарии со стороны журналистского сообщества и пользователей социальных сетей. И эт</w:t>
      </w:r>
      <w:r w:rsidRPr="00D3503F">
        <w:rPr>
          <w:sz w:val="28"/>
          <w:szCs w:val="28"/>
        </w:rPr>
        <w:t xml:space="preserve">о достойный ответ на </w:t>
      </w:r>
      <w:proofErr w:type="spellStart"/>
      <w:r w:rsidRPr="00D3503F">
        <w:rPr>
          <w:sz w:val="28"/>
          <w:szCs w:val="28"/>
        </w:rPr>
        <w:t>триггерные</w:t>
      </w:r>
      <w:proofErr w:type="spellEnd"/>
      <w:r w:rsidRPr="00D3503F">
        <w:rPr>
          <w:sz w:val="28"/>
          <w:szCs w:val="28"/>
        </w:rPr>
        <w:t xml:space="preserve"> высказывания власти. </w:t>
      </w:r>
    </w:p>
    <w:p w:rsidR="00D3503F" w:rsidRDefault="00D3503F">
      <w:pPr>
        <w:pStyle w:val="a6"/>
        <w:spacing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B96999" w:rsidRPr="00D3503F" w:rsidRDefault="00D3503F">
      <w:pPr>
        <w:pStyle w:val="a6"/>
        <w:spacing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D3503F">
        <w:rPr>
          <w:sz w:val="28"/>
          <w:szCs w:val="28"/>
        </w:rPr>
        <w:t>Литература</w:t>
      </w:r>
    </w:p>
    <w:p w:rsidR="00B96999" w:rsidRPr="00D3503F" w:rsidRDefault="00D3503F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3F">
        <w:rPr>
          <w:sz w:val="28"/>
          <w:szCs w:val="28"/>
        </w:rPr>
        <w:t>1.</w:t>
      </w:r>
      <w:r>
        <w:rPr>
          <w:sz w:val="28"/>
          <w:szCs w:val="28"/>
        </w:rPr>
        <w:t> Десятерик </w:t>
      </w:r>
      <w:r w:rsidRPr="00D3503F">
        <w:rPr>
          <w:sz w:val="28"/>
          <w:szCs w:val="28"/>
        </w:rPr>
        <w:t>Д. Новая искренность. Альтернативная культура. Энциклопедия. URL: </w:t>
      </w:r>
      <w:hyperlink r:id="rId8" w:history="1">
        <w:r w:rsidRPr="00A337D3">
          <w:rPr>
            <w:rStyle w:val="a3"/>
            <w:sz w:val="28"/>
            <w:szCs w:val="28"/>
          </w:rPr>
          <w:t>https://info.wikireading.ru</w:t>
        </w:r>
      </w:hyperlink>
      <w:r>
        <w:rPr>
          <w:sz w:val="28"/>
          <w:szCs w:val="28"/>
        </w:rPr>
        <w:t xml:space="preserve">. </w:t>
      </w:r>
    </w:p>
    <w:p w:rsidR="00B96999" w:rsidRPr="00D3503F" w:rsidRDefault="00D3503F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3F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Иссерс</w:t>
      </w:r>
      <w:proofErr w:type="spellEnd"/>
      <w:r>
        <w:rPr>
          <w:sz w:val="28"/>
          <w:szCs w:val="28"/>
        </w:rPr>
        <w:t> О. </w:t>
      </w:r>
      <w:r w:rsidRPr="00D3503F">
        <w:rPr>
          <w:sz w:val="28"/>
          <w:szCs w:val="28"/>
        </w:rPr>
        <w:t>С. Грани «новой искренно</w:t>
      </w:r>
      <w:r w:rsidRPr="00D3503F">
        <w:rPr>
          <w:sz w:val="28"/>
          <w:szCs w:val="28"/>
        </w:rPr>
        <w:t>сти» в современной политической коммуникации // Вестник НГУ. Серия: Истор</w:t>
      </w:r>
      <w:r>
        <w:rPr>
          <w:sz w:val="28"/>
          <w:szCs w:val="28"/>
        </w:rPr>
        <w:t>ия, филология. 2020. Т. 19. № 6.</w:t>
      </w:r>
      <w:r w:rsidRPr="00D3503F">
        <w:rPr>
          <w:sz w:val="28"/>
          <w:szCs w:val="28"/>
        </w:rPr>
        <w:t>. С. 216–227.</w:t>
      </w:r>
    </w:p>
    <w:p w:rsidR="00B96999" w:rsidRPr="00D3503F" w:rsidRDefault="00D3503F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3F">
        <w:rPr>
          <w:sz w:val="28"/>
          <w:szCs w:val="28"/>
        </w:rPr>
        <w:t>3.</w:t>
      </w:r>
      <w:r>
        <w:rPr>
          <w:sz w:val="28"/>
          <w:szCs w:val="28"/>
        </w:rPr>
        <w:t> Каминская Т. </w:t>
      </w:r>
      <w:r w:rsidRPr="00D3503F">
        <w:rPr>
          <w:sz w:val="28"/>
          <w:szCs w:val="28"/>
        </w:rPr>
        <w:t>Л. Новые тренды в российской политической коммуникации // Политическая лин</w:t>
      </w:r>
      <w:r>
        <w:rPr>
          <w:sz w:val="28"/>
          <w:szCs w:val="28"/>
        </w:rPr>
        <w:t>гвистика. 2020. № 6 (84). С. 12–</w:t>
      </w:r>
      <w:r w:rsidRPr="00D3503F">
        <w:rPr>
          <w:sz w:val="28"/>
          <w:szCs w:val="28"/>
        </w:rPr>
        <w:t>18</w:t>
      </w:r>
      <w:r w:rsidRPr="00D3503F">
        <w:rPr>
          <w:sz w:val="28"/>
          <w:szCs w:val="28"/>
        </w:rPr>
        <w:t>.</w:t>
      </w:r>
    </w:p>
    <w:p w:rsidR="00B96999" w:rsidRPr="00D3503F" w:rsidRDefault="00D3503F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3F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Руженцева</w:t>
      </w:r>
      <w:proofErr w:type="spellEnd"/>
      <w:r>
        <w:rPr>
          <w:sz w:val="28"/>
          <w:szCs w:val="28"/>
        </w:rPr>
        <w:t xml:space="preserve"> Н. Б., </w:t>
      </w:r>
      <w:proofErr w:type="spellStart"/>
      <w:r>
        <w:rPr>
          <w:sz w:val="28"/>
          <w:szCs w:val="28"/>
        </w:rPr>
        <w:t>Кошкарова</w:t>
      </w:r>
      <w:proofErr w:type="spellEnd"/>
      <w:r>
        <w:rPr>
          <w:sz w:val="28"/>
          <w:szCs w:val="28"/>
        </w:rPr>
        <w:t> </w:t>
      </w:r>
      <w:r w:rsidRPr="00D3503F">
        <w:rPr>
          <w:sz w:val="28"/>
          <w:szCs w:val="28"/>
        </w:rPr>
        <w:t>Н.</w:t>
      </w:r>
      <w:r>
        <w:rPr>
          <w:sz w:val="28"/>
          <w:szCs w:val="28"/>
        </w:rPr>
        <w:t xml:space="preserve"> Н., </w:t>
      </w:r>
      <w:proofErr w:type="spellStart"/>
      <w:r>
        <w:rPr>
          <w:sz w:val="28"/>
          <w:szCs w:val="28"/>
        </w:rPr>
        <w:t>Чудинов</w:t>
      </w:r>
      <w:proofErr w:type="spellEnd"/>
      <w:r>
        <w:rPr>
          <w:sz w:val="28"/>
          <w:szCs w:val="28"/>
        </w:rPr>
        <w:t> А. </w:t>
      </w:r>
      <w:r w:rsidRPr="00D3503F">
        <w:rPr>
          <w:sz w:val="28"/>
          <w:szCs w:val="28"/>
        </w:rPr>
        <w:t xml:space="preserve">П. Триггеры в </w:t>
      </w:r>
      <w:proofErr w:type="spellStart"/>
      <w:r w:rsidRPr="00D3503F">
        <w:rPr>
          <w:sz w:val="28"/>
          <w:szCs w:val="28"/>
        </w:rPr>
        <w:t>дискурсе</w:t>
      </w:r>
      <w:proofErr w:type="spellEnd"/>
      <w:r w:rsidRPr="00D3503F">
        <w:rPr>
          <w:sz w:val="28"/>
          <w:szCs w:val="28"/>
        </w:rPr>
        <w:t xml:space="preserve"> власти и их отражение в СМИ // Язык и культура. 2020. № </w:t>
      </w:r>
      <w:r>
        <w:rPr>
          <w:sz w:val="28"/>
          <w:szCs w:val="28"/>
        </w:rPr>
        <w:t xml:space="preserve">50. DOI: 10.17223/19996195/50/8. </w:t>
      </w:r>
    </w:p>
    <w:sectPr w:rsidR="00B96999" w:rsidRPr="00D3503F" w:rsidSect="00B9699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autoHyphenation/>
  <w:characterSpacingControl w:val="doNotCompress"/>
  <w:compat/>
  <w:rsids>
    <w:rsidRoot w:val="00B96999"/>
    <w:rsid w:val="00B96999"/>
    <w:rsid w:val="00D3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9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Heading">
    <w:name w:val="Heading"/>
    <w:basedOn w:val="a"/>
    <w:next w:val="a4"/>
    <w:qFormat/>
    <w:rsid w:val="00B96999"/>
    <w:pPr>
      <w:keepNext/>
      <w:spacing w:before="240" w:after="120"/>
    </w:pPr>
    <w:rPr>
      <w:rFonts w:eastAsia="Noto Sans CJK SC" w:cs="Lohit Devanagari"/>
      <w:sz w:val="28"/>
      <w:szCs w:val="28"/>
    </w:rPr>
  </w:style>
  <w:style w:type="paragraph" w:styleId="a4">
    <w:name w:val="Body Text"/>
    <w:basedOn w:val="a"/>
    <w:rsid w:val="00B96999"/>
    <w:pPr>
      <w:spacing w:after="140"/>
    </w:pPr>
  </w:style>
  <w:style w:type="paragraph" w:styleId="a5">
    <w:name w:val="List"/>
    <w:basedOn w:val="a4"/>
    <w:rsid w:val="00B96999"/>
    <w:rPr>
      <w:rFonts w:cs="Lohit Devanagari"/>
    </w:rPr>
  </w:style>
  <w:style w:type="paragraph" w:customStyle="1" w:styleId="Caption">
    <w:name w:val="Caption"/>
    <w:basedOn w:val="a"/>
    <w:qFormat/>
    <w:rsid w:val="00B9699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B96999"/>
    <w:pPr>
      <w:suppressLineNumbers/>
    </w:pPr>
    <w:rPr>
      <w:rFonts w:cs="Lohit Devanagari"/>
    </w:rPr>
  </w:style>
  <w:style w:type="paragraph" w:styleId="a6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wikireading.r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av.kornienko@mai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A41A3555EB1C46B64CB1168B0E8951" ma:contentTypeVersion="0" ma:contentTypeDescription="Создание документа." ma:contentTypeScope="" ma:versionID="103ddc7e5e36fe9c1da64d6cd62529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fabbfca08c602fc194a16e91989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512F5B-603E-4182-AEA4-69058596AC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8738C4-7D78-450A-A084-13329F6AC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E4D4EC-E09A-40E0-A975-4AE50C8105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670</Words>
  <Characters>3820</Characters>
  <Application>Microsoft Office Word</Application>
  <DocSecurity>0</DocSecurity>
  <Lines>31</Lines>
  <Paragraphs>8</Paragraphs>
  <ScaleCrop>false</ScaleCrop>
  <Company>Grizli777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</dc:creator>
  <dc:description/>
  <cp:lastModifiedBy>Alexander</cp:lastModifiedBy>
  <cp:revision>13</cp:revision>
  <cp:lastPrinted>2019-11-19T15:51:00Z</cp:lastPrinted>
  <dcterms:created xsi:type="dcterms:W3CDTF">2021-02-08T06:47:00Z</dcterms:created>
  <dcterms:modified xsi:type="dcterms:W3CDTF">2021-06-13T20:41:00Z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0x01010042A41A3555EB1C46B64CB1168B0E8951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