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5F" w:rsidRPr="00D5598C" w:rsidRDefault="00D5598C" w:rsidP="00D5598C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98C">
        <w:rPr>
          <w:sz w:val="28"/>
          <w:szCs w:val="28"/>
        </w:rPr>
        <w:t>Андрей Олегович Зиновьев</w:t>
      </w:r>
    </w:p>
    <w:p w:rsidR="0026295F" w:rsidRPr="00D5598C" w:rsidRDefault="00D5598C" w:rsidP="00D5598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5598C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26295F" w:rsidRPr="00D5598C" w:rsidRDefault="00D5598C" w:rsidP="00D5598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hyperlink r:id="rId7" w:history="1">
        <w:r w:rsidRPr="006D7C1C">
          <w:rPr>
            <w:rStyle w:val="a3"/>
            <w:rFonts w:cs="Times New Roman"/>
            <w:sz w:val="28"/>
            <w:szCs w:val="28"/>
          </w:rPr>
          <w:t>azin73@mail.ru</w:t>
        </w:r>
      </w:hyperlink>
      <w:r>
        <w:rPr>
          <w:rFonts w:cs="Times New Roman"/>
          <w:sz w:val="28"/>
          <w:szCs w:val="28"/>
        </w:rPr>
        <w:t xml:space="preserve"> </w:t>
      </w:r>
    </w:p>
    <w:p w:rsidR="0026295F" w:rsidRPr="00D5598C" w:rsidRDefault="0026295F" w:rsidP="00D5598C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295F" w:rsidRPr="00D5598C" w:rsidRDefault="00D5598C" w:rsidP="00D5598C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98C">
        <w:rPr>
          <w:rFonts w:eastAsia="Calibri"/>
          <w:b/>
          <w:sz w:val="28"/>
          <w:szCs w:val="28"/>
          <w:lang w:eastAsia="en-US"/>
        </w:rPr>
        <w:t>Феномен революционной политизации и коммуникативная рациональность государства</w:t>
      </w:r>
    </w:p>
    <w:p w:rsidR="0026295F" w:rsidRPr="00D5598C" w:rsidRDefault="0026295F" w:rsidP="00D5598C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295F" w:rsidRPr="00D5598C" w:rsidRDefault="00D5598C" w:rsidP="00D5598C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98C">
        <w:rPr>
          <w:sz w:val="28"/>
          <w:szCs w:val="28"/>
        </w:rPr>
        <w:t>В работе политизация социально</w:t>
      </w:r>
      <w:r>
        <w:rPr>
          <w:sz w:val="28"/>
          <w:szCs w:val="28"/>
        </w:rPr>
        <w:t xml:space="preserve"> </w:t>
      </w:r>
      <w:r w:rsidRPr="00D5598C">
        <w:rPr>
          <w:sz w:val="28"/>
          <w:szCs w:val="28"/>
        </w:rPr>
        <w:t xml:space="preserve">значимых тем </w:t>
      </w:r>
      <w:r w:rsidRPr="00D5598C">
        <w:rPr>
          <w:sz w:val="28"/>
          <w:szCs w:val="28"/>
        </w:rPr>
        <w:t>понимается как постоянный диалог государства и общества. Коммуникативная рациональность государства направлена на понимание в диалоге. В современной России переход от СССР к РФ разрушил советскую идеологическую парадигму</w:t>
      </w:r>
      <w:r>
        <w:rPr>
          <w:sz w:val="28"/>
          <w:szCs w:val="28"/>
        </w:rPr>
        <w:t>, в данный момент</w:t>
      </w:r>
      <w:r w:rsidRPr="00D5598C">
        <w:rPr>
          <w:sz w:val="28"/>
          <w:szCs w:val="28"/>
        </w:rPr>
        <w:t xml:space="preserve"> </w:t>
      </w:r>
      <w:r w:rsidRPr="00D5598C">
        <w:rPr>
          <w:sz w:val="28"/>
          <w:szCs w:val="28"/>
        </w:rPr>
        <w:t>идет создание новой идеологическо</w:t>
      </w:r>
      <w:r w:rsidRPr="00D5598C">
        <w:rPr>
          <w:sz w:val="28"/>
          <w:szCs w:val="28"/>
        </w:rPr>
        <w:t>й парадигмы.</w:t>
      </w:r>
    </w:p>
    <w:p w:rsidR="0026295F" w:rsidRPr="00D5598C" w:rsidRDefault="00D5598C" w:rsidP="00D5598C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98C">
        <w:rPr>
          <w:bCs/>
          <w:sz w:val="28"/>
          <w:szCs w:val="28"/>
        </w:rPr>
        <w:t xml:space="preserve">Ключевые </w:t>
      </w:r>
      <w:r w:rsidRPr="00D5598C">
        <w:rPr>
          <w:bCs/>
          <w:sz w:val="28"/>
          <w:szCs w:val="28"/>
        </w:rPr>
        <w:t xml:space="preserve">слова: </w:t>
      </w:r>
      <w:r w:rsidRPr="00D5598C">
        <w:rPr>
          <w:bCs/>
          <w:sz w:val="28"/>
          <w:szCs w:val="28"/>
        </w:rPr>
        <w:t>коммуникативная рациональность, идеологическая парадигма, диалог</w:t>
      </w:r>
      <w:r w:rsidRPr="00D5598C">
        <w:rPr>
          <w:bCs/>
          <w:sz w:val="28"/>
          <w:szCs w:val="28"/>
        </w:rPr>
        <w:t>.</w:t>
      </w:r>
    </w:p>
    <w:p w:rsidR="0026295F" w:rsidRPr="00D5598C" w:rsidRDefault="0026295F" w:rsidP="00D5598C">
      <w:pPr>
        <w:pStyle w:val="a6"/>
        <w:spacing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26295F" w:rsidRPr="00D5598C" w:rsidRDefault="00D5598C" w:rsidP="00D5598C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98C">
        <w:rPr>
          <w:sz w:val="28"/>
          <w:szCs w:val="28"/>
        </w:rPr>
        <w:t>Процессы политизации социально</w:t>
      </w:r>
      <w:r>
        <w:rPr>
          <w:sz w:val="28"/>
          <w:szCs w:val="28"/>
        </w:rPr>
        <w:t xml:space="preserve"> </w:t>
      </w:r>
      <w:r w:rsidRPr="00D5598C">
        <w:rPr>
          <w:sz w:val="28"/>
          <w:szCs w:val="28"/>
        </w:rPr>
        <w:t>значимых тем в СМИ и в общественном мнении носят постоянный характер в любых современных государствах</w:t>
      </w:r>
      <w:r w:rsidRPr="00D5598C">
        <w:rPr>
          <w:sz w:val="28"/>
          <w:szCs w:val="28"/>
        </w:rPr>
        <w:t xml:space="preserve"> и могут пониматься как </w:t>
      </w:r>
      <w:r w:rsidRPr="00D5598C">
        <w:rPr>
          <w:sz w:val="28"/>
          <w:szCs w:val="28"/>
        </w:rPr>
        <w:t>постоянный диалог государства и общества. В данном диалоге происходит процесс создания легитимности государства и легитимации государственной политики. Со стороны общества в данном диалоге появляются требования решать социальные проблемы под угрозой утраты</w:t>
      </w:r>
      <w:r w:rsidRPr="00D5598C">
        <w:rPr>
          <w:sz w:val="28"/>
          <w:szCs w:val="28"/>
        </w:rPr>
        <w:t xml:space="preserve"> легитимности политического режима, гражданского неповиновения и революции. Потребность в легитимности государства можно переосмыслить, используя идеи </w:t>
      </w:r>
      <w:proofErr w:type="spellStart"/>
      <w:r w:rsidRPr="00D5598C">
        <w:rPr>
          <w:sz w:val="28"/>
          <w:szCs w:val="28"/>
        </w:rPr>
        <w:t>Юргена</w:t>
      </w:r>
      <w:proofErr w:type="spellEnd"/>
      <w:r w:rsidRPr="00D5598C">
        <w:rPr>
          <w:sz w:val="28"/>
          <w:szCs w:val="28"/>
        </w:rPr>
        <w:t xml:space="preserve"> </w:t>
      </w:r>
      <w:proofErr w:type="spellStart"/>
      <w:r w:rsidRPr="00D5598C">
        <w:rPr>
          <w:sz w:val="28"/>
          <w:szCs w:val="28"/>
        </w:rPr>
        <w:t>Хабермаса</w:t>
      </w:r>
      <w:proofErr w:type="spellEnd"/>
      <w:r w:rsidRPr="00D5598C">
        <w:rPr>
          <w:sz w:val="28"/>
          <w:szCs w:val="28"/>
        </w:rPr>
        <w:t xml:space="preserve"> о коммуникативной рациональности [3], направленной на достижение понимания, в дополнение</w:t>
      </w:r>
      <w:r w:rsidRPr="00D5598C">
        <w:rPr>
          <w:sz w:val="28"/>
          <w:szCs w:val="28"/>
        </w:rPr>
        <w:t xml:space="preserve"> к стратегической рациональности, направленной на достижение целей. Государство можно понимать как диалектику стратегической </w:t>
      </w:r>
      <w:r w:rsidRPr="00D5598C">
        <w:rPr>
          <w:sz w:val="28"/>
          <w:szCs w:val="28"/>
        </w:rPr>
        <w:t xml:space="preserve">и коммуникативной рациональности. В ходе постоянного диалога чиновники и </w:t>
      </w:r>
      <w:r>
        <w:rPr>
          <w:sz w:val="28"/>
          <w:szCs w:val="28"/>
        </w:rPr>
        <w:t>граждане</w:t>
      </w:r>
      <w:r w:rsidRPr="00D5598C">
        <w:rPr>
          <w:sz w:val="28"/>
          <w:szCs w:val="28"/>
        </w:rPr>
        <w:t xml:space="preserve"> создают общее понимание ситуации, которое </w:t>
      </w:r>
      <w:r w:rsidRPr="00D5598C">
        <w:rPr>
          <w:sz w:val="28"/>
          <w:szCs w:val="28"/>
        </w:rPr>
        <w:lastRenderedPageBreak/>
        <w:t>можно назвать идеологической парадигмой</w:t>
      </w:r>
      <w:r w:rsidRPr="00D559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D5598C">
        <w:rPr>
          <w:sz w:val="28"/>
          <w:szCs w:val="28"/>
        </w:rPr>
        <w:t>фрейм</w:t>
      </w:r>
      <w:r>
        <w:rPr>
          <w:sz w:val="28"/>
          <w:szCs w:val="28"/>
        </w:rPr>
        <w:t>ом</w:t>
      </w:r>
      <w:r w:rsidRPr="00D5598C">
        <w:rPr>
          <w:sz w:val="28"/>
          <w:szCs w:val="28"/>
        </w:rPr>
        <w:t xml:space="preserve"> к достижению своих частных целей</w:t>
      </w:r>
      <w:r w:rsidRPr="00D5598C">
        <w:rPr>
          <w:sz w:val="28"/>
          <w:szCs w:val="28"/>
        </w:rPr>
        <w:t>. В ходе революции происходит разрушение идеологической парадигмы «старого порядка» и создание новой революц</w:t>
      </w:r>
      <w:r>
        <w:rPr>
          <w:sz w:val="28"/>
          <w:szCs w:val="28"/>
        </w:rPr>
        <w:t>ионной идеологической парадигмы</w:t>
      </w:r>
      <w:r w:rsidRPr="00D5598C">
        <w:rPr>
          <w:sz w:val="28"/>
          <w:szCs w:val="28"/>
        </w:rPr>
        <w:t xml:space="preserve"> в дополнени</w:t>
      </w:r>
      <w:r w:rsidRPr="00D5598C">
        <w:rPr>
          <w:sz w:val="28"/>
          <w:szCs w:val="28"/>
        </w:rPr>
        <w:t>е к созданию нового революционного государства. Иначе говоря, революция меняет условия диалога государства и общества, механизмы легитимации государственной политики. В обществе революция производит «революционный невроз», впервые описанный на примере рево</w:t>
      </w:r>
      <w:r w:rsidRPr="00D5598C">
        <w:rPr>
          <w:sz w:val="28"/>
          <w:szCs w:val="28"/>
        </w:rPr>
        <w:t xml:space="preserve">люции во Франции [1]. Разрушение старой идеологической парадигмы и проблематичность революционной идеологической парадигмы порождает у значительной части населения утрату понимания социальной нормы (аномию), практик поведения в новых условиях, что ведет к </w:t>
      </w:r>
      <w:r w:rsidRPr="00D5598C">
        <w:rPr>
          <w:sz w:val="28"/>
          <w:szCs w:val="28"/>
        </w:rPr>
        <w:t>осложнению диалога государства и общества.</w:t>
      </w:r>
    </w:p>
    <w:p w:rsidR="0026295F" w:rsidRPr="00D5598C" w:rsidRDefault="00D5598C" w:rsidP="00D5598C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98C">
        <w:rPr>
          <w:sz w:val="28"/>
          <w:szCs w:val="28"/>
        </w:rPr>
        <w:t>В современной России переход от краха СССР к созданию Российской Федерации необходимо понимать как революцию, если опираться на подход понимания революций как процесса ра</w:t>
      </w:r>
      <w:r>
        <w:rPr>
          <w:sz w:val="28"/>
          <w:szCs w:val="28"/>
        </w:rPr>
        <w:t>зрушения государства (подход Т. </w:t>
      </w:r>
      <w:proofErr w:type="spellStart"/>
      <w:r w:rsidRPr="00D5598C">
        <w:rPr>
          <w:sz w:val="28"/>
          <w:szCs w:val="28"/>
        </w:rPr>
        <w:t>Скочпол</w:t>
      </w:r>
      <w:proofErr w:type="spellEnd"/>
      <w:r w:rsidRPr="00D5598C">
        <w:rPr>
          <w:sz w:val="28"/>
          <w:szCs w:val="28"/>
        </w:rPr>
        <w:t xml:space="preserve"> [2]</w:t>
      </w:r>
      <w:r w:rsidRPr="00D5598C">
        <w:rPr>
          <w:sz w:val="28"/>
          <w:szCs w:val="28"/>
        </w:rPr>
        <w:t xml:space="preserve"> и ее последователей). В современном российском обществе крах СССР породил классический «революционный невроз», который создает неопределенность в понимании задач государства со стороны общества (либерализм или патернализм). С другой стороны, новое государ</w:t>
      </w:r>
      <w:r w:rsidRPr="00D5598C">
        <w:rPr>
          <w:sz w:val="28"/>
          <w:szCs w:val="28"/>
        </w:rPr>
        <w:t xml:space="preserve">ство в виде РФ находится в стадии создания новой идеологической парадигмы, которая должна заменить старую советскую идеологическую парадигму и </w:t>
      </w:r>
      <w:r>
        <w:rPr>
          <w:sz w:val="28"/>
          <w:szCs w:val="28"/>
        </w:rPr>
        <w:t>понимание которой пока проблематично</w:t>
      </w:r>
      <w:r w:rsidRPr="00D5598C">
        <w:rPr>
          <w:sz w:val="28"/>
          <w:szCs w:val="28"/>
        </w:rPr>
        <w:t xml:space="preserve"> как для чиновников, так и для граждан. Наблюдается постоянный кризис доверия и коммуни</w:t>
      </w:r>
      <w:r w:rsidRPr="00D5598C">
        <w:rPr>
          <w:sz w:val="28"/>
          <w:szCs w:val="28"/>
        </w:rPr>
        <w:t>кативной рациональности государства, что влияет на политизацию социально</w:t>
      </w:r>
      <w:r>
        <w:rPr>
          <w:sz w:val="28"/>
          <w:szCs w:val="28"/>
        </w:rPr>
        <w:t xml:space="preserve"> </w:t>
      </w:r>
      <w:r w:rsidRPr="00D5598C">
        <w:rPr>
          <w:sz w:val="28"/>
          <w:szCs w:val="28"/>
        </w:rPr>
        <w:t>значимых тем в медиа.</w:t>
      </w:r>
    </w:p>
    <w:p w:rsidR="00D5598C" w:rsidRDefault="00D5598C" w:rsidP="00D5598C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295F" w:rsidRPr="00D5598C" w:rsidRDefault="00D5598C" w:rsidP="00D5598C">
      <w:pPr>
        <w:pStyle w:val="a6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D5598C">
        <w:rPr>
          <w:sz w:val="28"/>
          <w:szCs w:val="28"/>
        </w:rPr>
        <w:t>Литература</w:t>
      </w:r>
    </w:p>
    <w:p w:rsidR="0026295F" w:rsidRPr="00D5598C" w:rsidRDefault="00D5598C" w:rsidP="00D5598C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98C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Кабанес</w:t>
      </w:r>
      <w:proofErr w:type="spellEnd"/>
      <w:r>
        <w:rPr>
          <w:sz w:val="28"/>
          <w:szCs w:val="28"/>
        </w:rPr>
        <w:t xml:space="preserve"> О., </w:t>
      </w:r>
      <w:proofErr w:type="spellStart"/>
      <w:r>
        <w:rPr>
          <w:sz w:val="28"/>
          <w:szCs w:val="28"/>
        </w:rPr>
        <w:t>Насс</w:t>
      </w:r>
      <w:proofErr w:type="spellEnd"/>
      <w:r>
        <w:rPr>
          <w:sz w:val="28"/>
          <w:szCs w:val="28"/>
        </w:rPr>
        <w:t xml:space="preserve"> Л. Революционный невроз. </w:t>
      </w:r>
      <w:r w:rsidRPr="00D5598C">
        <w:rPr>
          <w:sz w:val="28"/>
          <w:szCs w:val="28"/>
        </w:rPr>
        <w:t>М.: Академический проект, 2018.</w:t>
      </w:r>
    </w:p>
    <w:p w:rsidR="0026295F" w:rsidRPr="00D5598C" w:rsidRDefault="00D5598C" w:rsidP="00D5598C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98C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 </w:t>
      </w:r>
      <w:proofErr w:type="spellStart"/>
      <w:r w:rsidRPr="00D5598C">
        <w:rPr>
          <w:sz w:val="28"/>
          <w:szCs w:val="28"/>
        </w:rPr>
        <w:t>Скочпол</w:t>
      </w:r>
      <w:proofErr w:type="spellEnd"/>
      <w:r>
        <w:rPr>
          <w:sz w:val="28"/>
          <w:szCs w:val="28"/>
        </w:rPr>
        <w:t> </w:t>
      </w:r>
      <w:r w:rsidRPr="00D5598C">
        <w:rPr>
          <w:sz w:val="28"/>
          <w:szCs w:val="28"/>
        </w:rPr>
        <w:t>Т. Госуда</w:t>
      </w:r>
      <w:r>
        <w:rPr>
          <w:sz w:val="28"/>
          <w:szCs w:val="28"/>
        </w:rPr>
        <w:t xml:space="preserve">рства и социальные революции. </w:t>
      </w:r>
      <w:r w:rsidRPr="00D5598C">
        <w:rPr>
          <w:sz w:val="28"/>
          <w:szCs w:val="28"/>
        </w:rPr>
        <w:t>М.: Изд-во Инстит</w:t>
      </w:r>
      <w:r w:rsidRPr="00D5598C">
        <w:rPr>
          <w:sz w:val="28"/>
          <w:szCs w:val="28"/>
        </w:rPr>
        <w:t>ута Гайдара, 2017.</w:t>
      </w:r>
    </w:p>
    <w:p w:rsidR="0026295F" w:rsidRPr="00D5598C" w:rsidRDefault="00D5598C" w:rsidP="00D5598C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D5598C">
        <w:rPr>
          <w:sz w:val="28"/>
          <w:szCs w:val="28"/>
          <w:lang w:val="en-US"/>
        </w:rPr>
        <w:t>3. </w:t>
      </w:r>
      <w:proofErr w:type="spellStart"/>
      <w:r w:rsidRPr="00D5598C">
        <w:rPr>
          <w:sz w:val="28"/>
          <w:szCs w:val="28"/>
          <w:lang w:val="en-US"/>
        </w:rPr>
        <w:t>Habermas</w:t>
      </w:r>
      <w:proofErr w:type="spellEnd"/>
      <w:r w:rsidRPr="00D5598C">
        <w:rPr>
          <w:sz w:val="28"/>
          <w:szCs w:val="28"/>
          <w:lang w:val="en-US"/>
        </w:rPr>
        <w:t> </w:t>
      </w:r>
      <w:r w:rsidRPr="00D5598C">
        <w:rPr>
          <w:sz w:val="28"/>
          <w:szCs w:val="28"/>
          <w:lang w:val="en-US"/>
        </w:rPr>
        <w:t xml:space="preserve">J. </w:t>
      </w:r>
      <w:proofErr w:type="spellStart"/>
      <w:r w:rsidRPr="00D5598C">
        <w:rPr>
          <w:sz w:val="28"/>
          <w:szCs w:val="28"/>
          <w:lang w:val="en-US"/>
        </w:rPr>
        <w:t>Theori</w:t>
      </w:r>
      <w:r>
        <w:rPr>
          <w:sz w:val="28"/>
          <w:szCs w:val="28"/>
          <w:lang w:val="en-US"/>
        </w:rPr>
        <w:t>e</w:t>
      </w:r>
      <w:proofErr w:type="spellEnd"/>
      <w:r>
        <w:rPr>
          <w:sz w:val="28"/>
          <w:szCs w:val="28"/>
          <w:lang w:val="en-US"/>
        </w:rPr>
        <w:t xml:space="preserve"> des </w:t>
      </w:r>
      <w:proofErr w:type="spellStart"/>
      <w:r>
        <w:rPr>
          <w:sz w:val="28"/>
          <w:szCs w:val="28"/>
          <w:lang w:val="en-US"/>
        </w:rPr>
        <w:t>kommunikativen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Handelns</w:t>
      </w:r>
      <w:proofErr w:type="spellEnd"/>
      <w:r>
        <w:rPr>
          <w:sz w:val="28"/>
          <w:szCs w:val="28"/>
          <w:lang w:val="en-US"/>
        </w:rPr>
        <w:t>. Frankfurt</w:t>
      </w:r>
      <w:r>
        <w:rPr>
          <w:sz w:val="28"/>
          <w:szCs w:val="28"/>
        </w:rPr>
        <w:t>-</w:t>
      </w:r>
      <w:r w:rsidRPr="00D5598C">
        <w:rPr>
          <w:sz w:val="28"/>
          <w:szCs w:val="28"/>
          <w:lang w:val="en-US"/>
        </w:rPr>
        <w:t>am</w:t>
      </w:r>
      <w:r>
        <w:rPr>
          <w:sz w:val="28"/>
          <w:szCs w:val="28"/>
        </w:rPr>
        <w:t>-</w:t>
      </w:r>
      <w:r w:rsidRPr="00D5598C">
        <w:rPr>
          <w:sz w:val="28"/>
          <w:szCs w:val="28"/>
          <w:lang w:val="en-US"/>
        </w:rPr>
        <w:t xml:space="preserve">Main: </w:t>
      </w:r>
      <w:proofErr w:type="spellStart"/>
      <w:r w:rsidRPr="00D5598C">
        <w:rPr>
          <w:sz w:val="28"/>
          <w:szCs w:val="28"/>
          <w:lang w:val="en-US"/>
        </w:rPr>
        <w:t>Suhrkamp</w:t>
      </w:r>
      <w:proofErr w:type="spellEnd"/>
      <w:r w:rsidRPr="00D5598C">
        <w:rPr>
          <w:sz w:val="28"/>
          <w:szCs w:val="28"/>
          <w:lang w:val="en-US"/>
        </w:rPr>
        <w:t>, 1995.</w:t>
      </w:r>
    </w:p>
    <w:sectPr w:rsidR="0026295F" w:rsidRPr="00D5598C" w:rsidSect="0026295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characterSpacingControl w:val="doNotCompress"/>
  <w:compat/>
  <w:rsids>
    <w:rsidRoot w:val="0026295F"/>
    <w:rsid w:val="0026295F"/>
    <w:rsid w:val="00D5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5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Heading">
    <w:name w:val="Heading"/>
    <w:basedOn w:val="a"/>
    <w:next w:val="a4"/>
    <w:qFormat/>
    <w:rsid w:val="0026295F"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a4">
    <w:name w:val="Body Text"/>
    <w:basedOn w:val="a"/>
    <w:rsid w:val="0026295F"/>
    <w:pPr>
      <w:spacing w:after="140"/>
    </w:pPr>
  </w:style>
  <w:style w:type="paragraph" w:styleId="a5">
    <w:name w:val="List"/>
    <w:basedOn w:val="a4"/>
    <w:rsid w:val="0026295F"/>
    <w:rPr>
      <w:rFonts w:cs="Lohit Devanagari"/>
    </w:rPr>
  </w:style>
  <w:style w:type="paragraph" w:customStyle="1" w:styleId="Caption">
    <w:name w:val="Caption"/>
    <w:basedOn w:val="a"/>
    <w:qFormat/>
    <w:rsid w:val="0026295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26295F"/>
    <w:pPr>
      <w:suppressLineNumbers/>
    </w:pPr>
    <w:rPr>
      <w:rFonts w:cs="Lohit Devanagari"/>
    </w:rPr>
  </w:style>
  <w:style w:type="paragraph" w:styleId="a6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zin73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A41A3555EB1C46B64CB1168B0E8951" ma:contentTypeVersion="0" ma:contentTypeDescription="Создание документа." ma:contentTypeScope="" ma:versionID="103ddc7e5e36fe9c1da64d6cd6252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4D4EC-E09A-40E0-A975-4AE50C810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12F5B-603E-4182-AEA4-69058596A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8738C4-7D78-450A-A084-13329F6AC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510</Words>
  <Characters>2913</Characters>
  <Application>Microsoft Office Word</Application>
  <DocSecurity>0</DocSecurity>
  <Lines>24</Lines>
  <Paragraphs>6</Paragraphs>
  <ScaleCrop>false</ScaleCrop>
  <Company>Grizli777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Alexander</cp:lastModifiedBy>
  <cp:revision>10</cp:revision>
  <cp:lastPrinted>2019-11-19T15:51:00Z</cp:lastPrinted>
  <dcterms:created xsi:type="dcterms:W3CDTF">2021-02-08T06:47:00Z</dcterms:created>
  <dcterms:modified xsi:type="dcterms:W3CDTF">2021-06-15T18:07:00Z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0x01010042A41A3555EB1C46B64CB1168B0E8951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