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D803" w14:textId="70C718BD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Вадимовна</w:t>
      </w:r>
      <w:r w:rsidR="00302D14"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Ливанова</w:t>
      </w:r>
    </w:p>
    <w:p w14:paraId="52AE9E7D" w14:textId="210CF2E3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Смоленский государственный университет </w:t>
      </w:r>
    </w:p>
    <w:p w14:paraId="1003127B" w14:textId="77777777" w:rsidR="00C56261" w:rsidRPr="00302D14" w:rsidRDefault="00431DD7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tgtFrame="_blank" w:history="1">
        <w:r w:rsidR="00C56261" w:rsidRPr="00302D14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marliv@km.ru</w:t>
        </w:r>
      </w:hyperlink>
    </w:p>
    <w:p w14:paraId="60E8AFD4" w14:textId="77777777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E4C3A" w14:textId="77777777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Социальные медиа волонтерских сообществ как компонент городской коммуникативной среды</w:t>
      </w:r>
    </w:p>
    <w:p w14:paraId="0EAF42B6" w14:textId="77777777" w:rsidR="00346F1E" w:rsidRPr="00302D14" w:rsidRDefault="00346F1E" w:rsidP="007879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49EFA55" w14:textId="77777777" w:rsidR="00C56261" w:rsidRPr="00302D14" w:rsidRDefault="00C56261" w:rsidP="00B96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Смоленска рассматриваются цифровые сервисы и реальные практики волонтерских сообществ в городской коммуникативной среде. Исследуется их взаимодействие с сетевой аудиторией и официальными институтами, процесс медиатизации социальных практик.</w:t>
      </w:r>
    </w:p>
    <w:p w14:paraId="11F69441" w14:textId="77777777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социальные медиа, локальные сообщества, </w:t>
      </w:r>
      <w:proofErr w:type="spellStart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, коммуникативные практики.</w:t>
      </w:r>
    </w:p>
    <w:p w14:paraId="3BA24161" w14:textId="77777777" w:rsidR="00C56261" w:rsidRPr="00302D14" w:rsidRDefault="00C56261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2EFD1" w14:textId="0C1540EB" w:rsidR="00BB6746" w:rsidRPr="00302D14" w:rsidRDefault="00201C00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 xml:space="preserve">Социальные проекты и гражданские инициативы, созданные в новых медиа и направленные на решение городских проблем, получают не только информационное, но и практическое воплощение. Если в начале 2000-х годов трендом городской коммуникации были виртуализация и цифровизация общения, то 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в последнее время пользователи </w:t>
      </w:r>
      <w:r w:rsidR="00302D14">
        <w:rPr>
          <w:rFonts w:ascii="Times New Roman" w:hAnsi="Times New Roman" w:cs="Times New Roman"/>
          <w:sz w:val="28"/>
          <w:szCs w:val="28"/>
        </w:rPr>
        <w:t>«</w:t>
      </w:r>
      <w:r w:rsidRPr="00302D14">
        <w:rPr>
          <w:rFonts w:ascii="Times New Roman" w:hAnsi="Times New Roman" w:cs="Times New Roman"/>
          <w:sz w:val="28"/>
          <w:szCs w:val="28"/>
        </w:rPr>
        <w:t>стремятся к офлайновым форматам взаимодействия, возвращаясь к ним уже с новым опытом оптимиза</w:t>
      </w:r>
      <w:r w:rsidR="00DB0298" w:rsidRPr="00302D14">
        <w:rPr>
          <w:rFonts w:ascii="Times New Roman" w:hAnsi="Times New Roman" w:cs="Times New Roman"/>
          <w:sz w:val="28"/>
          <w:szCs w:val="28"/>
        </w:rPr>
        <w:t>ции при помощи социальных медиа</w:t>
      </w:r>
      <w:r w:rsidR="00302D14">
        <w:rPr>
          <w:rFonts w:ascii="Times New Roman" w:hAnsi="Times New Roman" w:cs="Times New Roman"/>
          <w:sz w:val="28"/>
          <w:szCs w:val="28"/>
        </w:rPr>
        <w:t>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[1: 352]. Среди новых городских коммуникативных практик − неформальные общественные пространства, городской активизм, </w:t>
      </w:r>
      <w:proofErr w:type="spellStart"/>
      <w:r w:rsidRPr="00302D1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2D14">
        <w:rPr>
          <w:rFonts w:ascii="Times New Roman" w:hAnsi="Times New Roman" w:cs="Times New Roman"/>
          <w:sz w:val="28"/>
          <w:szCs w:val="28"/>
        </w:rPr>
        <w:t>. Новые форм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ы общественного взаимодействия </w:t>
      </w:r>
      <w:r w:rsidR="00302D14">
        <w:rPr>
          <w:rFonts w:ascii="Times New Roman" w:hAnsi="Times New Roman" w:cs="Times New Roman"/>
          <w:sz w:val="28"/>
          <w:szCs w:val="28"/>
        </w:rPr>
        <w:t>«</w:t>
      </w:r>
      <w:r w:rsidRPr="00302D14">
        <w:rPr>
          <w:rFonts w:ascii="Times New Roman" w:hAnsi="Times New Roman" w:cs="Times New Roman"/>
          <w:sz w:val="28"/>
          <w:szCs w:val="28"/>
        </w:rPr>
        <w:t>способствуют выработке таких свойств, как коллективное участие и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 непредсказуемое сотрудничество</w:t>
      </w:r>
      <w:r w:rsidR="00302D14">
        <w:rPr>
          <w:rFonts w:ascii="Times New Roman" w:hAnsi="Times New Roman" w:cs="Times New Roman"/>
          <w:sz w:val="28"/>
          <w:szCs w:val="28"/>
        </w:rPr>
        <w:t>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[2: 234], приобретая все большее значение в жизни общест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ва, так как </w:t>
      </w:r>
      <w:r w:rsidR="00302D14">
        <w:rPr>
          <w:rFonts w:ascii="Times New Roman" w:hAnsi="Times New Roman" w:cs="Times New Roman"/>
          <w:sz w:val="28"/>
          <w:szCs w:val="28"/>
        </w:rPr>
        <w:t>«</w:t>
      </w:r>
      <w:r w:rsidRPr="00302D14">
        <w:rPr>
          <w:rFonts w:ascii="Times New Roman" w:hAnsi="Times New Roman" w:cs="Times New Roman"/>
          <w:sz w:val="28"/>
          <w:szCs w:val="28"/>
        </w:rPr>
        <w:t>традиционные СМИ принимают довольно пассивное участие в г</w:t>
      </w:r>
      <w:r w:rsidR="00DB0298" w:rsidRPr="00302D14">
        <w:rPr>
          <w:rFonts w:ascii="Times New Roman" w:hAnsi="Times New Roman" w:cs="Times New Roman"/>
          <w:sz w:val="28"/>
          <w:szCs w:val="28"/>
        </w:rPr>
        <w:t>ражданской самоорганизации</w:t>
      </w:r>
      <w:r w:rsidR="00302D14">
        <w:rPr>
          <w:rFonts w:ascii="Times New Roman" w:hAnsi="Times New Roman" w:cs="Times New Roman"/>
          <w:sz w:val="28"/>
          <w:szCs w:val="28"/>
        </w:rPr>
        <w:t>»</w:t>
      </w:r>
      <w:r w:rsidR="00BB6746" w:rsidRPr="00302D14">
        <w:rPr>
          <w:rFonts w:ascii="Times New Roman" w:hAnsi="Times New Roman" w:cs="Times New Roman"/>
          <w:sz w:val="28"/>
          <w:szCs w:val="28"/>
        </w:rPr>
        <w:t xml:space="preserve"> [4: </w:t>
      </w:r>
      <w:r w:rsidRPr="00302D14">
        <w:rPr>
          <w:rFonts w:ascii="Times New Roman" w:hAnsi="Times New Roman" w:cs="Times New Roman"/>
          <w:sz w:val="28"/>
          <w:szCs w:val="28"/>
        </w:rPr>
        <w:t>87].</w:t>
      </w:r>
    </w:p>
    <w:p w14:paraId="1DA70D01" w14:textId="77777777" w:rsidR="00BB6746" w:rsidRPr="00302D14" w:rsidRDefault="00201C00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>В 2019 году Смоленская область во</w:t>
      </w:r>
      <w:r w:rsidR="00DB0298" w:rsidRPr="00302D14">
        <w:rPr>
          <w:rFonts w:ascii="Times New Roman" w:hAnsi="Times New Roman" w:cs="Times New Roman"/>
          <w:sz w:val="28"/>
          <w:szCs w:val="28"/>
        </w:rPr>
        <w:t>шла в число участников проекта «Умный город»</w:t>
      </w:r>
      <w:r w:rsidRPr="00302D14">
        <w:rPr>
          <w:rFonts w:ascii="Times New Roman" w:hAnsi="Times New Roman" w:cs="Times New Roman"/>
          <w:sz w:val="28"/>
          <w:szCs w:val="28"/>
        </w:rPr>
        <w:t>, си</w:t>
      </w:r>
      <w:r w:rsidR="00DB0298" w:rsidRPr="00302D14">
        <w:rPr>
          <w:rFonts w:ascii="Times New Roman" w:hAnsi="Times New Roman" w:cs="Times New Roman"/>
          <w:sz w:val="28"/>
          <w:szCs w:val="28"/>
        </w:rPr>
        <w:t>нхронизированного с программой «Безопасный город»</w:t>
      </w:r>
      <w:r w:rsidRPr="00302D14">
        <w:rPr>
          <w:rFonts w:ascii="Times New Roman" w:hAnsi="Times New Roman" w:cs="Times New Roman"/>
          <w:sz w:val="28"/>
          <w:szCs w:val="28"/>
        </w:rPr>
        <w:t xml:space="preserve">, с целью внедрения цифровых сервисов вовлечения граждан в решение проблем </w:t>
      </w:r>
      <w:r w:rsidRPr="00302D14">
        <w:rPr>
          <w:rFonts w:ascii="Times New Roman" w:hAnsi="Times New Roman" w:cs="Times New Roman"/>
          <w:sz w:val="28"/>
          <w:szCs w:val="28"/>
        </w:rPr>
        <w:lastRenderedPageBreak/>
        <w:t>городского развития, в том числе экологических (забота о бездомных животных) и поиска пропавших людей. Социальные инициативы в данных областях с 2011 года осуществляют профильные волонтерские сообщества с самыми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 многочисленными группами сети «</w:t>
      </w:r>
      <w:proofErr w:type="spellStart"/>
      <w:r w:rsidRPr="00302D14">
        <w:rPr>
          <w:rFonts w:ascii="Times New Roman" w:hAnsi="Times New Roman" w:cs="Times New Roman"/>
          <w:sz w:val="28"/>
          <w:szCs w:val="28"/>
        </w:rPr>
        <w:t>ВКонтакт</w:t>
      </w:r>
      <w:r w:rsidR="00DB0298" w:rsidRPr="00302D1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B0298" w:rsidRPr="00302D14">
        <w:rPr>
          <w:rFonts w:ascii="Times New Roman" w:hAnsi="Times New Roman" w:cs="Times New Roman"/>
          <w:sz w:val="28"/>
          <w:szCs w:val="28"/>
        </w:rPr>
        <w:t>»</w:t>
      </w:r>
      <w:r w:rsidR="00BB6746" w:rsidRPr="00302D14">
        <w:rPr>
          <w:rFonts w:ascii="Times New Roman" w:hAnsi="Times New Roman" w:cs="Times New Roman"/>
          <w:sz w:val="28"/>
          <w:szCs w:val="28"/>
        </w:rPr>
        <w:t xml:space="preserve"> (до 25 тысяч пользователей).</w:t>
      </w:r>
    </w:p>
    <w:p w14:paraId="2CAA9E4E" w14:textId="77777777" w:rsidR="00201C00" w:rsidRPr="00302D14" w:rsidRDefault="00201C00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>Медийные ресурсы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 поисково-спасательного отряда «</w:t>
      </w:r>
      <w:proofErr w:type="spellStart"/>
      <w:r w:rsidR="00DB0298" w:rsidRPr="00302D14">
        <w:rPr>
          <w:rFonts w:ascii="Times New Roman" w:hAnsi="Times New Roman" w:cs="Times New Roman"/>
          <w:sz w:val="28"/>
          <w:szCs w:val="28"/>
        </w:rPr>
        <w:t>Сальва</w:t>
      </w:r>
      <w:proofErr w:type="spellEnd"/>
      <w:r w:rsidR="00DB0298" w:rsidRPr="00302D14">
        <w:rPr>
          <w:rFonts w:ascii="Times New Roman" w:hAnsi="Times New Roman" w:cs="Times New Roman"/>
          <w:sz w:val="28"/>
          <w:szCs w:val="28"/>
        </w:rPr>
        <w:t>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включают сайт, форум для общения, открытую группу в соцсетях, что позволяет привлечь многочисленных добровольцев, специалистов, СМИ, а также интернет-пользователей и блогеров для распространения максимального количества репостов о пропавших людях: в 2019 году только благодаря репостам найден живым 21 человек. Волонтеры отряда, используя навигационное оборудование, квадрокоптеры, рации, участвуют в совместных поисковых операциях с сотрудниками МЧС, полицией, кин</w:t>
      </w:r>
      <w:r w:rsidR="00DB0298" w:rsidRPr="00302D14">
        <w:rPr>
          <w:rFonts w:ascii="Times New Roman" w:hAnsi="Times New Roman" w:cs="Times New Roman"/>
          <w:sz w:val="28"/>
          <w:szCs w:val="28"/>
        </w:rPr>
        <w:t>ологами. Реализуются программы «Школы безопасности»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организаций.</w:t>
      </w:r>
    </w:p>
    <w:p w14:paraId="2887DFFE" w14:textId="77777777" w:rsidR="00BB6746" w:rsidRPr="00302D14" w:rsidRDefault="00DB0298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>Зоозащитное сообщество «Забота о животных»</w:t>
      </w:r>
      <w:r w:rsidR="00201C00" w:rsidRPr="00302D14">
        <w:rPr>
          <w:rFonts w:ascii="Times New Roman" w:hAnsi="Times New Roman" w:cs="Times New Roman"/>
          <w:sz w:val="28"/>
          <w:szCs w:val="28"/>
        </w:rPr>
        <w:t xml:space="preserve"> − некоммерческая волонтерская группа, спасающая бездомных животных города. Ее участники ищут для них новых хозяев или места передержки, публикуют сообщения и фотографии потерянных животных, собирают средства на покупку кормов, лекарств, лечение, проводят благотворительные акции на публичных городских площадках, выходят на пикеты против передвижных цирков.</w:t>
      </w:r>
    </w:p>
    <w:p w14:paraId="7FA8DBF3" w14:textId="6F6887AF" w:rsidR="00BB6746" w:rsidRPr="00302D14" w:rsidRDefault="00201C00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>В указанных нишах (поиск пропавших людей, зоозащита) волонтеры зачастую действуют, замещая официальные институты и структуры, и становятся объектом критики, направленной в их адрес со стороны тех самых официальные институтов и структур. Отрицательно сказываются и завышенные ожидания городской аудитории новых медиа. Когда в апреле 2019 г. 16-летний подросток пропал, находясь в компании, праздновавшей день рожденья в лесу, затянувшиеся поиски (погибший был найден добровольцами через 10 месяцев) породили подозрения, что следствие скрывает от общественности причины происшествия, привели к запуску механизма медиатизаци</w:t>
      </w:r>
      <w:r w:rsidR="00DB0298" w:rsidRPr="00302D14">
        <w:rPr>
          <w:rFonts w:ascii="Times New Roman" w:hAnsi="Times New Roman" w:cs="Times New Roman"/>
          <w:sz w:val="28"/>
          <w:szCs w:val="28"/>
        </w:rPr>
        <w:t>и локального инцидента. Группа «</w:t>
      </w:r>
      <w:proofErr w:type="spellStart"/>
      <w:r w:rsidR="00DB0298" w:rsidRPr="00302D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B0298" w:rsidRPr="00302D14">
        <w:rPr>
          <w:rFonts w:ascii="Times New Roman" w:hAnsi="Times New Roman" w:cs="Times New Roman"/>
          <w:sz w:val="28"/>
          <w:szCs w:val="28"/>
        </w:rPr>
        <w:t>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(31 тыс. участников) начала собственное расследование</w:t>
      </w:r>
      <w:r w:rsidR="00431DD7">
        <w:rPr>
          <w:rFonts w:ascii="Times New Roman" w:hAnsi="Times New Roman" w:cs="Times New Roman"/>
          <w:sz w:val="28"/>
          <w:szCs w:val="28"/>
        </w:rPr>
        <w:t>, выдвигала версии, организовывала</w:t>
      </w:r>
      <w:r w:rsidRPr="00302D14">
        <w:rPr>
          <w:rFonts w:ascii="Times New Roman" w:hAnsi="Times New Roman" w:cs="Times New Roman"/>
          <w:sz w:val="28"/>
          <w:szCs w:val="28"/>
        </w:rPr>
        <w:t xml:space="preserve"> сетевые флешмобы. Медиатизация </w:t>
      </w:r>
      <w:r w:rsidRPr="00302D14">
        <w:rPr>
          <w:rFonts w:ascii="Times New Roman" w:hAnsi="Times New Roman" w:cs="Times New Roman"/>
          <w:sz w:val="28"/>
          <w:szCs w:val="28"/>
        </w:rPr>
        <w:lastRenderedPageBreak/>
        <w:t>локального события привела к его обсуждению на двух федеральных каналах − Первом и Россия 1 − и передаче дела Следственному комитету РФ.</w:t>
      </w:r>
    </w:p>
    <w:p w14:paraId="0C0B00D3" w14:textId="29F56F24" w:rsidR="00346F1E" w:rsidRPr="00302D14" w:rsidRDefault="00201C00" w:rsidP="00B20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</w:rPr>
        <w:t xml:space="preserve">Локальные сообщества с их освоенными социальными практиками в </w:t>
      </w:r>
      <w:proofErr w:type="spellStart"/>
      <w:r w:rsidRPr="00302D14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302D14">
        <w:rPr>
          <w:rFonts w:ascii="Times New Roman" w:hAnsi="Times New Roman" w:cs="Times New Roman"/>
          <w:sz w:val="28"/>
          <w:szCs w:val="28"/>
        </w:rPr>
        <w:t xml:space="preserve"> и реале сегодня активно предъявляют права на городское коммуникативное и физическое пространство</w:t>
      </w:r>
      <w:r w:rsidR="00DB0298" w:rsidRPr="00302D14">
        <w:rPr>
          <w:rFonts w:ascii="Times New Roman" w:hAnsi="Times New Roman" w:cs="Times New Roman"/>
          <w:sz w:val="28"/>
          <w:szCs w:val="28"/>
        </w:rPr>
        <w:t>. Администрациям проектируемых «умных»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DB0298" w:rsidRPr="00302D14">
        <w:rPr>
          <w:rFonts w:ascii="Times New Roman" w:hAnsi="Times New Roman" w:cs="Times New Roman"/>
          <w:sz w:val="28"/>
          <w:szCs w:val="28"/>
        </w:rPr>
        <w:t xml:space="preserve"> следует принять тот факт, что </w:t>
      </w:r>
      <w:r w:rsidR="00302D14">
        <w:rPr>
          <w:rFonts w:ascii="Times New Roman" w:hAnsi="Times New Roman" w:cs="Times New Roman"/>
          <w:sz w:val="28"/>
          <w:szCs w:val="28"/>
        </w:rPr>
        <w:t>«</w:t>
      </w:r>
      <w:r w:rsidRPr="00302D14">
        <w:rPr>
          <w:rFonts w:ascii="Times New Roman" w:hAnsi="Times New Roman" w:cs="Times New Roman"/>
          <w:sz w:val="28"/>
          <w:szCs w:val="28"/>
        </w:rPr>
        <w:t xml:space="preserve">современная медийная система смещается в сторону </w:t>
      </w:r>
      <w:proofErr w:type="spellStart"/>
      <w:r w:rsidRPr="00302D14">
        <w:rPr>
          <w:rFonts w:ascii="Times New Roman" w:hAnsi="Times New Roman" w:cs="Times New Roman"/>
          <w:sz w:val="28"/>
          <w:szCs w:val="28"/>
        </w:rPr>
        <w:t>парципаторно</w:t>
      </w:r>
      <w:r w:rsidR="00DB0298" w:rsidRPr="00302D1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DB0298" w:rsidRPr="00302D14">
        <w:rPr>
          <w:rFonts w:ascii="Times New Roman" w:hAnsi="Times New Roman" w:cs="Times New Roman"/>
          <w:sz w:val="28"/>
          <w:szCs w:val="28"/>
        </w:rPr>
        <w:t xml:space="preserve"> и самоорганизации</w:t>
      </w:r>
      <w:r w:rsidR="00302D14">
        <w:rPr>
          <w:rFonts w:ascii="Times New Roman" w:hAnsi="Times New Roman" w:cs="Times New Roman"/>
          <w:sz w:val="28"/>
          <w:szCs w:val="28"/>
        </w:rPr>
        <w:t>»</w:t>
      </w:r>
      <w:r w:rsidRPr="00302D14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1D2B68C2" w14:textId="77777777" w:rsidR="00346F1E" w:rsidRPr="00431DD7" w:rsidRDefault="00B37594" w:rsidP="00B3759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346F1E" w:rsidRPr="00302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</w:t>
      </w:r>
      <w:r w:rsidRPr="00302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ература</w:t>
      </w:r>
    </w:p>
    <w:p w14:paraId="255EA69B" w14:textId="43136B0F" w:rsidR="00346F1E" w:rsidRPr="00302D14" w:rsidRDefault="00346F1E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Квят</w:t>
      </w:r>
      <w:proofErr w:type="spellEnd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 Новые коммуникативные практики в российских городах // Развитие русскоязычного медиапространства: коммуникативные и этические проблемы. Материалы научно-практической конференции (26-27 апреля 2013 г.). М.</w:t>
      </w:r>
      <w:r w:rsid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С. 351</w:t>
      </w:r>
      <w:r w:rsid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360.</w:t>
      </w:r>
    </w:p>
    <w:p w14:paraId="3B2A50C4" w14:textId="472D3B23" w:rsidR="00346F1E" w:rsidRPr="00302D14" w:rsidRDefault="00346F1E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Маккуар</w:t>
      </w:r>
      <w:proofErr w:type="spellEnd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Медийный город: медиа, архитектура и городское пространство / Пер. с англ. М., 2014.</w:t>
      </w:r>
    </w:p>
    <w:p w14:paraId="61693B7A" w14:textId="42F65929" w:rsidR="00346F1E" w:rsidRPr="00431DD7" w:rsidRDefault="00346F1E" w:rsidP="00302D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Матвеев О. Скотт </w:t>
      </w:r>
      <w:proofErr w:type="spellStart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Маккуайр</w:t>
      </w:r>
      <w:proofErr w:type="spellEnd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Символом веры становится скорость</w:t>
      </w:r>
      <w:r w:rsid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31DD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02D14" w:rsidRPr="0043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moslenta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urbanistika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simvolom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very</w:t>
        </w:r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stanovitsya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skorost</w:t>
        </w:r>
        <w:proofErr w:type="spellEnd"/>
        <w:r w:rsidR="00302D14" w:rsidRPr="00431DD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02D14" w:rsidRPr="00302D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</w:t>
        </w:r>
      </w:hyperlink>
      <w:r w:rsidRPr="00431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1BB414" w14:textId="70532713" w:rsidR="00346F1E" w:rsidRPr="00302D14" w:rsidRDefault="00346F1E" w:rsidP="00787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4. Фролова Т.И. Современная коммуникационная среда как катализатор социальной активности граждан // Коммуникационная инфраструктура современного города. Тезисы конференции. М.</w:t>
      </w:r>
      <w:r w:rsidR="00431D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2012. С.85</w:t>
      </w:r>
      <w:r w:rsid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02D14">
        <w:rPr>
          <w:rFonts w:ascii="Times New Roman" w:hAnsi="Times New Roman" w:cs="Times New Roman"/>
          <w:sz w:val="28"/>
          <w:szCs w:val="28"/>
          <w:shd w:val="clear" w:color="auto" w:fill="FFFFFF"/>
        </w:rPr>
        <w:t>87.</w:t>
      </w:r>
    </w:p>
    <w:sectPr w:rsidR="00346F1E" w:rsidRPr="00302D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4"/>
    <w:rsid w:val="00031A7D"/>
    <w:rsid w:val="00201C00"/>
    <w:rsid w:val="00286646"/>
    <w:rsid w:val="00302D14"/>
    <w:rsid w:val="00346F1E"/>
    <w:rsid w:val="00431DD7"/>
    <w:rsid w:val="006A55C9"/>
    <w:rsid w:val="007879EE"/>
    <w:rsid w:val="007E5D0A"/>
    <w:rsid w:val="0099452C"/>
    <w:rsid w:val="00B203E2"/>
    <w:rsid w:val="00B37594"/>
    <w:rsid w:val="00B96382"/>
    <w:rsid w:val="00BB6746"/>
    <w:rsid w:val="00C50E3F"/>
    <w:rsid w:val="00C56261"/>
    <w:rsid w:val="00CE0C54"/>
    <w:rsid w:val="00D80BD5"/>
    <w:rsid w:val="00DB0298"/>
    <w:rsid w:val="00E7101A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88C1D"/>
  <w15:chartTrackingRefBased/>
  <w15:docId w15:val="{B55953EF-5F04-44CD-A4D3-EEB3194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Hyperlink"/>
    <w:uiPriority w:val="99"/>
    <w:unhideWhenUsed/>
    <w:rsid w:val="00C5626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0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lenta.ru/urbanistika/simvolom-very-stanovitsya-skorost.htm" TargetMode="External"/><Relationship Id="rId4" Type="http://schemas.openxmlformats.org/officeDocument/2006/relationships/hyperlink" Target="mailto:marliv@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4946</CharactersWithSpaces>
  <SharedDoc>false</SharedDoc>
  <HLinks>
    <vt:vector size="12" baseType="variant"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https://moslenta.ru/urbanistika/simvolom-very-stanovitsya-skorost.htm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mailto:marliv@km.ru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Viktoriya.VV@outlook.com</cp:lastModifiedBy>
  <cp:revision>2</cp:revision>
  <cp:lastPrinted>1899-12-31T21:00:00Z</cp:lastPrinted>
  <dcterms:created xsi:type="dcterms:W3CDTF">2020-03-03T14:53:00Z</dcterms:created>
  <dcterms:modified xsi:type="dcterms:W3CDTF">2020-03-03T14:53:00Z</dcterms:modified>
</cp:coreProperties>
</file>