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BF283" w14:textId="77777777" w:rsidR="006618A4" w:rsidRPr="00F0013A" w:rsidRDefault="001A557E" w:rsidP="000D5F44">
      <w:pPr>
        <w:pStyle w:val="a9"/>
        <w:spacing w:before="0" w:beforeAutospacing="0" w:after="0" w:afterAutospacing="0" w:line="360" w:lineRule="auto"/>
        <w:ind w:firstLine="709"/>
        <w:jc w:val="both"/>
        <w:rPr>
          <w:color w:val="500050"/>
          <w:sz w:val="28"/>
          <w:shd w:val="clear" w:color="auto" w:fill="FFFFFF"/>
        </w:rPr>
      </w:pPr>
      <w:r w:rsidRPr="00F0013A">
        <w:rPr>
          <w:color w:val="222222"/>
          <w:sz w:val="28"/>
        </w:rPr>
        <w:t xml:space="preserve">Дарья </w:t>
      </w:r>
      <w:proofErr w:type="spellStart"/>
      <w:r w:rsidRPr="00F0013A">
        <w:rPr>
          <w:color w:val="222222"/>
          <w:sz w:val="28"/>
        </w:rPr>
        <w:t>Рабитовна</w:t>
      </w:r>
      <w:proofErr w:type="spellEnd"/>
      <w:r w:rsidR="000D5F44">
        <w:rPr>
          <w:color w:val="500050"/>
          <w:sz w:val="28"/>
          <w:shd w:val="clear" w:color="auto" w:fill="FFFFFF"/>
        </w:rPr>
        <w:t xml:space="preserve"> </w:t>
      </w:r>
      <w:r w:rsidRPr="00F0013A">
        <w:rPr>
          <w:color w:val="222222"/>
          <w:sz w:val="28"/>
        </w:rPr>
        <w:t>Аминова</w:t>
      </w:r>
    </w:p>
    <w:p w14:paraId="60E35E4F" w14:textId="2302B11A" w:rsidR="001A557E" w:rsidRPr="00F0013A" w:rsidRDefault="006618A4" w:rsidP="000D5F4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F0013A">
        <w:rPr>
          <w:color w:val="222222"/>
          <w:sz w:val="28"/>
        </w:rPr>
        <w:t>Санкт-Петербургск</w:t>
      </w:r>
      <w:r w:rsidR="001A557E" w:rsidRPr="00F0013A">
        <w:rPr>
          <w:color w:val="222222"/>
          <w:sz w:val="28"/>
        </w:rPr>
        <w:t xml:space="preserve">ий государственный университет </w:t>
      </w:r>
    </w:p>
    <w:p w14:paraId="0DA5EAEC" w14:textId="77777777" w:rsidR="001A557E" w:rsidRDefault="002F319A" w:rsidP="000D5F4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</w:rPr>
      </w:pPr>
      <w:hyperlink r:id="rId4" w:tgtFrame="_blank" w:history="1">
        <w:r w:rsidR="006618A4" w:rsidRPr="00F0013A">
          <w:rPr>
            <w:rStyle w:val="a3"/>
            <w:color w:val="1155CC"/>
            <w:sz w:val="28"/>
          </w:rPr>
          <w:t>aminova89@mail.ru</w:t>
        </w:r>
      </w:hyperlink>
    </w:p>
    <w:p w14:paraId="31321AA1" w14:textId="77777777" w:rsidR="000D5F44" w:rsidRPr="00F0013A" w:rsidRDefault="000D5F44" w:rsidP="000D5F4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222222"/>
          <w:sz w:val="28"/>
        </w:rPr>
      </w:pPr>
    </w:p>
    <w:p w14:paraId="6A34637C" w14:textId="77777777" w:rsidR="006618A4" w:rsidRPr="00F0013A" w:rsidRDefault="006618A4" w:rsidP="000D5F4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222222"/>
          <w:sz w:val="28"/>
        </w:rPr>
      </w:pPr>
      <w:r w:rsidRPr="00F0013A">
        <w:rPr>
          <w:b/>
          <w:color w:val="222222"/>
          <w:sz w:val="28"/>
        </w:rPr>
        <w:t>Подготовка бакалавров специальности «Журналистика» к освещению темы «Экосистемы умных городов»</w:t>
      </w:r>
    </w:p>
    <w:p w14:paraId="76D97372" w14:textId="77777777" w:rsidR="006618A4" w:rsidRPr="00F0013A" w:rsidRDefault="006618A4" w:rsidP="000D5F4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</w:rPr>
      </w:pPr>
      <w:r w:rsidRPr="00F0013A">
        <w:rPr>
          <w:color w:val="222222"/>
          <w:sz w:val="28"/>
        </w:rPr>
        <w:t>Рассматривается проблема трансформации журналистской редакции в условиях умных городов. Предлагается вариант подготовки студентов бакалавриата специальности «Журналистика» в рамках спецкурса «Конвергентные технологии современной редакции».</w:t>
      </w:r>
    </w:p>
    <w:p w14:paraId="0F2ECFBB" w14:textId="77777777" w:rsidR="006618A4" w:rsidRPr="00F0013A" w:rsidRDefault="006618A4" w:rsidP="000D5F4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</w:rPr>
      </w:pPr>
      <w:r w:rsidRPr="00F0013A">
        <w:rPr>
          <w:bCs/>
          <w:color w:val="222222"/>
          <w:sz w:val="28"/>
        </w:rPr>
        <w:t>Ключевые слова:</w:t>
      </w:r>
      <w:r w:rsidR="000D5F44">
        <w:rPr>
          <w:b/>
          <w:bCs/>
          <w:color w:val="222222"/>
          <w:sz w:val="28"/>
        </w:rPr>
        <w:t xml:space="preserve"> </w:t>
      </w:r>
      <w:r w:rsidRPr="00F0013A">
        <w:rPr>
          <w:color w:val="222222"/>
          <w:sz w:val="28"/>
        </w:rPr>
        <w:t>умный город, медийная экосистема, конвергентная журналистика, цифровизация</w:t>
      </w:r>
      <w:r w:rsidR="00A46A7C">
        <w:rPr>
          <w:color w:val="222222"/>
          <w:sz w:val="28"/>
        </w:rPr>
        <w:t>.</w:t>
      </w:r>
    </w:p>
    <w:p w14:paraId="11E40164" w14:textId="77777777" w:rsidR="00F74591" w:rsidRPr="00F0013A" w:rsidRDefault="00F74591" w:rsidP="000D5F4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</w:rPr>
      </w:pPr>
    </w:p>
    <w:p w14:paraId="7316259A" w14:textId="0036B85E" w:rsidR="00F74591" w:rsidRPr="00F0013A" w:rsidRDefault="001171D4" w:rsidP="000D5F44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013A">
        <w:rPr>
          <w:rFonts w:ascii="Times New Roman" w:hAnsi="Times New Roman" w:cs="Times New Roman"/>
          <w:sz w:val="28"/>
        </w:rPr>
        <w:t>В медиа и научных кругах ведутся споры о сущности и определении понятий «умный город» «экосистема умных городов» и т.д. [</w:t>
      </w:r>
      <w:r w:rsidR="002F319A">
        <w:rPr>
          <w:rFonts w:ascii="Times New Roman" w:hAnsi="Times New Roman" w:cs="Times New Roman"/>
          <w:sz w:val="28"/>
        </w:rPr>
        <w:t>3</w:t>
      </w:r>
      <w:r w:rsidRPr="00F0013A">
        <w:rPr>
          <w:rFonts w:ascii="Times New Roman" w:hAnsi="Times New Roman" w:cs="Times New Roman"/>
          <w:sz w:val="28"/>
        </w:rPr>
        <w:t xml:space="preserve">]. Тем не менее, можно сделать вывод, что умным городом (калька с английского </w:t>
      </w:r>
      <w:proofErr w:type="spellStart"/>
      <w:r w:rsidRPr="00F0013A">
        <w:rPr>
          <w:rFonts w:ascii="Times New Roman" w:hAnsi="Times New Roman" w:cs="Times New Roman"/>
          <w:sz w:val="28"/>
        </w:rPr>
        <w:t>smart-city</w:t>
      </w:r>
      <w:proofErr w:type="spellEnd"/>
      <w:r w:rsidRPr="00F0013A">
        <w:rPr>
          <w:rFonts w:ascii="Times New Roman" w:hAnsi="Times New Roman" w:cs="Times New Roman"/>
          <w:sz w:val="28"/>
        </w:rPr>
        <w:t>) является взаимосвязанная система коммуникативных и информационных технологий и интернета вещей (</w:t>
      </w:r>
      <w:proofErr w:type="spellStart"/>
      <w:r w:rsidRPr="00F0013A">
        <w:rPr>
          <w:rFonts w:ascii="Times New Roman" w:hAnsi="Times New Roman" w:cs="Times New Roman"/>
          <w:sz w:val="28"/>
        </w:rPr>
        <w:t>IoT</w:t>
      </w:r>
      <w:proofErr w:type="spellEnd"/>
      <w:r w:rsidRPr="00F0013A">
        <w:rPr>
          <w:rFonts w:ascii="Times New Roman" w:hAnsi="Times New Roman" w:cs="Times New Roman"/>
          <w:sz w:val="28"/>
        </w:rPr>
        <w:t xml:space="preserve">), благодаря которой упрощается управление внутренними процессами города и улучшается уровень жизни населения. Эта тема не просто остается актуальной, но и набирает все большую популярность: согласно данным исследования компании </w:t>
      </w:r>
      <w:proofErr w:type="spellStart"/>
      <w:r w:rsidRPr="00F0013A">
        <w:rPr>
          <w:rFonts w:ascii="Times New Roman" w:hAnsi="Times New Roman" w:cs="Times New Roman"/>
          <w:sz w:val="28"/>
        </w:rPr>
        <w:t>McKinsey</w:t>
      </w:r>
      <w:proofErr w:type="spellEnd"/>
      <w:r w:rsidRPr="00F0013A">
        <w:rPr>
          <w:rFonts w:ascii="Times New Roman" w:hAnsi="Times New Roman" w:cs="Times New Roman"/>
          <w:sz w:val="28"/>
        </w:rPr>
        <w:t>, в 2020 г. количество умных город</w:t>
      </w:r>
      <w:r w:rsidR="00F74591" w:rsidRPr="00F0013A">
        <w:rPr>
          <w:rFonts w:ascii="Times New Roman" w:hAnsi="Times New Roman" w:cs="Times New Roman"/>
          <w:sz w:val="28"/>
        </w:rPr>
        <w:t>ов на планете возрастет до 600.</w:t>
      </w:r>
    </w:p>
    <w:p w14:paraId="33AD81B4" w14:textId="77777777" w:rsidR="00F74591" w:rsidRPr="00F0013A" w:rsidRDefault="001171D4" w:rsidP="000D5F44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013A">
        <w:rPr>
          <w:rFonts w:ascii="Times New Roman" w:hAnsi="Times New Roman" w:cs="Times New Roman"/>
          <w:sz w:val="28"/>
        </w:rPr>
        <w:t>Говорить о медийной системе в условиях умных городов нельзя без упоминания основных трансформаций, которые переживут журналисты новых медиа, освещающие жизнь цифровы</w:t>
      </w:r>
      <w:r w:rsidR="00F74591" w:rsidRPr="00F0013A">
        <w:rPr>
          <w:rFonts w:ascii="Times New Roman" w:hAnsi="Times New Roman" w:cs="Times New Roman"/>
          <w:sz w:val="28"/>
        </w:rPr>
        <w:t>х мегаполисов.</w:t>
      </w:r>
    </w:p>
    <w:p w14:paraId="22559A81" w14:textId="47112276" w:rsidR="00F74591" w:rsidRPr="00F0013A" w:rsidRDefault="001171D4" w:rsidP="000D5F44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013A">
        <w:rPr>
          <w:rFonts w:ascii="Times New Roman" w:hAnsi="Times New Roman" w:cs="Times New Roman"/>
          <w:sz w:val="28"/>
        </w:rPr>
        <w:t>Журналисты традиционных медиа, которые в процессе своей деятельности производят один продукт (газета/</w:t>
      </w:r>
      <w:proofErr w:type="spellStart"/>
      <w:r w:rsidRPr="00F0013A">
        <w:rPr>
          <w:rFonts w:ascii="Times New Roman" w:hAnsi="Times New Roman" w:cs="Times New Roman"/>
          <w:sz w:val="28"/>
        </w:rPr>
        <w:t>тв</w:t>
      </w:r>
      <w:proofErr w:type="spellEnd"/>
      <w:r w:rsidRPr="00F0013A">
        <w:rPr>
          <w:rFonts w:ascii="Times New Roman" w:hAnsi="Times New Roman" w:cs="Times New Roman"/>
          <w:sz w:val="28"/>
        </w:rPr>
        <w:t xml:space="preserve">-передача/ радиопередача) не смогут в полной мере соответствовать запросам общества смарт-сити, так как одной из основных особенностей жителей цифровых мегаполисов является активность использования Всемирной сети. </w:t>
      </w:r>
      <w:proofErr w:type="spellStart"/>
      <w:r w:rsidRPr="00F0013A">
        <w:rPr>
          <w:rFonts w:ascii="Times New Roman" w:hAnsi="Times New Roman" w:cs="Times New Roman"/>
          <w:sz w:val="28"/>
        </w:rPr>
        <w:t>Монопродукты</w:t>
      </w:r>
      <w:proofErr w:type="spellEnd"/>
      <w:r w:rsidRPr="00F0013A">
        <w:rPr>
          <w:rFonts w:ascii="Times New Roman" w:hAnsi="Times New Roman" w:cs="Times New Roman"/>
          <w:sz w:val="28"/>
        </w:rPr>
        <w:t xml:space="preserve"> в журналистике уже не </w:t>
      </w:r>
      <w:r w:rsidRPr="00F0013A">
        <w:rPr>
          <w:rFonts w:ascii="Times New Roman" w:hAnsi="Times New Roman" w:cs="Times New Roman"/>
          <w:sz w:val="28"/>
        </w:rPr>
        <w:lastRenderedPageBreak/>
        <w:t>удовлетворяют их спрос на быструю, качественную и визуализированную информацию. Золотой век монополии на аудиторию и дистрибуцию закончился [</w:t>
      </w:r>
      <w:r w:rsidR="002F319A">
        <w:rPr>
          <w:rFonts w:ascii="Times New Roman" w:hAnsi="Times New Roman" w:cs="Times New Roman"/>
          <w:sz w:val="28"/>
        </w:rPr>
        <w:t>2</w:t>
      </w:r>
      <w:r w:rsidRPr="00F0013A">
        <w:rPr>
          <w:rFonts w:ascii="Times New Roman" w:hAnsi="Times New Roman" w:cs="Times New Roman"/>
          <w:sz w:val="28"/>
        </w:rPr>
        <w:t>].</w:t>
      </w:r>
    </w:p>
    <w:p w14:paraId="4914FE9C" w14:textId="77777777" w:rsidR="00F74591" w:rsidRPr="00F0013A" w:rsidRDefault="001171D4" w:rsidP="000D5F44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013A">
        <w:rPr>
          <w:rFonts w:ascii="Times New Roman" w:hAnsi="Times New Roman" w:cs="Times New Roman"/>
          <w:sz w:val="28"/>
        </w:rPr>
        <w:t>Одна из систем организации журналистских процессов, которая получила название «конвергентная редакция», может стать ответом на вопрос: как журналистам наиболее эффективно освещать тему умных городов? Вопрос об эффективности встает не случайно: постоянное повышение эффективности каждого процесса – одна и</w:t>
      </w:r>
      <w:r w:rsidR="00F74591" w:rsidRPr="00F0013A">
        <w:rPr>
          <w:rFonts w:ascii="Times New Roman" w:hAnsi="Times New Roman" w:cs="Times New Roman"/>
          <w:sz w:val="28"/>
        </w:rPr>
        <w:t>з целей создания умных городов.</w:t>
      </w:r>
    </w:p>
    <w:p w14:paraId="457885E8" w14:textId="4E8FA4D4" w:rsidR="00F74591" w:rsidRPr="00F0013A" w:rsidRDefault="001171D4" w:rsidP="000D5F44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013A">
        <w:rPr>
          <w:rFonts w:ascii="Times New Roman" w:hAnsi="Times New Roman" w:cs="Times New Roman"/>
          <w:sz w:val="28"/>
        </w:rPr>
        <w:t xml:space="preserve">Слово «конвергенция», как известно, произошло от латинского </w:t>
      </w:r>
      <w:proofErr w:type="spellStart"/>
      <w:r w:rsidRPr="00F0013A">
        <w:rPr>
          <w:rFonts w:ascii="Times New Roman" w:hAnsi="Times New Roman" w:cs="Times New Roman"/>
          <w:sz w:val="28"/>
        </w:rPr>
        <w:t>convergo</w:t>
      </w:r>
      <w:proofErr w:type="spellEnd"/>
      <w:r w:rsidRPr="00F0013A">
        <w:rPr>
          <w:rFonts w:ascii="Times New Roman" w:hAnsi="Times New Roman" w:cs="Times New Roman"/>
          <w:sz w:val="28"/>
        </w:rPr>
        <w:t xml:space="preserve"> (сближаю). В английском языке </w:t>
      </w:r>
      <w:proofErr w:type="spellStart"/>
      <w:r w:rsidRPr="00F0013A">
        <w:rPr>
          <w:rFonts w:ascii="Times New Roman" w:hAnsi="Times New Roman" w:cs="Times New Roman"/>
          <w:sz w:val="28"/>
        </w:rPr>
        <w:t>convergence</w:t>
      </w:r>
      <w:proofErr w:type="spellEnd"/>
      <w:r w:rsidRPr="00F0013A">
        <w:rPr>
          <w:rFonts w:ascii="Times New Roman" w:hAnsi="Times New Roman" w:cs="Times New Roman"/>
          <w:sz w:val="28"/>
        </w:rPr>
        <w:t xml:space="preserve"> означает также «схождение в одной точке». В современных исследованиях конвергенция чаще всего определяется как процесс слияния, интеграции информационных и коммуникативных технологий в единый информационный ресурс или процесс взаимодействия разных средств массовой информации для создания и распространения общего контента [</w:t>
      </w:r>
      <w:r w:rsidR="002F319A">
        <w:rPr>
          <w:rFonts w:ascii="Times New Roman" w:hAnsi="Times New Roman" w:cs="Times New Roman"/>
          <w:sz w:val="28"/>
        </w:rPr>
        <w:t>1</w:t>
      </w:r>
      <w:r w:rsidRPr="00F0013A">
        <w:rPr>
          <w:rFonts w:ascii="Times New Roman" w:hAnsi="Times New Roman" w:cs="Times New Roman"/>
          <w:sz w:val="28"/>
        </w:rPr>
        <w:t xml:space="preserve">]. Правда, иногда используются и его аналоги – «мультимедийная журналистика» (М. М. Лукина, С. Л. Васильев), «язык разных </w:t>
      </w:r>
      <w:proofErr w:type="spellStart"/>
      <w:r w:rsidRPr="00F0013A">
        <w:rPr>
          <w:rFonts w:ascii="Times New Roman" w:hAnsi="Times New Roman" w:cs="Times New Roman"/>
          <w:sz w:val="28"/>
        </w:rPr>
        <w:t>медиаплатформ</w:t>
      </w:r>
      <w:proofErr w:type="spellEnd"/>
      <w:r w:rsidRPr="00F0013A">
        <w:rPr>
          <w:rFonts w:ascii="Times New Roman" w:hAnsi="Times New Roman" w:cs="Times New Roman"/>
          <w:sz w:val="28"/>
        </w:rPr>
        <w:t>» (В.</w:t>
      </w:r>
      <w:r w:rsidR="00F74591" w:rsidRPr="00F0013A">
        <w:rPr>
          <w:rFonts w:ascii="Times New Roman" w:hAnsi="Times New Roman" w:cs="Times New Roman"/>
          <w:sz w:val="28"/>
        </w:rPr>
        <w:t xml:space="preserve"> В. Артюхин, М. А. Сильченко).</w:t>
      </w:r>
    </w:p>
    <w:p w14:paraId="2517F38C" w14:textId="45A956AE" w:rsidR="00F74591" w:rsidRPr="00F0013A" w:rsidRDefault="001171D4" w:rsidP="000D5F44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013A">
        <w:rPr>
          <w:rFonts w:ascii="Times New Roman" w:hAnsi="Times New Roman" w:cs="Times New Roman"/>
          <w:sz w:val="28"/>
        </w:rPr>
        <w:t>Современная редакция должна, по сути, сама стать «умной», то есть взаимосвязанной системой, где конвергентные продукты создаются в тесной связи журналистов. Студентам-бакалаврам специальности «Журналистика» в течение семестра было предложено сформировать конвергентную редакцию. В качестве практики студентам были предложены следующие задания</w:t>
      </w:r>
      <w:r w:rsidR="00441F66">
        <w:rPr>
          <w:rFonts w:ascii="Times New Roman" w:hAnsi="Times New Roman" w:cs="Times New Roman"/>
          <w:sz w:val="28"/>
        </w:rPr>
        <w:t>: с</w:t>
      </w:r>
      <w:r w:rsidRPr="00F0013A">
        <w:rPr>
          <w:rFonts w:ascii="Times New Roman" w:hAnsi="Times New Roman" w:cs="Times New Roman"/>
          <w:sz w:val="28"/>
        </w:rPr>
        <w:t>оздание аккаунта медиа в социальной сети</w:t>
      </w:r>
      <w:r w:rsidR="00441F66">
        <w:rPr>
          <w:rFonts w:ascii="Times New Roman" w:hAnsi="Times New Roman" w:cs="Times New Roman"/>
          <w:sz w:val="28"/>
        </w:rPr>
        <w:t>, р</w:t>
      </w:r>
      <w:r w:rsidRPr="00F0013A">
        <w:rPr>
          <w:rFonts w:ascii="Times New Roman" w:hAnsi="Times New Roman" w:cs="Times New Roman"/>
          <w:sz w:val="28"/>
        </w:rPr>
        <w:t xml:space="preserve">азработка концепции </w:t>
      </w:r>
      <w:proofErr w:type="spellStart"/>
      <w:r w:rsidRPr="00F0013A">
        <w:rPr>
          <w:rFonts w:ascii="Times New Roman" w:hAnsi="Times New Roman" w:cs="Times New Roman"/>
          <w:sz w:val="28"/>
        </w:rPr>
        <w:t>медиастартапа</w:t>
      </w:r>
      <w:proofErr w:type="spellEnd"/>
      <w:r w:rsidR="00441F66">
        <w:rPr>
          <w:rFonts w:ascii="Times New Roman" w:hAnsi="Times New Roman" w:cs="Times New Roman"/>
          <w:sz w:val="28"/>
        </w:rPr>
        <w:t>, с</w:t>
      </w:r>
      <w:r w:rsidR="00F74591" w:rsidRPr="00F0013A">
        <w:rPr>
          <w:rFonts w:ascii="Times New Roman" w:hAnsi="Times New Roman" w:cs="Times New Roman"/>
          <w:sz w:val="28"/>
        </w:rPr>
        <w:t>оздание мультимедийного проекта</w:t>
      </w:r>
      <w:r w:rsidR="00441F66">
        <w:rPr>
          <w:rFonts w:ascii="Times New Roman" w:hAnsi="Times New Roman" w:cs="Times New Roman"/>
          <w:sz w:val="28"/>
        </w:rPr>
        <w:t xml:space="preserve">. </w:t>
      </w:r>
      <w:r w:rsidRPr="00F0013A">
        <w:rPr>
          <w:rFonts w:ascii="Times New Roman" w:hAnsi="Times New Roman" w:cs="Times New Roman"/>
          <w:sz w:val="28"/>
        </w:rPr>
        <w:t>По итогам проведенной работы можно сделать вывод: практические задания с максимальным погружением в работу конвергентной редакции позволяют студентам повысить эффективность работы каждого «сотрудника» и уровень владение мультимедийными инструментами, необходимыми для освещения фу</w:t>
      </w:r>
      <w:r w:rsidR="00F74591" w:rsidRPr="00F0013A">
        <w:rPr>
          <w:rFonts w:ascii="Times New Roman" w:hAnsi="Times New Roman" w:cs="Times New Roman"/>
          <w:sz w:val="28"/>
        </w:rPr>
        <w:t>нкционирования умных городов.</w:t>
      </w:r>
    </w:p>
    <w:p w14:paraId="22E71029" w14:textId="77777777" w:rsidR="00F74591" w:rsidRPr="00F0013A" w:rsidRDefault="00F74591" w:rsidP="006D07CA">
      <w:pPr>
        <w:pStyle w:val="a5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F0013A">
        <w:rPr>
          <w:rFonts w:ascii="Times New Roman" w:hAnsi="Times New Roman" w:cs="Times New Roman"/>
          <w:sz w:val="28"/>
        </w:rPr>
        <w:t>Литература</w:t>
      </w:r>
    </w:p>
    <w:p w14:paraId="0AD61883" w14:textId="4ADFE839" w:rsidR="002F319A" w:rsidRPr="00F0013A" w:rsidRDefault="002F319A" w:rsidP="002F319A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F0013A">
        <w:rPr>
          <w:rFonts w:ascii="Times New Roman" w:hAnsi="Times New Roman" w:cs="Times New Roman"/>
          <w:sz w:val="28"/>
        </w:rPr>
        <w:t>Олешко Е. В. Конвергентная журналистика. Екатеринбург</w:t>
      </w:r>
      <w:r>
        <w:rPr>
          <w:rFonts w:ascii="Times New Roman" w:hAnsi="Times New Roman" w:cs="Times New Roman"/>
          <w:sz w:val="28"/>
        </w:rPr>
        <w:t xml:space="preserve">, </w:t>
      </w:r>
      <w:r w:rsidRPr="00F0013A">
        <w:rPr>
          <w:rFonts w:ascii="Times New Roman" w:hAnsi="Times New Roman" w:cs="Times New Roman"/>
          <w:sz w:val="28"/>
        </w:rPr>
        <w:t>2015.</w:t>
      </w:r>
    </w:p>
    <w:p w14:paraId="5277075F" w14:textId="5E5D0BC8" w:rsidR="002F319A" w:rsidRDefault="002F319A" w:rsidP="002F319A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lastRenderedPageBreak/>
        <w:t>2.</w:t>
      </w:r>
      <w:r w:rsidRPr="00F0013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013A">
        <w:rPr>
          <w:rFonts w:ascii="Times New Roman" w:hAnsi="Times New Roman" w:cs="Times New Roman"/>
          <w:sz w:val="28"/>
        </w:rPr>
        <w:t>Паранько</w:t>
      </w:r>
      <w:proofErr w:type="spellEnd"/>
      <w:r w:rsidRPr="00F0013A">
        <w:rPr>
          <w:rFonts w:ascii="Times New Roman" w:hAnsi="Times New Roman" w:cs="Times New Roman"/>
          <w:sz w:val="28"/>
        </w:rPr>
        <w:t xml:space="preserve"> С. Экосистема для Интернета вещей в медиа: перспективы для медийных компаний в России. </w:t>
      </w:r>
      <w:r w:rsidRPr="00F0013A">
        <w:rPr>
          <w:rFonts w:ascii="Times New Roman" w:hAnsi="Times New Roman" w:cs="Times New Roman"/>
          <w:sz w:val="28"/>
          <w:lang w:val="en-US"/>
        </w:rPr>
        <w:t xml:space="preserve">URL: </w:t>
      </w:r>
      <w:hyperlink r:id="rId5" w:anchor="_blank" w:history="1">
        <w:r w:rsidRPr="002F319A">
          <w:rPr>
            <w:rStyle w:val="a3"/>
            <w:rFonts w:ascii="Times New Roman" w:hAnsi="Times New Roman" w:cs="Times New Roman"/>
            <w:sz w:val="28"/>
            <w:lang w:val="en-US"/>
          </w:rPr>
          <w:t>https://www.pwc.ru/ru/iot/iot-in-media-rus.pdf</w:t>
        </w:r>
      </w:hyperlink>
      <w:r w:rsidRPr="002F319A">
        <w:rPr>
          <w:rFonts w:ascii="Times New Roman" w:hAnsi="Times New Roman" w:cs="Times New Roman"/>
          <w:sz w:val="28"/>
          <w:lang w:val="en-US"/>
        </w:rPr>
        <w:t>.</w:t>
      </w:r>
    </w:p>
    <w:p w14:paraId="526E4227" w14:textId="77777777" w:rsidR="002F319A" w:rsidRPr="002F319A" w:rsidRDefault="002F319A" w:rsidP="002F319A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4D7AA3">
        <w:rPr>
          <w:rFonts w:ascii="Times New Roman" w:hAnsi="Times New Roman" w:cs="Times New Roman"/>
          <w:sz w:val="28"/>
        </w:rPr>
        <w:t>Умный город – концепция, техн</w:t>
      </w:r>
      <w:r>
        <w:rPr>
          <w:rFonts w:ascii="Times New Roman" w:hAnsi="Times New Roman" w:cs="Times New Roman"/>
          <w:sz w:val="28"/>
        </w:rPr>
        <w:t xml:space="preserve">ологии, перспективы развития. </w:t>
      </w:r>
      <w:r>
        <w:rPr>
          <w:rFonts w:ascii="Times New Roman" w:hAnsi="Times New Roman" w:cs="Times New Roman"/>
          <w:sz w:val="28"/>
          <w:lang w:val="en-US"/>
        </w:rPr>
        <w:t>URL</w:t>
      </w:r>
      <w:r w:rsidRPr="002F319A">
        <w:rPr>
          <w:rFonts w:ascii="Times New Roman" w:hAnsi="Times New Roman" w:cs="Times New Roman"/>
          <w:sz w:val="28"/>
          <w:lang w:val="en-US"/>
        </w:rPr>
        <w:t xml:space="preserve">: </w:t>
      </w:r>
      <w:hyperlink r:id="rId6" w:history="1">
        <w:r w:rsidRPr="002F319A">
          <w:rPr>
            <w:rStyle w:val="a3"/>
            <w:rFonts w:ascii="Times New Roman" w:hAnsi="Times New Roman" w:cs="Times New Roman"/>
            <w:sz w:val="28"/>
            <w:lang w:val="en-US"/>
          </w:rPr>
          <w:t>https://robo-sapiens.ru/stati/umnyiy-gorod/</w:t>
        </w:r>
      </w:hyperlink>
      <w:r w:rsidRPr="002F319A">
        <w:rPr>
          <w:rFonts w:ascii="Times New Roman" w:hAnsi="Times New Roman" w:cs="Times New Roman"/>
          <w:sz w:val="28"/>
          <w:lang w:val="en-US"/>
        </w:rPr>
        <w:t>.</w:t>
      </w:r>
    </w:p>
    <w:p w14:paraId="3299D432" w14:textId="77777777" w:rsidR="002F319A" w:rsidRPr="002F319A" w:rsidRDefault="002F319A" w:rsidP="002F319A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</w:p>
    <w:sectPr w:rsidR="002F319A" w:rsidRPr="002F319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8A4"/>
    <w:rsid w:val="000D5F44"/>
    <w:rsid w:val="001171D4"/>
    <w:rsid w:val="001A557E"/>
    <w:rsid w:val="002F319A"/>
    <w:rsid w:val="00441F66"/>
    <w:rsid w:val="006618A4"/>
    <w:rsid w:val="006D07CA"/>
    <w:rsid w:val="007D69BE"/>
    <w:rsid w:val="0091293A"/>
    <w:rsid w:val="00A46A7C"/>
    <w:rsid w:val="00B425AC"/>
    <w:rsid w:val="00BD047B"/>
    <w:rsid w:val="00F0013A"/>
    <w:rsid w:val="00F7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CDCE21"/>
  <w15:chartTrackingRefBased/>
  <w15:docId w15:val="{B8A798F5-D409-4CC7-9E64-0A06A16F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styleId="3">
    <w:name w:val="heading 3"/>
    <w:basedOn w:val="a"/>
    <w:link w:val="30"/>
    <w:uiPriority w:val="9"/>
    <w:qFormat/>
    <w:rsid w:val="006618A4"/>
    <w:pPr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character" w:customStyle="1" w:styleId="30">
    <w:name w:val="Заголовок 3 Знак"/>
    <w:link w:val="3"/>
    <w:uiPriority w:val="9"/>
    <w:rsid w:val="006618A4"/>
    <w:rPr>
      <w:b/>
      <w:bCs/>
      <w:sz w:val="27"/>
      <w:szCs w:val="27"/>
    </w:rPr>
  </w:style>
  <w:style w:type="character" w:customStyle="1" w:styleId="im">
    <w:name w:val="im"/>
    <w:rsid w:val="006618A4"/>
  </w:style>
  <w:style w:type="character" w:styleId="a8">
    <w:name w:val="Strong"/>
    <w:uiPriority w:val="22"/>
    <w:qFormat/>
    <w:rsid w:val="006618A4"/>
    <w:rPr>
      <w:b/>
      <w:bCs/>
    </w:rPr>
  </w:style>
  <w:style w:type="paragraph" w:customStyle="1" w:styleId="a9">
    <w:name w:val="Обычный (веб)"/>
    <w:basedOn w:val="a"/>
    <w:uiPriority w:val="99"/>
    <w:unhideWhenUsed/>
    <w:rsid w:val="006618A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a">
    <w:name w:val="Unresolved Mention"/>
    <w:basedOn w:val="a0"/>
    <w:uiPriority w:val="99"/>
    <w:semiHidden/>
    <w:unhideWhenUsed/>
    <w:rsid w:val="00441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bo-sapiens.ru/stati/umnyiy-gorod/" TargetMode="External"/><Relationship Id="rId5" Type="http://schemas.openxmlformats.org/officeDocument/2006/relationships/hyperlink" Target="https://www.pwc.ru/ru/iot/iot-in-media-rus.pdf" TargetMode="External"/><Relationship Id="rId4" Type="http://schemas.openxmlformats.org/officeDocument/2006/relationships/hyperlink" Target="mailto:aminova8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4039</CharactersWithSpaces>
  <SharedDoc>false</SharedDoc>
  <HLinks>
    <vt:vector size="12" baseType="variant">
      <vt:variant>
        <vt:i4>2752545</vt:i4>
      </vt:variant>
      <vt:variant>
        <vt:i4>3</vt:i4>
      </vt:variant>
      <vt:variant>
        <vt:i4>0</vt:i4>
      </vt:variant>
      <vt:variant>
        <vt:i4>5</vt:i4>
      </vt:variant>
      <vt:variant>
        <vt:lpwstr>https://www.pwc.ru/ru/iot/iot-in-media-rus.pdf</vt:lpwstr>
      </vt:variant>
      <vt:variant>
        <vt:lpwstr/>
      </vt:variant>
      <vt:variant>
        <vt:i4>131128</vt:i4>
      </vt:variant>
      <vt:variant>
        <vt:i4>0</vt:i4>
      </vt:variant>
      <vt:variant>
        <vt:i4>0</vt:i4>
      </vt:variant>
      <vt:variant>
        <vt:i4>5</vt:i4>
      </vt:variant>
      <vt:variant>
        <vt:lpwstr>mailto:aminova89@mail.ru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cp:lastModifiedBy>Viktoriya.VV@outlook.com</cp:lastModifiedBy>
  <cp:revision>2</cp:revision>
  <cp:lastPrinted>1899-12-31T21:00:00Z</cp:lastPrinted>
  <dcterms:created xsi:type="dcterms:W3CDTF">2020-03-03T14:14:00Z</dcterms:created>
  <dcterms:modified xsi:type="dcterms:W3CDTF">2020-03-03T14:14:00Z</dcterms:modified>
</cp:coreProperties>
</file>