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45" w:rsidRDefault="009F1C7B" w:rsidP="00F37E5E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9612D">
        <w:rPr>
          <w:rFonts w:ascii="Times New Roman" w:hAnsi="Times New Roman" w:cs="Times New Roman"/>
          <w:sz w:val="28"/>
        </w:rPr>
        <w:t>алерий Юрьевич</w:t>
      </w:r>
      <w:r w:rsidR="006D44E8">
        <w:rPr>
          <w:rFonts w:ascii="Times New Roman" w:hAnsi="Times New Roman" w:cs="Times New Roman"/>
          <w:sz w:val="28"/>
        </w:rPr>
        <w:t xml:space="preserve"> Костиков</w:t>
      </w:r>
    </w:p>
    <w:p w:rsidR="006D44E8" w:rsidRDefault="001D0FE4" w:rsidP="00F37E5E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Первая</w:t>
      </w:r>
      <w:r w:rsidR="006D44E8" w:rsidRPr="006D44E8">
        <w:rPr>
          <w:rFonts w:ascii="Times New Roman" w:hAnsi="Times New Roman" w:cs="Times New Roman"/>
          <w:sz w:val="28"/>
        </w:rPr>
        <w:t xml:space="preserve"> Академия Медиа МИРБИС</w:t>
      </w:r>
    </w:p>
    <w:p w:rsidR="006D44E8" w:rsidRDefault="002119C5" w:rsidP="00F37E5E">
      <w:pPr>
        <w:ind w:firstLine="708"/>
        <w:rPr>
          <w:rFonts w:ascii="Times New Roman" w:hAnsi="Times New Roman" w:cs="Times New Roman"/>
          <w:sz w:val="28"/>
        </w:rPr>
      </w:pPr>
      <w:hyperlink r:id="rId4" w:history="1">
        <w:r w:rsidR="009D3CE3" w:rsidRPr="00EA195E">
          <w:rPr>
            <w:rStyle w:val="a3"/>
            <w:rFonts w:ascii="Times New Roman" w:hAnsi="Times New Roman" w:cs="Times New Roman"/>
            <w:sz w:val="28"/>
          </w:rPr>
          <w:t>garlen21@mail.ru</w:t>
        </w:r>
      </w:hyperlink>
    </w:p>
    <w:p w:rsidR="009D3CE3" w:rsidRDefault="009D3CE3">
      <w:pPr>
        <w:rPr>
          <w:rFonts w:ascii="Times New Roman" w:hAnsi="Times New Roman" w:cs="Times New Roman"/>
          <w:sz w:val="28"/>
        </w:rPr>
      </w:pPr>
    </w:p>
    <w:p w:rsidR="009D3CE3" w:rsidRDefault="009D3CE3" w:rsidP="009D3CE3">
      <w:pPr>
        <w:jc w:val="center"/>
        <w:rPr>
          <w:rFonts w:ascii="Times New Roman" w:hAnsi="Times New Roman" w:cs="Times New Roman"/>
          <w:b/>
          <w:sz w:val="28"/>
        </w:rPr>
      </w:pPr>
      <w:r w:rsidRPr="009D3CE3">
        <w:rPr>
          <w:rFonts w:ascii="Times New Roman" w:hAnsi="Times New Roman" w:cs="Times New Roman"/>
          <w:b/>
          <w:sz w:val="28"/>
        </w:rPr>
        <w:t>Медиакоммуникации в спорте как институт современной культуры</w:t>
      </w:r>
    </w:p>
    <w:p w:rsidR="002119C5" w:rsidRDefault="002119C5" w:rsidP="00B15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3CE3" w:rsidRDefault="00B157FD" w:rsidP="00B15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</w:t>
      </w:r>
      <w:r w:rsidR="009D3CE3">
        <w:rPr>
          <w:rFonts w:ascii="Times New Roman" w:hAnsi="Times New Roman" w:cs="Times New Roman"/>
          <w:sz w:val="28"/>
        </w:rPr>
        <w:t>едиакоммуникации</w:t>
      </w:r>
      <w:proofErr w:type="spellEnd"/>
      <w:r w:rsidR="009D3CE3">
        <w:rPr>
          <w:rFonts w:ascii="Times New Roman" w:hAnsi="Times New Roman" w:cs="Times New Roman"/>
          <w:sz w:val="28"/>
        </w:rPr>
        <w:t xml:space="preserve"> в спорте – </w:t>
      </w:r>
      <w:r w:rsidR="009D3CE3" w:rsidRPr="009D3CE3">
        <w:rPr>
          <w:rFonts w:ascii="Times New Roman" w:hAnsi="Times New Roman" w:cs="Times New Roman"/>
          <w:sz w:val="28"/>
        </w:rPr>
        <w:t>универсальный механизм социокультурного взаимодействия. Они обладают целым комплексом стратегий и технологий для продвижения символических моделей, культурных образцов, смыслов, связанных со спортом и актуальных для социума. Использ</w:t>
      </w:r>
      <w:r w:rsidR="002119C5">
        <w:rPr>
          <w:rFonts w:ascii="Times New Roman" w:hAnsi="Times New Roman" w:cs="Times New Roman"/>
          <w:sz w:val="28"/>
        </w:rPr>
        <w:t>уется</w:t>
      </w:r>
      <w:r w:rsidR="009D3CE3" w:rsidRPr="009D3CE3">
        <w:rPr>
          <w:rFonts w:ascii="Times New Roman" w:hAnsi="Times New Roman" w:cs="Times New Roman"/>
          <w:sz w:val="28"/>
        </w:rPr>
        <w:t xml:space="preserve"> клубн</w:t>
      </w:r>
      <w:r w:rsidR="002119C5">
        <w:rPr>
          <w:rFonts w:ascii="Times New Roman" w:hAnsi="Times New Roman" w:cs="Times New Roman"/>
          <w:sz w:val="28"/>
        </w:rPr>
        <w:t>ая</w:t>
      </w:r>
      <w:r w:rsidR="009D3CE3" w:rsidRPr="009D3CE3">
        <w:rPr>
          <w:rFonts w:ascii="Times New Roman" w:hAnsi="Times New Roman" w:cs="Times New Roman"/>
          <w:sz w:val="28"/>
        </w:rPr>
        <w:t xml:space="preserve"> идентификаци</w:t>
      </w:r>
      <w:r w:rsidR="002119C5">
        <w:rPr>
          <w:rFonts w:ascii="Times New Roman" w:hAnsi="Times New Roman" w:cs="Times New Roman"/>
          <w:sz w:val="28"/>
        </w:rPr>
        <w:t>я</w:t>
      </w:r>
      <w:r w:rsidR="009D3CE3" w:rsidRPr="009D3CE3">
        <w:rPr>
          <w:rFonts w:ascii="Times New Roman" w:hAnsi="Times New Roman" w:cs="Times New Roman"/>
          <w:sz w:val="28"/>
        </w:rPr>
        <w:t>, привле</w:t>
      </w:r>
      <w:r w:rsidR="002119C5">
        <w:rPr>
          <w:rFonts w:ascii="Times New Roman" w:hAnsi="Times New Roman" w:cs="Times New Roman"/>
          <w:sz w:val="28"/>
        </w:rPr>
        <w:t>каются</w:t>
      </w:r>
      <w:r w:rsidR="009D3CE3" w:rsidRPr="009D3CE3">
        <w:rPr>
          <w:rFonts w:ascii="Times New Roman" w:hAnsi="Times New Roman" w:cs="Times New Roman"/>
          <w:sz w:val="28"/>
        </w:rPr>
        <w:t xml:space="preserve"> инструмент</w:t>
      </w:r>
      <w:r w:rsidR="002119C5">
        <w:rPr>
          <w:rFonts w:ascii="Times New Roman" w:hAnsi="Times New Roman" w:cs="Times New Roman"/>
          <w:sz w:val="28"/>
        </w:rPr>
        <w:t>ы</w:t>
      </w:r>
      <w:r w:rsidR="009D3CE3" w:rsidRPr="009D3CE3">
        <w:rPr>
          <w:rFonts w:ascii="Times New Roman" w:hAnsi="Times New Roman" w:cs="Times New Roman"/>
          <w:sz w:val="28"/>
        </w:rPr>
        <w:t xml:space="preserve"> журналистики, рекламы, пи</w:t>
      </w:r>
      <w:r>
        <w:rPr>
          <w:rFonts w:ascii="Times New Roman" w:hAnsi="Times New Roman" w:cs="Times New Roman"/>
          <w:sz w:val="28"/>
        </w:rPr>
        <w:t>ар.</w:t>
      </w:r>
    </w:p>
    <w:p w:rsidR="009F1C7B" w:rsidRDefault="00B157FD" w:rsidP="00E96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BEA">
        <w:rPr>
          <w:rFonts w:ascii="Times New Roman" w:hAnsi="Times New Roman" w:cs="Times New Roman"/>
          <w:sz w:val="28"/>
        </w:rPr>
        <w:t>К</w:t>
      </w:r>
      <w:r w:rsidR="009D3CE3" w:rsidRPr="00816BEA">
        <w:rPr>
          <w:rFonts w:ascii="Times New Roman" w:hAnsi="Times New Roman" w:cs="Times New Roman"/>
          <w:sz w:val="28"/>
        </w:rPr>
        <w:t>лючевые слова</w:t>
      </w:r>
      <w:r w:rsidR="009D3CE3" w:rsidRPr="009D3CE3">
        <w:rPr>
          <w:rFonts w:ascii="Times New Roman" w:hAnsi="Times New Roman" w:cs="Times New Roman"/>
          <w:sz w:val="28"/>
        </w:rPr>
        <w:t xml:space="preserve">: спорт, культура, </w:t>
      </w:r>
      <w:proofErr w:type="spellStart"/>
      <w:r w:rsidR="009D3CE3" w:rsidRPr="009D3CE3">
        <w:rPr>
          <w:rFonts w:ascii="Times New Roman" w:hAnsi="Times New Roman" w:cs="Times New Roman"/>
          <w:sz w:val="28"/>
        </w:rPr>
        <w:t>медиакоммуникации</w:t>
      </w:r>
      <w:proofErr w:type="spellEnd"/>
      <w:r w:rsidR="009D3CE3" w:rsidRPr="009D3CE3">
        <w:rPr>
          <w:rFonts w:ascii="Times New Roman" w:hAnsi="Times New Roman" w:cs="Times New Roman"/>
          <w:sz w:val="28"/>
        </w:rPr>
        <w:t>, спортивный дискурс</w:t>
      </w:r>
      <w:r w:rsidR="009D3CE3">
        <w:rPr>
          <w:rFonts w:ascii="Times New Roman" w:hAnsi="Times New Roman" w:cs="Times New Roman"/>
          <w:sz w:val="28"/>
        </w:rPr>
        <w:t>.</w:t>
      </w:r>
    </w:p>
    <w:p w:rsidR="00E9612D" w:rsidRPr="00E9612D" w:rsidRDefault="00E9612D" w:rsidP="00E96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3CE3" w:rsidRPr="009D3CE3" w:rsidRDefault="009D3CE3" w:rsidP="009D3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9D3CE3">
        <w:rPr>
          <w:rFonts w:ascii="Times New Roman" w:hAnsi="Times New Roman" w:cs="Times New Roman"/>
          <w:sz w:val="28"/>
        </w:rPr>
        <w:t>Медиакоммуникации</w:t>
      </w:r>
      <w:proofErr w:type="spellEnd"/>
      <w:r w:rsidRPr="009D3CE3">
        <w:rPr>
          <w:rFonts w:ascii="Times New Roman" w:hAnsi="Times New Roman" w:cs="Times New Roman"/>
          <w:sz w:val="28"/>
        </w:rPr>
        <w:t xml:space="preserve"> в спорте </w:t>
      </w:r>
      <w:r w:rsidR="00B157FD">
        <w:rPr>
          <w:rFonts w:ascii="Times New Roman" w:hAnsi="Times New Roman" w:cs="Times New Roman"/>
          <w:sz w:val="28"/>
        </w:rPr>
        <w:t>–</w:t>
      </w:r>
      <w:r w:rsidRPr="009D3CE3">
        <w:rPr>
          <w:rFonts w:ascii="Times New Roman" w:hAnsi="Times New Roman" w:cs="Times New Roman"/>
          <w:sz w:val="28"/>
        </w:rPr>
        <w:t xml:space="preserve"> актуальная составляющая спо</w:t>
      </w:r>
      <w:r w:rsidR="00DB1C73">
        <w:rPr>
          <w:rFonts w:ascii="Times New Roman" w:hAnsi="Times New Roman" w:cs="Times New Roman"/>
          <w:sz w:val="28"/>
        </w:rPr>
        <w:t xml:space="preserve">ртивного общественного движения, </w:t>
      </w:r>
      <w:r w:rsidRPr="009D3CE3">
        <w:rPr>
          <w:rFonts w:ascii="Times New Roman" w:hAnsi="Times New Roman" w:cs="Times New Roman"/>
          <w:sz w:val="28"/>
        </w:rPr>
        <w:t xml:space="preserve">феномен творчества и индустрии. </w:t>
      </w:r>
      <w:r w:rsidR="00DB1C73">
        <w:rPr>
          <w:rFonts w:ascii="Times New Roman" w:hAnsi="Times New Roman" w:cs="Times New Roman"/>
          <w:sz w:val="28"/>
        </w:rPr>
        <w:t>Ф</w:t>
      </w:r>
      <w:r w:rsidRPr="009D3CE3">
        <w:rPr>
          <w:rFonts w:ascii="Times New Roman" w:hAnsi="Times New Roman" w:cs="Times New Roman"/>
          <w:sz w:val="28"/>
        </w:rPr>
        <w:t>изическая культура основана на витальных ценностях культуры, ц</w:t>
      </w:r>
      <w:r w:rsidR="00DB1C73">
        <w:rPr>
          <w:rFonts w:ascii="Times New Roman" w:hAnsi="Times New Roman" w:cs="Times New Roman"/>
          <w:sz w:val="28"/>
        </w:rPr>
        <w:t>енностях здорового образа жизни;</w:t>
      </w:r>
      <w:r w:rsidRPr="009D3CE3">
        <w:rPr>
          <w:rFonts w:ascii="Times New Roman" w:hAnsi="Times New Roman" w:cs="Times New Roman"/>
          <w:sz w:val="28"/>
        </w:rPr>
        <w:t xml:space="preserve"> спорт как феномен физической культуры представляет собой социально значимое и эстетически влиятельное явление. Особую значимость спорт приобрел в последние десятилетия, </w:t>
      </w:r>
      <w:r w:rsidR="00DB1C73">
        <w:rPr>
          <w:rFonts w:ascii="Times New Roman" w:hAnsi="Times New Roman" w:cs="Times New Roman"/>
          <w:sz w:val="28"/>
        </w:rPr>
        <w:t>став</w:t>
      </w:r>
      <w:r w:rsidRPr="009D3CE3">
        <w:rPr>
          <w:rFonts w:ascii="Times New Roman" w:hAnsi="Times New Roman" w:cs="Times New Roman"/>
          <w:sz w:val="28"/>
        </w:rPr>
        <w:t xml:space="preserve"> неотъемлемы</w:t>
      </w:r>
      <w:r w:rsidR="00DB1C73">
        <w:rPr>
          <w:rFonts w:ascii="Times New Roman" w:hAnsi="Times New Roman" w:cs="Times New Roman"/>
          <w:sz w:val="28"/>
        </w:rPr>
        <w:t>м</w:t>
      </w:r>
      <w:r w:rsidRPr="009D3CE3">
        <w:rPr>
          <w:rFonts w:ascii="Times New Roman" w:hAnsi="Times New Roman" w:cs="Times New Roman"/>
          <w:sz w:val="28"/>
        </w:rPr>
        <w:t xml:space="preserve"> элемент</w:t>
      </w:r>
      <w:r w:rsidR="00DB1C73">
        <w:rPr>
          <w:rFonts w:ascii="Times New Roman" w:hAnsi="Times New Roman" w:cs="Times New Roman"/>
          <w:sz w:val="28"/>
        </w:rPr>
        <w:t>ом</w:t>
      </w:r>
      <w:r w:rsidRPr="009D3CE3">
        <w:rPr>
          <w:rFonts w:ascii="Times New Roman" w:hAnsi="Times New Roman" w:cs="Times New Roman"/>
          <w:sz w:val="28"/>
        </w:rPr>
        <w:t xml:space="preserve"> медийного пространства. Именно медийность находится в основе спортивного дискурса, влияет на его формальные и содержательные параметры.</w:t>
      </w:r>
    </w:p>
    <w:p w:rsidR="009D3CE3" w:rsidRDefault="009D3CE3" w:rsidP="00DB1C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D3CE3">
        <w:rPr>
          <w:rFonts w:ascii="Times New Roman" w:hAnsi="Times New Roman" w:cs="Times New Roman"/>
          <w:sz w:val="28"/>
        </w:rPr>
        <w:t xml:space="preserve">Нарастающее участие </w:t>
      </w:r>
      <w:r w:rsidR="00DB1C73">
        <w:rPr>
          <w:rFonts w:ascii="Times New Roman" w:hAnsi="Times New Roman" w:cs="Times New Roman"/>
          <w:sz w:val="28"/>
        </w:rPr>
        <w:t>СМИ</w:t>
      </w:r>
      <w:r w:rsidRPr="009D3CE3">
        <w:rPr>
          <w:rFonts w:ascii="Times New Roman" w:hAnsi="Times New Roman" w:cs="Times New Roman"/>
          <w:sz w:val="28"/>
        </w:rPr>
        <w:t xml:space="preserve"> в освещении спортивных соревнований приводит к акцентированию внимания на</w:t>
      </w:r>
      <w:r w:rsidR="00DB1C73">
        <w:rPr>
          <w:rFonts w:ascii="Times New Roman" w:hAnsi="Times New Roman" w:cs="Times New Roman"/>
          <w:sz w:val="28"/>
        </w:rPr>
        <w:t xml:space="preserve"> самых</w:t>
      </w:r>
      <w:r w:rsidRPr="009D3CE3">
        <w:rPr>
          <w:rFonts w:ascii="Times New Roman" w:hAnsi="Times New Roman" w:cs="Times New Roman"/>
          <w:sz w:val="28"/>
        </w:rPr>
        <w:t xml:space="preserve"> зрелищных видах спорта, на состязаниях брендового уровня, на социальных асп</w:t>
      </w:r>
      <w:r w:rsidR="00B157FD">
        <w:rPr>
          <w:rFonts w:ascii="Times New Roman" w:hAnsi="Times New Roman" w:cs="Times New Roman"/>
          <w:sz w:val="28"/>
        </w:rPr>
        <w:t xml:space="preserve">ектах </w:t>
      </w:r>
      <w:proofErr w:type="spellStart"/>
      <w:r w:rsidR="00B157FD">
        <w:rPr>
          <w:rFonts w:ascii="Times New Roman" w:hAnsi="Times New Roman" w:cs="Times New Roman"/>
          <w:sz w:val="28"/>
        </w:rPr>
        <w:t>около</w:t>
      </w:r>
      <w:r w:rsidRPr="009D3CE3">
        <w:rPr>
          <w:rFonts w:ascii="Times New Roman" w:hAnsi="Times New Roman" w:cs="Times New Roman"/>
          <w:sz w:val="28"/>
        </w:rPr>
        <w:t>спортивной</w:t>
      </w:r>
      <w:proofErr w:type="spellEnd"/>
      <w:r w:rsidRPr="009D3CE3">
        <w:rPr>
          <w:rFonts w:ascii="Times New Roman" w:hAnsi="Times New Roman" w:cs="Times New Roman"/>
          <w:sz w:val="28"/>
        </w:rPr>
        <w:t xml:space="preserve"> среды, на мифологеме спортсмена-героя, формируя пользовательский образ спорта в целом. Как совокупность медийных событий</w:t>
      </w:r>
      <w:r w:rsidR="00DB1C73">
        <w:rPr>
          <w:rFonts w:ascii="Times New Roman" w:hAnsi="Times New Roman" w:cs="Times New Roman"/>
          <w:sz w:val="28"/>
        </w:rPr>
        <w:t xml:space="preserve"> в СМИ</w:t>
      </w:r>
      <w:r w:rsidRPr="009D3CE3">
        <w:rPr>
          <w:rFonts w:ascii="Times New Roman" w:hAnsi="Times New Roman" w:cs="Times New Roman"/>
          <w:sz w:val="28"/>
        </w:rPr>
        <w:t xml:space="preserve"> представлен, прежде всего, спорт высших достижений, о чем свидетельствует исторический опыт спортивной журналистики. Игры I Олимпиады, проходившие весной </w:t>
      </w:r>
      <w:r w:rsidRPr="009D3CE3">
        <w:rPr>
          <w:rFonts w:ascii="Times New Roman" w:hAnsi="Times New Roman" w:cs="Times New Roman"/>
          <w:sz w:val="28"/>
        </w:rPr>
        <w:lastRenderedPageBreak/>
        <w:t>1896 г. в Афинах, явились новостью номер один в информационной картине мира. Основным источником информации для корреспондентов были официальные протоколы итогов состязаний; подробности репортажей основывались на личных впечатлениях. Парадигма отношения к спортивному мероприятию как информационному поводу сохранилась и далее. Естественным</w:t>
      </w:r>
      <w:r w:rsidR="00DB1C73">
        <w:rPr>
          <w:rFonts w:ascii="Times New Roman" w:hAnsi="Times New Roman" w:cs="Times New Roman"/>
          <w:sz w:val="28"/>
        </w:rPr>
        <w:t xml:space="preserve"> </w:t>
      </w:r>
      <w:r w:rsidRPr="009D3CE3">
        <w:rPr>
          <w:rFonts w:ascii="Times New Roman" w:hAnsi="Times New Roman" w:cs="Times New Roman"/>
          <w:sz w:val="28"/>
        </w:rPr>
        <w:t>стало расширение жанровой палитры, особенно разнообразной в условиях сетевого и мультимедийного нас</w:t>
      </w:r>
      <w:r>
        <w:rPr>
          <w:rFonts w:ascii="Times New Roman" w:hAnsi="Times New Roman" w:cs="Times New Roman"/>
          <w:sz w:val="28"/>
        </w:rPr>
        <w:t>ыщения спортивной информации [1</w:t>
      </w:r>
      <w:r w:rsidR="002119C5">
        <w:rPr>
          <w:rFonts w:ascii="Times New Roman" w:hAnsi="Times New Roman" w:cs="Times New Roman"/>
          <w:sz w:val="28"/>
        </w:rPr>
        <w:t>, 2</w:t>
      </w:r>
      <w:r w:rsidRPr="009D3CE3">
        <w:rPr>
          <w:rFonts w:ascii="Times New Roman" w:hAnsi="Times New Roman" w:cs="Times New Roman"/>
          <w:sz w:val="28"/>
        </w:rPr>
        <w:t>]. Восприятие спорта как социокультурного феномена постепенно усилилось за счет освещения благотворительных и спонсорских акций, бренд-контента глобальных</w:t>
      </w:r>
      <w:r w:rsidR="00DB1C73">
        <w:rPr>
          <w:rFonts w:ascii="Times New Roman" w:hAnsi="Times New Roman" w:cs="Times New Roman"/>
          <w:sz w:val="28"/>
        </w:rPr>
        <w:t xml:space="preserve"> спортивных</w:t>
      </w:r>
      <w:r w:rsidRPr="009D3CE3">
        <w:rPr>
          <w:rFonts w:ascii="Times New Roman" w:hAnsi="Times New Roman" w:cs="Times New Roman"/>
          <w:sz w:val="28"/>
        </w:rPr>
        <w:t xml:space="preserve"> клубов и федераций.</w:t>
      </w:r>
      <w:r w:rsidR="00DB1C73">
        <w:rPr>
          <w:rFonts w:ascii="Times New Roman" w:hAnsi="Times New Roman" w:cs="Times New Roman"/>
          <w:sz w:val="28"/>
        </w:rPr>
        <w:t xml:space="preserve"> Вместе с тем, </w:t>
      </w:r>
      <w:r w:rsidRPr="009D3CE3">
        <w:rPr>
          <w:rFonts w:ascii="Times New Roman" w:hAnsi="Times New Roman" w:cs="Times New Roman"/>
          <w:sz w:val="28"/>
        </w:rPr>
        <w:t xml:space="preserve">спорт в культуре постмодерна транснационален, </w:t>
      </w:r>
      <w:proofErr w:type="spellStart"/>
      <w:r w:rsidRPr="009D3CE3">
        <w:rPr>
          <w:rFonts w:ascii="Times New Roman" w:hAnsi="Times New Roman" w:cs="Times New Roman"/>
          <w:sz w:val="28"/>
        </w:rPr>
        <w:t>коммерциализирован</w:t>
      </w:r>
      <w:proofErr w:type="spellEnd"/>
      <w:r w:rsidRPr="009D3CE3">
        <w:rPr>
          <w:rFonts w:ascii="Times New Roman" w:hAnsi="Times New Roman" w:cs="Times New Roman"/>
          <w:sz w:val="28"/>
        </w:rPr>
        <w:t xml:space="preserve">, непосредственно связан с </w:t>
      </w:r>
      <w:proofErr w:type="spellStart"/>
      <w:r w:rsidRPr="009D3CE3">
        <w:rPr>
          <w:rFonts w:ascii="Times New Roman" w:hAnsi="Times New Roman" w:cs="Times New Roman"/>
          <w:sz w:val="28"/>
        </w:rPr>
        <w:t>медиаресурсами</w:t>
      </w:r>
      <w:proofErr w:type="spellEnd"/>
      <w:r w:rsidRPr="009D3CE3">
        <w:rPr>
          <w:rFonts w:ascii="Times New Roman" w:hAnsi="Times New Roman" w:cs="Times New Roman"/>
          <w:sz w:val="28"/>
        </w:rPr>
        <w:t>,</w:t>
      </w:r>
      <w:r w:rsidR="00DB1C73">
        <w:rPr>
          <w:rFonts w:ascii="Times New Roman" w:hAnsi="Times New Roman" w:cs="Times New Roman"/>
          <w:sz w:val="28"/>
        </w:rPr>
        <w:t xml:space="preserve"> поэтому</w:t>
      </w:r>
      <w:r w:rsidRPr="009D3CE3">
        <w:rPr>
          <w:rFonts w:ascii="Times New Roman" w:hAnsi="Times New Roman" w:cs="Times New Roman"/>
          <w:sz w:val="28"/>
        </w:rPr>
        <w:t xml:space="preserve"> «главным в спорте становится не воспитание, а зрелищность, не участие, а конкретный результат, не гармоническое развитие, а </w:t>
      </w:r>
      <w:r>
        <w:rPr>
          <w:rFonts w:ascii="Times New Roman" w:hAnsi="Times New Roman" w:cs="Times New Roman"/>
          <w:sz w:val="28"/>
        </w:rPr>
        <w:t xml:space="preserve">утилитарный профессионализм» [2: </w:t>
      </w:r>
      <w:r w:rsidRPr="009D3CE3">
        <w:rPr>
          <w:rFonts w:ascii="Times New Roman" w:hAnsi="Times New Roman" w:cs="Times New Roman"/>
          <w:sz w:val="28"/>
        </w:rPr>
        <w:t>58].</w:t>
      </w:r>
    </w:p>
    <w:p w:rsidR="009D3CE3" w:rsidRDefault="00B157FD" w:rsidP="00B157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9D3CE3" w:rsidRPr="009D3CE3">
        <w:rPr>
          <w:rFonts w:ascii="Times New Roman" w:hAnsi="Times New Roman" w:cs="Times New Roman"/>
          <w:sz w:val="28"/>
        </w:rPr>
        <w:t>портивный дискурс представляется неким социокультурным конструктом, в котором отражаются сложные типы взаимодействия, нормы и правила, организующие его, выступает как транслятор универсальных и профессиональных ценностей. Драйверами могут быть инновационные платформы, интерактивные модели коммуникации с потребителем, тексты в жанрах мультимедиа, что выявлено в процессе систематизации моделей медиатекстов ФК «Зенит», «Спартак», «Локомотив» в социальных сетях Исследование показало актуальность более широкого социокультурного сопровождения спортивных событий. Это направляет вектор внимания к блогам и аккаунтам игроков, тренеров, болельщиков, в целом к «гражданской» журналистике в спорте. На основе непосредственного участия в с</w:t>
      </w:r>
      <w:r w:rsidR="009D3CE3">
        <w:rPr>
          <w:rFonts w:ascii="Times New Roman" w:hAnsi="Times New Roman" w:cs="Times New Roman"/>
          <w:sz w:val="28"/>
        </w:rPr>
        <w:t xml:space="preserve">боре, анализе и распространении </w:t>
      </w:r>
      <w:r w:rsidR="009D3CE3" w:rsidRPr="009D3CE3">
        <w:rPr>
          <w:rFonts w:ascii="Times New Roman" w:hAnsi="Times New Roman" w:cs="Times New Roman"/>
          <w:sz w:val="28"/>
        </w:rPr>
        <w:t>информации многомиллионная аудитория спорта становится весомой частью социокультурного процесса, а «гражданская» журналистика в спорте – центром новой медийной модели, рост кот</w:t>
      </w:r>
      <w:r w:rsidR="009D3CE3">
        <w:rPr>
          <w:rFonts w:ascii="Times New Roman" w:hAnsi="Times New Roman" w:cs="Times New Roman"/>
          <w:sz w:val="28"/>
        </w:rPr>
        <w:t>орой наблюдается по всему миру.</w:t>
      </w:r>
    </w:p>
    <w:p w:rsidR="009D3CE3" w:rsidRPr="009D3CE3" w:rsidRDefault="00B157FD" w:rsidP="00B157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9D3CE3" w:rsidRPr="009D3CE3">
        <w:rPr>
          <w:rFonts w:ascii="Times New Roman" w:hAnsi="Times New Roman" w:cs="Times New Roman"/>
          <w:sz w:val="28"/>
        </w:rPr>
        <w:t xml:space="preserve">ризнаки современной культуры – динамизм, эклектичность, многозначность, </w:t>
      </w:r>
      <w:proofErr w:type="spellStart"/>
      <w:r w:rsidR="009D3CE3" w:rsidRPr="009D3CE3">
        <w:rPr>
          <w:rFonts w:ascii="Times New Roman" w:hAnsi="Times New Roman" w:cs="Times New Roman"/>
          <w:sz w:val="28"/>
        </w:rPr>
        <w:t>полицентричность</w:t>
      </w:r>
      <w:proofErr w:type="spellEnd"/>
      <w:r w:rsidR="009D3CE3" w:rsidRPr="009D3CE3">
        <w:rPr>
          <w:rFonts w:ascii="Times New Roman" w:hAnsi="Times New Roman" w:cs="Times New Roman"/>
          <w:sz w:val="28"/>
        </w:rPr>
        <w:t xml:space="preserve"> – имеют определенное отношение к направлениям деятельности медиаресурсов спорта. </w:t>
      </w:r>
      <w:r>
        <w:rPr>
          <w:rFonts w:ascii="Times New Roman" w:hAnsi="Times New Roman" w:cs="Times New Roman"/>
          <w:sz w:val="28"/>
        </w:rPr>
        <w:t>Так,</w:t>
      </w:r>
      <w:r w:rsidR="009D3CE3" w:rsidRPr="009D3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D3CE3" w:rsidRPr="009D3CE3">
        <w:rPr>
          <w:rFonts w:ascii="Times New Roman" w:hAnsi="Times New Roman" w:cs="Times New Roman"/>
          <w:sz w:val="28"/>
        </w:rPr>
        <w:t>мифологиз</w:t>
      </w:r>
      <w:r>
        <w:rPr>
          <w:rFonts w:ascii="Times New Roman" w:hAnsi="Times New Roman" w:cs="Times New Roman"/>
          <w:sz w:val="28"/>
        </w:rPr>
        <w:t>ация</w:t>
      </w:r>
      <w:proofErr w:type="spellEnd"/>
      <w:r w:rsidR="009D3CE3" w:rsidRPr="009D3CE3">
        <w:rPr>
          <w:rFonts w:ascii="Times New Roman" w:hAnsi="Times New Roman" w:cs="Times New Roman"/>
          <w:sz w:val="28"/>
        </w:rPr>
        <w:t xml:space="preserve"> – характерная черта современной массовой культуры, и пребывание в </w:t>
      </w:r>
      <w:r w:rsidR="00DB1C73">
        <w:rPr>
          <w:rFonts w:ascii="Times New Roman" w:hAnsi="Times New Roman" w:cs="Times New Roman"/>
          <w:sz w:val="28"/>
        </w:rPr>
        <w:t>среде</w:t>
      </w:r>
      <w:r w:rsidR="009D3CE3" w:rsidRPr="009D3CE3">
        <w:rPr>
          <w:rFonts w:ascii="Times New Roman" w:hAnsi="Times New Roman" w:cs="Times New Roman"/>
          <w:sz w:val="28"/>
        </w:rPr>
        <w:t xml:space="preserve"> мифов является особенностью жизни современного человека. «Человек спортивный» во многом воспринимает реальность спорта посредством системы медиа-мифов,</w:t>
      </w:r>
      <w:r w:rsidR="00DB1C73">
        <w:rPr>
          <w:rFonts w:ascii="Times New Roman" w:hAnsi="Times New Roman" w:cs="Times New Roman"/>
          <w:sz w:val="28"/>
        </w:rPr>
        <w:t xml:space="preserve"> спортивной</w:t>
      </w:r>
      <w:r w:rsidR="009D3CE3" w:rsidRPr="009D3CE3">
        <w:rPr>
          <w:rFonts w:ascii="Times New Roman" w:hAnsi="Times New Roman" w:cs="Times New Roman"/>
          <w:sz w:val="28"/>
        </w:rPr>
        <w:t xml:space="preserve"> символики и ассоциаций, коммуникативных и </w:t>
      </w:r>
      <w:proofErr w:type="spellStart"/>
      <w:r w:rsidR="009D3CE3" w:rsidRPr="009D3CE3">
        <w:rPr>
          <w:rFonts w:ascii="Times New Roman" w:hAnsi="Times New Roman" w:cs="Times New Roman"/>
          <w:sz w:val="28"/>
        </w:rPr>
        <w:t>имиджевых</w:t>
      </w:r>
      <w:proofErr w:type="spellEnd"/>
      <w:r w:rsidR="009D3CE3" w:rsidRPr="009D3CE3">
        <w:rPr>
          <w:rFonts w:ascii="Times New Roman" w:hAnsi="Times New Roman" w:cs="Times New Roman"/>
          <w:sz w:val="28"/>
        </w:rPr>
        <w:t xml:space="preserve"> стратегий </w:t>
      </w:r>
      <w:proofErr w:type="spellStart"/>
      <w:r w:rsidR="009D3CE3" w:rsidRPr="009D3CE3">
        <w:rPr>
          <w:rFonts w:ascii="Times New Roman" w:hAnsi="Times New Roman" w:cs="Times New Roman"/>
          <w:sz w:val="28"/>
        </w:rPr>
        <w:t>массмедиа</w:t>
      </w:r>
      <w:proofErr w:type="spellEnd"/>
      <w:r w:rsidR="009D3CE3" w:rsidRPr="009D3CE3">
        <w:rPr>
          <w:rFonts w:ascii="Times New Roman" w:hAnsi="Times New Roman" w:cs="Times New Roman"/>
          <w:sz w:val="28"/>
        </w:rPr>
        <w:t>.</w:t>
      </w:r>
    </w:p>
    <w:p w:rsidR="002119C5" w:rsidRDefault="002119C5" w:rsidP="009D3CE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D3CE3" w:rsidRPr="009D3CE3" w:rsidRDefault="009D3CE3" w:rsidP="009D3CE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</w:t>
      </w:r>
    </w:p>
    <w:p w:rsidR="009D3CE3" w:rsidRPr="009D3CE3" w:rsidRDefault="00B157FD" w:rsidP="009D3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Перфильева </w:t>
      </w:r>
      <w:r w:rsidR="009D3CE3" w:rsidRPr="009D3CE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> </w:t>
      </w:r>
      <w:r w:rsidR="009D3CE3" w:rsidRPr="009D3CE3">
        <w:rPr>
          <w:rFonts w:ascii="Times New Roman" w:hAnsi="Times New Roman" w:cs="Times New Roman"/>
          <w:sz w:val="28"/>
        </w:rPr>
        <w:t xml:space="preserve">П. Диалог со </w:t>
      </w:r>
      <w:proofErr w:type="gramStart"/>
      <w:r w:rsidR="009D3CE3" w:rsidRPr="009D3CE3">
        <w:rPr>
          <w:rFonts w:ascii="Times New Roman" w:hAnsi="Times New Roman" w:cs="Times New Roman"/>
          <w:sz w:val="28"/>
        </w:rPr>
        <w:t>словом</w:t>
      </w:r>
      <w:proofErr w:type="gramEnd"/>
      <w:r w:rsidR="009D3CE3" w:rsidRPr="009D3CE3">
        <w:rPr>
          <w:rFonts w:ascii="Times New Roman" w:hAnsi="Times New Roman" w:cs="Times New Roman"/>
          <w:sz w:val="28"/>
        </w:rPr>
        <w:t xml:space="preserve"> как коммуникативная стратегия (на материале газетных текстов спортивной тематики)</w:t>
      </w:r>
      <w:r>
        <w:rPr>
          <w:rFonts w:ascii="Times New Roman" w:hAnsi="Times New Roman" w:cs="Times New Roman"/>
          <w:sz w:val="28"/>
        </w:rPr>
        <w:t xml:space="preserve"> </w:t>
      </w:r>
      <w:r w:rsidR="009D3CE3" w:rsidRPr="009D3CE3">
        <w:rPr>
          <w:rFonts w:ascii="Times New Roman" w:hAnsi="Times New Roman" w:cs="Times New Roman"/>
          <w:sz w:val="28"/>
        </w:rPr>
        <w:t>// Вестник Новосибирского гос. ун-та. Серия: История, филологи</w:t>
      </w:r>
      <w:r w:rsidR="009D3CE3">
        <w:rPr>
          <w:rFonts w:ascii="Times New Roman" w:hAnsi="Times New Roman" w:cs="Times New Roman"/>
          <w:sz w:val="28"/>
        </w:rPr>
        <w:t>я. 2011. Т. 10. № 6. С. 99-106.</w:t>
      </w:r>
    </w:p>
    <w:p w:rsidR="009D3CE3" w:rsidRPr="009D3CE3" w:rsidRDefault="00B157FD" w:rsidP="009D3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</w:rPr>
        <w:t>Шарафутдинова</w:t>
      </w:r>
      <w:proofErr w:type="spellEnd"/>
      <w:r>
        <w:rPr>
          <w:rFonts w:ascii="Times New Roman" w:hAnsi="Times New Roman" w:cs="Times New Roman"/>
          <w:sz w:val="28"/>
        </w:rPr>
        <w:t> </w:t>
      </w:r>
      <w:r w:rsidR="009D3CE3" w:rsidRPr="009D3CE3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> </w:t>
      </w:r>
      <w:r w:rsidR="009D3CE3" w:rsidRPr="009D3CE3">
        <w:rPr>
          <w:rFonts w:ascii="Times New Roman" w:hAnsi="Times New Roman" w:cs="Times New Roman"/>
          <w:sz w:val="28"/>
        </w:rPr>
        <w:t>В. Спортивная аналитическая статья как жанр дискурса СМИ</w:t>
      </w:r>
      <w:r>
        <w:rPr>
          <w:rFonts w:ascii="Times New Roman" w:hAnsi="Times New Roman" w:cs="Times New Roman"/>
          <w:sz w:val="28"/>
        </w:rPr>
        <w:t xml:space="preserve"> </w:t>
      </w:r>
      <w:r w:rsidR="009D3CE3" w:rsidRPr="009D3CE3">
        <w:rPr>
          <w:rFonts w:ascii="Times New Roman" w:hAnsi="Times New Roman" w:cs="Times New Roman"/>
          <w:sz w:val="28"/>
        </w:rPr>
        <w:t>// Вестник Челябинского гос.</w:t>
      </w:r>
      <w:r w:rsidR="009D3CE3">
        <w:rPr>
          <w:rFonts w:ascii="Times New Roman" w:hAnsi="Times New Roman" w:cs="Times New Roman"/>
          <w:sz w:val="28"/>
        </w:rPr>
        <w:t xml:space="preserve"> ун-та. 2009. № 34. С. 141-144.</w:t>
      </w:r>
      <w:bookmarkStart w:id="0" w:name="_GoBack"/>
      <w:bookmarkEnd w:id="0"/>
    </w:p>
    <w:sectPr w:rsidR="009D3CE3" w:rsidRPr="009D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EC"/>
    <w:rsid w:val="001A2B03"/>
    <w:rsid w:val="001D0FE4"/>
    <w:rsid w:val="002119C5"/>
    <w:rsid w:val="006D44E8"/>
    <w:rsid w:val="00803705"/>
    <w:rsid w:val="00806945"/>
    <w:rsid w:val="00816BEA"/>
    <w:rsid w:val="009D3CE3"/>
    <w:rsid w:val="009F1C7B"/>
    <w:rsid w:val="00B157FD"/>
    <w:rsid w:val="00DB1C73"/>
    <w:rsid w:val="00DB5AEC"/>
    <w:rsid w:val="00E9612D"/>
    <w:rsid w:val="00F3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255E3-5972-4DF9-B2F0-97BA5CF0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rlen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PC</dc:creator>
  <cp:keywords/>
  <dc:description/>
  <cp:lastModifiedBy>Васильева Виктория Владимировна</cp:lastModifiedBy>
  <cp:revision>2</cp:revision>
  <dcterms:created xsi:type="dcterms:W3CDTF">2019-12-18T15:27:00Z</dcterms:created>
  <dcterms:modified xsi:type="dcterms:W3CDTF">2019-12-18T15:27:00Z</dcterms:modified>
</cp:coreProperties>
</file>