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BE5C7" w14:textId="28FAF36A" w:rsidR="002006C2" w:rsidRDefault="002006C2" w:rsidP="006E6CFB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Вероника Викторовна</w:t>
      </w:r>
      <w:r w:rsidR="007003EB" w:rsidRPr="007003EB">
        <w:rPr>
          <w:rFonts w:eastAsia="Times New Roman"/>
          <w:sz w:val="28"/>
          <w:szCs w:val="28"/>
        </w:rPr>
        <w:t xml:space="preserve"> </w:t>
      </w:r>
      <w:r w:rsidR="007003EB">
        <w:rPr>
          <w:rFonts w:eastAsia="Times New Roman"/>
          <w:sz w:val="28"/>
          <w:szCs w:val="28"/>
        </w:rPr>
        <w:t>Козлова</w:t>
      </w:r>
    </w:p>
    <w:p w14:paraId="3B3AE91F" w14:textId="77777777" w:rsidR="004F76AF" w:rsidRDefault="004F76AF" w:rsidP="006E6CFB">
      <w:p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Санкт-Петербургский государственный университет</w:t>
      </w:r>
    </w:p>
    <w:p w14:paraId="5E0E1E54" w14:textId="77777777" w:rsidR="004F76AF" w:rsidRPr="007003EB" w:rsidRDefault="007003EB" w:rsidP="006E6CFB">
      <w:pPr>
        <w:spacing w:line="360" w:lineRule="auto"/>
        <w:ind w:firstLine="709"/>
        <w:rPr>
          <w:rFonts w:eastAsia="Times New Roman"/>
          <w:sz w:val="28"/>
          <w:szCs w:val="28"/>
        </w:rPr>
      </w:pPr>
      <w:hyperlink r:id="rId7" w:history="1">
        <w:r w:rsidR="004F76AF" w:rsidRPr="007D05BB">
          <w:rPr>
            <w:rStyle w:val="a6"/>
            <w:rFonts w:eastAsia="Times New Roman"/>
            <w:sz w:val="28"/>
            <w:szCs w:val="28"/>
            <w:lang w:val="en-US"/>
          </w:rPr>
          <w:t>V</w:t>
        </w:r>
        <w:r w:rsidR="004F76AF" w:rsidRPr="007003EB">
          <w:rPr>
            <w:rStyle w:val="a6"/>
            <w:rFonts w:eastAsia="Times New Roman"/>
            <w:sz w:val="28"/>
            <w:szCs w:val="28"/>
          </w:rPr>
          <w:t>_</w:t>
        </w:r>
        <w:r w:rsidR="004F76AF" w:rsidRPr="007D05BB">
          <w:rPr>
            <w:rStyle w:val="a6"/>
            <w:rFonts w:eastAsia="Times New Roman"/>
            <w:sz w:val="28"/>
            <w:szCs w:val="28"/>
            <w:lang w:val="en-US"/>
          </w:rPr>
          <w:t>nica</w:t>
        </w:r>
        <w:r w:rsidR="004F76AF" w:rsidRPr="007003EB">
          <w:rPr>
            <w:rStyle w:val="a6"/>
            <w:rFonts w:eastAsia="Times New Roman"/>
            <w:sz w:val="28"/>
            <w:szCs w:val="28"/>
          </w:rPr>
          <w:t>@</w:t>
        </w:r>
        <w:r w:rsidR="004F76AF" w:rsidRPr="007D05BB">
          <w:rPr>
            <w:rStyle w:val="a6"/>
            <w:rFonts w:eastAsia="Times New Roman"/>
            <w:sz w:val="28"/>
            <w:szCs w:val="28"/>
            <w:lang w:val="en-US"/>
          </w:rPr>
          <w:t>mail</w:t>
        </w:r>
        <w:r w:rsidR="004F76AF" w:rsidRPr="007003EB">
          <w:rPr>
            <w:rStyle w:val="a6"/>
            <w:rFonts w:eastAsia="Times New Roman"/>
            <w:sz w:val="28"/>
            <w:szCs w:val="28"/>
          </w:rPr>
          <w:t>.</w:t>
        </w:r>
        <w:r w:rsidR="004F76AF" w:rsidRPr="007D05BB">
          <w:rPr>
            <w:rStyle w:val="a6"/>
            <w:rFonts w:eastAsia="Times New Roman"/>
            <w:sz w:val="28"/>
            <w:szCs w:val="28"/>
            <w:lang w:val="en-US"/>
          </w:rPr>
          <w:t>ru</w:t>
        </w:r>
      </w:hyperlink>
      <w:r w:rsidR="004F76AF" w:rsidRPr="007003EB">
        <w:rPr>
          <w:rFonts w:eastAsia="Times New Roman"/>
          <w:sz w:val="28"/>
          <w:szCs w:val="28"/>
        </w:rPr>
        <w:t xml:space="preserve"> </w:t>
      </w:r>
    </w:p>
    <w:p w14:paraId="5EAE7513" w14:textId="77777777" w:rsidR="002006C2" w:rsidRDefault="002006C2">
      <w:pPr>
        <w:rPr>
          <w:rFonts w:eastAsia="Times New Roman"/>
          <w:sz w:val="28"/>
          <w:szCs w:val="28"/>
        </w:rPr>
      </w:pPr>
    </w:p>
    <w:p w14:paraId="65CE3DB4" w14:textId="77777777" w:rsidR="00515E5C" w:rsidRPr="004F76AF" w:rsidRDefault="00A73891" w:rsidP="006E6CF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Социальные сети как коммуникационн</w:t>
      </w:r>
      <w:r w:rsidR="00A75AE7">
        <w:rPr>
          <w:rFonts w:eastAsia="Times New Roman"/>
          <w:b/>
          <w:sz w:val="28"/>
          <w:szCs w:val="28"/>
        </w:rPr>
        <w:t>ая среда</w:t>
      </w:r>
      <w:r>
        <w:rPr>
          <w:rFonts w:eastAsia="Times New Roman"/>
          <w:b/>
          <w:sz w:val="28"/>
          <w:szCs w:val="28"/>
        </w:rPr>
        <w:t xml:space="preserve"> для аудитории СМИ</w:t>
      </w:r>
    </w:p>
    <w:p w14:paraId="3422207F" w14:textId="77777777" w:rsidR="002006C2" w:rsidRDefault="00A73891" w:rsidP="00FC1D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новостей через социальные сети</w:t>
      </w:r>
      <w:r w:rsidR="002006C2">
        <w:rPr>
          <w:sz w:val="28"/>
          <w:szCs w:val="28"/>
        </w:rPr>
        <w:t xml:space="preserve"> </w:t>
      </w:r>
      <w:r>
        <w:rPr>
          <w:sz w:val="28"/>
          <w:szCs w:val="28"/>
        </w:rPr>
        <w:t>изме</w:t>
      </w:r>
      <w:r w:rsidR="009660F0">
        <w:rPr>
          <w:sz w:val="28"/>
          <w:szCs w:val="28"/>
        </w:rPr>
        <w:t>нило привычную картину</w:t>
      </w:r>
      <w:r w:rsidR="004F76AF">
        <w:rPr>
          <w:sz w:val="28"/>
          <w:szCs w:val="28"/>
        </w:rPr>
        <w:t xml:space="preserve"> </w:t>
      </w:r>
      <w:r>
        <w:rPr>
          <w:sz w:val="28"/>
          <w:szCs w:val="28"/>
        </w:rPr>
        <w:t>медиапотребления современного общества, а также форму подачи современного текста в с</w:t>
      </w:r>
      <w:r w:rsidR="004F76AF">
        <w:rPr>
          <w:sz w:val="28"/>
          <w:szCs w:val="28"/>
        </w:rPr>
        <w:t>оциальных сетях. В данной работе</w:t>
      </w:r>
      <w:r w:rsidR="009660F0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социальные эффекты медиаплат</w:t>
      </w:r>
      <w:r w:rsidR="009660F0">
        <w:rPr>
          <w:sz w:val="28"/>
          <w:szCs w:val="28"/>
        </w:rPr>
        <w:t>форм</w:t>
      </w:r>
      <w:r w:rsidR="00E26D98">
        <w:rPr>
          <w:sz w:val="28"/>
          <w:szCs w:val="28"/>
        </w:rPr>
        <w:t>, воздействующих</w:t>
      </w:r>
      <w:r w:rsidR="009660F0">
        <w:rPr>
          <w:sz w:val="28"/>
          <w:szCs w:val="28"/>
        </w:rPr>
        <w:t xml:space="preserve"> на аудиторию</w:t>
      </w:r>
      <w:r w:rsidR="00E26D98">
        <w:rPr>
          <w:sz w:val="28"/>
          <w:szCs w:val="28"/>
        </w:rPr>
        <w:t>,</w:t>
      </w:r>
      <w:r w:rsidR="009660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некоторые данные контент-анализа страниц в социальных сетях издания </w:t>
      </w:r>
      <w:r>
        <w:rPr>
          <w:sz w:val="28"/>
          <w:szCs w:val="28"/>
          <w:lang w:val="en-US"/>
        </w:rPr>
        <w:t>Meduza</w:t>
      </w:r>
      <w:r>
        <w:rPr>
          <w:sz w:val="28"/>
          <w:szCs w:val="28"/>
        </w:rPr>
        <w:t>.</w:t>
      </w:r>
    </w:p>
    <w:p w14:paraId="1C457684" w14:textId="77777777" w:rsidR="00012972" w:rsidRDefault="00012972" w:rsidP="006E6C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цифровая среда, дигитализац</w:t>
      </w:r>
      <w:r w:rsidR="00A73891">
        <w:rPr>
          <w:sz w:val="28"/>
          <w:szCs w:val="28"/>
        </w:rPr>
        <w:t>ия, мультимедиа, информационное</w:t>
      </w:r>
      <w:r>
        <w:rPr>
          <w:sz w:val="28"/>
          <w:szCs w:val="28"/>
        </w:rPr>
        <w:t xml:space="preserve"> общество, социальные сети. </w:t>
      </w:r>
    </w:p>
    <w:p w14:paraId="2FE05948" w14:textId="77777777" w:rsidR="00012972" w:rsidRDefault="00012972" w:rsidP="009660F0">
      <w:pPr>
        <w:spacing w:line="360" w:lineRule="auto"/>
        <w:jc w:val="both"/>
        <w:rPr>
          <w:sz w:val="28"/>
          <w:szCs w:val="28"/>
        </w:rPr>
      </w:pPr>
    </w:p>
    <w:p w14:paraId="4CCDE2E4" w14:textId="3E33744A" w:rsidR="00A17C98" w:rsidRDefault="00515E5C" w:rsidP="009660F0">
      <w:pPr>
        <w:spacing w:line="360" w:lineRule="auto"/>
        <w:ind w:firstLine="709"/>
        <w:jc w:val="both"/>
        <w:rPr>
          <w:sz w:val="28"/>
          <w:szCs w:val="28"/>
        </w:rPr>
      </w:pPr>
      <w:r w:rsidRPr="00515E5C">
        <w:rPr>
          <w:sz w:val="28"/>
          <w:szCs w:val="28"/>
        </w:rPr>
        <w:t xml:space="preserve">С середины ХХ в. основными носителями информации становятся аудиовизуальные средства, которые ускорили процесс </w:t>
      </w:r>
      <w:r w:rsidR="00E26D98">
        <w:rPr>
          <w:sz w:val="28"/>
          <w:szCs w:val="28"/>
        </w:rPr>
        <w:t>передачи и получения информации</w:t>
      </w:r>
      <w:r w:rsidRPr="00515E5C">
        <w:rPr>
          <w:sz w:val="28"/>
          <w:szCs w:val="28"/>
        </w:rPr>
        <w:t xml:space="preserve"> и повлияли на систему </w:t>
      </w:r>
      <w:r w:rsidR="00B467DE">
        <w:rPr>
          <w:sz w:val="28"/>
          <w:szCs w:val="28"/>
        </w:rPr>
        <w:t>когнитивного восприятия информации современным обществом</w:t>
      </w:r>
      <w:r w:rsidR="009660F0">
        <w:rPr>
          <w:sz w:val="28"/>
          <w:szCs w:val="28"/>
        </w:rPr>
        <w:t>.</w:t>
      </w:r>
      <w:r w:rsidR="0085002B">
        <w:rPr>
          <w:sz w:val="28"/>
          <w:szCs w:val="28"/>
        </w:rPr>
        <w:t xml:space="preserve"> Современный пользователь </w:t>
      </w:r>
      <w:r w:rsidR="00BB11B3">
        <w:rPr>
          <w:sz w:val="28"/>
          <w:szCs w:val="28"/>
        </w:rPr>
        <w:t>активно принимает участие</w:t>
      </w:r>
      <w:r w:rsidR="0085002B">
        <w:rPr>
          <w:sz w:val="28"/>
          <w:szCs w:val="28"/>
        </w:rPr>
        <w:t xml:space="preserve"> в пр</w:t>
      </w:r>
      <w:r w:rsidR="004F76AF">
        <w:rPr>
          <w:sz w:val="28"/>
          <w:szCs w:val="28"/>
        </w:rPr>
        <w:t xml:space="preserve">оцессе поиска </w:t>
      </w:r>
      <w:r w:rsidR="0085002B">
        <w:rPr>
          <w:sz w:val="28"/>
          <w:szCs w:val="28"/>
        </w:rPr>
        <w:t>источника информации,</w:t>
      </w:r>
      <w:r w:rsidR="00BB11B3">
        <w:rPr>
          <w:sz w:val="28"/>
          <w:szCs w:val="28"/>
        </w:rPr>
        <w:t xml:space="preserve"> может выбирать более удобную</w:t>
      </w:r>
      <w:r w:rsidR="0085002B">
        <w:rPr>
          <w:sz w:val="28"/>
          <w:szCs w:val="28"/>
        </w:rPr>
        <w:t xml:space="preserve"> </w:t>
      </w:r>
      <w:r w:rsidR="00BB11B3">
        <w:rPr>
          <w:sz w:val="28"/>
          <w:szCs w:val="28"/>
        </w:rPr>
        <w:t>форму восприятия и содержания информационного сообщения</w:t>
      </w:r>
      <w:r w:rsidR="00560BAB">
        <w:rPr>
          <w:sz w:val="28"/>
          <w:szCs w:val="28"/>
        </w:rPr>
        <w:t xml:space="preserve">, способен </w:t>
      </w:r>
      <w:r w:rsidR="00BB11B3">
        <w:rPr>
          <w:sz w:val="28"/>
          <w:szCs w:val="28"/>
        </w:rPr>
        <w:t>влиять на информационную повестку дня</w:t>
      </w:r>
      <w:r w:rsidR="00560BAB">
        <w:rPr>
          <w:sz w:val="28"/>
          <w:szCs w:val="28"/>
        </w:rPr>
        <w:t xml:space="preserve"> и даже формировать ее под персональные запросы</w:t>
      </w:r>
      <w:r w:rsidR="00BB11B3">
        <w:rPr>
          <w:sz w:val="28"/>
          <w:szCs w:val="28"/>
        </w:rPr>
        <w:t xml:space="preserve">, оперативно </w:t>
      </w:r>
      <w:r w:rsidR="00E26D98">
        <w:rPr>
          <w:sz w:val="28"/>
          <w:szCs w:val="28"/>
        </w:rPr>
        <w:t>соз</w:t>
      </w:r>
      <w:r w:rsidR="00BB11B3">
        <w:rPr>
          <w:sz w:val="28"/>
          <w:szCs w:val="28"/>
        </w:rPr>
        <w:t>давать обратную связь редакции</w:t>
      </w:r>
      <w:r w:rsidR="00560BAB">
        <w:rPr>
          <w:sz w:val="28"/>
          <w:szCs w:val="28"/>
        </w:rPr>
        <w:t xml:space="preserve"> и</w:t>
      </w:r>
      <w:r w:rsidR="00BB11B3">
        <w:rPr>
          <w:sz w:val="28"/>
          <w:szCs w:val="28"/>
        </w:rPr>
        <w:t xml:space="preserve"> принимать участие в процессе создания журналистского материала. </w:t>
      </w:r>
      <w:r w:rsidR="0085002B" w:rsidRPr="0085002B">
        <w:rPr>
          <w:sz w:val="28"/>
          <w:szCs w:val="28"/>
        </w:rPr>
        <w:t>Итальянский социолог У. Эко</w:t>
      </w:r>
      <w:r w:rsidR="00BB11B3">
        <w:rPr>
          <w:sz w:val="28"/>
          <w:szCs w:val="28"/>
        </w:rPr>
        <w:t>,</w:t>
      </w:r>
      <w:r w:rsidR="0085002B" w:rsidRPr="0085002B">
        <w:rPr>
          <w:sz w:val="28"/>
          <w:szCs w:val="28"/>
        </w:rPr>
        <w:t xml:space="preserve"> </w:t>
      </w:r>
      <w:r w:rsidR="00BB11B3">
        <w:rPr>
          <w:sz w:val="28"/>
          <w:szCs w:val="28"/>
        </w:rPr>
        <w:t xml:space="preserve">рассуждая о дихотомической роли восприятия медиаконтента аудиторией, заметил, что </w:t>
      </w:r>
      <w:r w:rsidR="0085002B" w:rsidRPr="0085002B">
        <w:rPr>
          <w:sz w:val="28"/>
          <w:szCs w:val="28"/>
        </w:rPr>
        <w:t>в отличие от телевидения, которое дает</w:t>
      </w:r>
      <w:r w:rsidR="003A7355">
        <w:rPr>
          <w:sz w:val="28"/>
          <w:szCs w:val="28"/>
        </w:rPr>
        <w:t xml:space="preserve"> готовый для восприятия</w:t>
      </w:r>
      <w:r w:rsidR="0085002B" w:rsidRPr="0085002B">
        <w:rPr>
          <w:sz w:val="28"/>
          <w:szCs w:val="28"/>
        </w:rPr>
        <w:t xml:space="preserve"> образ, Интернет заставляет человека искать информацию и совершать большее количество действий, что противоречит природе челов</w:t>
      </w:r>
      <w:r w:rsidR="00E26D98">
        <w:rPr>
          <w:sz w:val="28"/>
          <w:szCs w:val="28"/>
        </w:rPr>
        <w:t>ека, склонной</w:t>
      </w:r>
      <w:r w:rsidR="0085002B" w:rsidRPr="0085002B">
        <w:rPr>
          <w:sz w:val="28"/>
          <w:szCs w:val="28"/>
        </w:rPr>
        <w:t xml:space="preserve"> к упрощению</w:t>
      </w:r>
      <w:r w:rsidR="003A557A">
        <w:rPr>
          <w:sz w:val="28"/>
          <w:szCs w:val="28"/>
        </w:rPr>
        <w:t xml:space="preserve"> </w:t>
      </w:r>
      <w:r w:rsidR="003A557A" w:rsidRPr="00E26D98">
        <w:rPr>
          <w:sz w:val="28"/>
          <w:szCs w:val="28"/>
        </w:rPr>
        <w:t>[1</w:t>
      </w:r>
      <w:r w:rsidR="004F76AF">
        <w:rPr>
          <w:sz w:val="28"/>
          <w:szCs w:val="28"/>
        </w:rPr>
        <w:t>:</w:t>
      </w:r>
      <w:r w:rsidR="00E26D98">
        <w:rPr>
          <w:sz w:val="28"/>
          <w:szCs w:val="28"/>
        </w:rPr>
        <w:t xml:space="preserve"> </w:t>
      </w:r>
      <w:r w:rsidR="003A557A">
        <w:rPr>
          <w:sz w:val="28"/>
          <w:szCs w:val="28"/>
        </w:rPr>
        <w:t>91</w:t>
      </w:r>
      <w:r w:rsidR="003A557A" w:rsidRPr="00E26D98">
        <w:rPr>
          <w:sz w:val="28"/>
          <w:szCs w:val="28"/>
        </w:rPr>
        <w:t>]</w:t>
      </w:r>
      <w:r w:rsidR="0085002B" w:rsidRPr="0085002B">
        <w:rPr>
          <w:sz w:val="28"/>
          <w:szCs w:val="28"/>
        </w:rPr>
        <w:t>.</w:t>
      </w:r>
      <w:r w:rsidR="0085002B">
        <w:t xml:space="preserve"> </w:t>
      </w:r>
      <w:r w:rsidR="00C6060C">
        <w:rPr>
          <w:sz w:val="28"/>
          <w:szCs w:val="28"/>
        </w:rPr>
        <w:t xml:space="preserve">При этом </w:t>
      </w:r>
      <w:r w:rsidR="007003EB">
        <w:rPr>
          <w:sz w:val="28"/>
          <w:szCs w:val="28"/>
        </w:rPr>
        <w:t>и</w:t>
      </w:r>
      <w:r w:rsidR="00C6060C">
        <w:rPr>
          <w:sz w:val="28"/>
          <w:szCs w:val="28"/>
        </w:rPr>
        <w:t>нтернет открывает доступ к большему количеству источников информации и расширяет границы всех линейных форм подачи журналистского материала</w:t>
      </w:r>
      <w:r w:rsidR="00943E81">
        <w:rPr>
          <w:sz w:val="28"/>
          <w:szCs w:val="28"/>
        </w:rPr>
        <w:t xml:space="preserve"> </w:t>
      </w:r>
      <w:r w:rsidR="00943E81">
        <w:rPr>
          <w:sz w:val="28"/>
          <w:szCs w:val="28"/>
        </w:rPr>
        <w:lastRenderedPageBreak/>
        <w:t xml:space="preserve">и расширяет потоки информационного пространства, стирая диктат детерминированности </w:t>
      </w:r>
      <w:r w:rsidR="00A17C98">
        <w:rPr>
          <w:sz w:val="28"/>
          <w:szCs w:val="28"/>
        </w:rPr>
        <w:t>одного источника получения информации</w:t>
      </w:r>
      <w:r w:rsidR="006664E1">
        <w:rPr>
          <w:sz w:val="28"/>
          <w:szCs w:val="28"/>
        </w:rPr>
        <w:t>. Отечественный исследователь</w:t>
      </w:r>
      <w:r w:rsidR="00E26D98" w:rsidRPr="00E26D98">
        <w:rPr>
          <w:sz w:val="28"/>
          <w:szCs w:val="28"/>
        </w:rPr>
        <w:t xml:space="preserve"> </w:t>
      </w:r>
      <w:r w:rsidR="00E26D98">
        <w:rPr>
          <w:sz w:val="28"/>
          <w:szCs w:val="28"/>
        </w:rPr>
        <w:t>Е. А</w:t>
      </w:r>
      <w:r w:rsidR="00E26D98" w:rsidRPr="006664E1">
        <w:rPr>
          <w:sz w:val="28"/>
          <w:szCs w:val="28"/>
        </w:rPr>
        <w:t>. Баранова</w:t>
      </w:r>
      <w:r w:rsidR="006664E1">
        <w:rPr>
          <w:sz w:val="28"/>
          <w:szCs w:val="28"/>
        </w:rPr>
        <w:t>, занимающаяся вопрос</w:t>
      </w:r>
      <w:r w:rsidR="00E26D98">
        <w:rPr>
          <w:sz w:val="28"/>
          <w:szCs w:val="28"/>
        </w:rPr>
        <w:t xml:space="preserve">ами трансформации института СМИ, </w:t>
      </w:r>
      <w:r w:rsidR="00560BAB">
        <w:rPr>
          <w:sz w:val="28"/>
          <w:szCs w:val="28"/>
        </w:rPr>
        <w:t xml:space="preserve">отмечает, что </w:t>
      </w:r>
      <w:r w:rsidR="006664E1">
        <w:rPr>
          <w:sz w:val="28"/>
          <w:szCs w:val="28"/>
        </w:rPr>
        <w:t>«</w:t>
      </w:r>
      <w:r w:rsidR="006664E1" w:rsidRPr="006664E1">
        <w:rPr>
          <w:sz w:val="28"/>
          <w:szCs w:val="28"/>
        </w:rPr>
        <w:t>дигитализация ознаменовала новую эру развития СМИ</w:t>
      </w:r>
      <w:r w:rsidR="003A557A">
        <w:rPr>
          <w:sz w:val="28"/>
          <w:szCs w:val="28"/>
        </w:rPr>
        <w:t xml:space="preserve">» </w:t>
      </w:r>
      <w:r w:rsidR="003A557A" w:rsidRPr="00E26D98">
        <w:rPr>
          <w:sz w:val="28"/>
          <w:szCs w:val="28"/>
        </w:rPr>
        <w:t>[2</w:t>
      </w:r>
      <w:r w:rsidR="004F76AF">
        <w:rPr>
          <w:sz w:val="28"/>
          <w:szCs w:val="28"/>
        </w:rPr>
        <w:t>:</w:t>
      </w:r>
      <w:r w:rsidR="00E26D98">
        <w:rPr>
          <w:sz w:val="28"/>
          <w:szCs w:val="28"/>
        </w:rPr>
        <w:t xml:space="preserve"> </w:t>
      </w:r>
      <w:r w:rsidR="00E92E55">
        <w:rPr>
          <w:sz w:val="28"/>
          <w:szCs w:val="28"/>
        </w:rPr>
        <w:t>23</w:t>
      </w:r>
      <w:r w:rsidR="003A557A" w:rsidRPr="00E26D98">
        <w:rPr>
          <w:sz w:val="28"/>
          <w:szCs w:val="28"/>
        </w:rPr>
        <w:t>]</w:t>
      </w:r>
      <w:r w:rsidR="0094427A">
        <w:rPr>
          <w:sz w:val="28"/>
          <w:szCs w:val="28"/>
        </w:rPr>
        <w:t xml:space="preserve"> как в вопросах производства и распространения информации, так и </w:t>
      </w:r>
      <w:r w:rsidR="00E26D98">
        <w:rPr>
          <w:sz w:val="28"/>
          <w:szCs w:val="28"/>
        </w:rPr>
        <w:t xml:space="preserve">в </w:t>
      </w:r>
      <w:r w:rsidR="0094427A">
        <w:rPr>
          <w:sz w:val="28"/>
          <w:szCs w:val="28"/>
        </w:rPr>
        <w:t>способах ее получения</w:t>
      </w:r>
      <w:r w:rsidR="008A624F">
        <w:rPr>
          <w:sz w:val="28"/>
          <w:szCs w:val="28"/>
        </w:rPr>
        <w:t xml:space="preserve"> аудиторией СМИ. </w:t>
      </w:r>
    </w:p>
    <w:p w14:paraId="11862676" w14:textId="7D21B9BC" w:rsidR="00A73891" w:rsidRDefault="009660F0" w:rsidP="003A5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="00A73891">
        <w:rPr>
          <w:sz w:val="28"/>
          <w:szCs w:val="28"/>
        </w:rPr>
        <w:t xml:space="preserve"> американских коллег, результаты которого были опубликованы в </w:t>
      </w:r>
      <w:r w:rsidR="00E26D98">
        <w:rPr>
          <w:sz w:val="28"/>
          <w:szCs w:val="28"/>
        </w:rPr>
        <w:t>апреле 2019 г.</w:t>
      </w:r>
      <w:r>
        <w:rPr>
          <w:sz w:val="28"/>
          <w:szCs w:val="28"/>
        </w:rPr>
        <w:t>, подтвердило сильное</w:t>
      </w:r>
      <w:r w:rsidR="00A73891">
        <w:rPr>
          <w:sz w:val="28"/>
          <w:szCs w:val="28"/>
        </w:rPr>
        <w:t xml:space="preserve"> влияния социальных сетей на аудиторию</w:t>
      </w:r>
      <w:r>
        <w:rPr>
          <w:sz w:val="28"/>
          <w:szCs w:val="28"/>
        </w:rPr>
        <w:t xml:space="preserve"> </w:t>
      </w:r>
      <w:r w:rsidR="004F76AF" w:rsidRPr="00E26D98">
        <w:rPr>
          <w:sz w:val="28"/>
          <w:szCs w:val="28"/>
        </w:rPr>
        <w:t>[</w:t>
      </w:r>
      <w:r w:rsidR="006E6CFB">
        <w:rPr>
          <w:sz w:val="28"/>
          <w:szCs w:val="28"/>
        </w:rPr>
        <w:t>3</w:t>
      </w:r>
      <w:r w:rsidR="00A73891" w:rsidRPr="00E26D98">
        <w:rPr>
          <w:sz w:val="28"/>
          <w:szCs w:val="28"/>
        </w:rPr>
        <w:t>]</w:t>
      </w:r>
      <w:r w:rsidR="00A73891">
        <w:rPr>
          <w:sz w:val="28"/>
          <w:szCs w:val="28"/>
        </w:rPr>
        <w:t xml:space="preserve">. </w:t>
      </w:r>
      <w:r w:rsidR="004F76A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исследования </w:t>
      </w:r>
      <w:r w:rsidR="004F76AF">
        <w:rPr>
          <w:sz w:val="28"/>
          <w:szCs w:val="28"/>
        </w:rPr>
        <w:t>б</w:t>
      </w:r>
      <w:r w:rsidR="00A73891">
        <w:rPr>
          <w:sz w:val="28"/>
          <w:szCs w:val="28"/>
        </w:rPr>
        <w:t>ыли отмечен</w:t>
      </w:r>
      <w:r w:rsidR="007003EB">
        <w:rPr>
          <w:sz w:val="28"/>
          <w:szCs w:val="28"/>
        </w:rPr>
        <w:t>ы следующие социальные эффекты.</w:t>
      </w:r>
    </w:p>
    <w:p w14:paraId="627E4A57" w14:textId="43574988" w:rsidR="00A73891" w:rsidRDefault="007003EB" w:rsidP="00700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891">
        <w:rPr>
          <w:sz w:val="28"/>
          <w:szCs w:val="28"/>
        </w:rPr>
        <w:t xml:space="preserve"> «Эхо-ка</w:t>
      </w:r>
      <w:r w:rsidR="009660F0">
        <w:rPr>
          <w:sz w:val="28"/>
          <w:szCs w:val="28"/>
        </w:rPr>
        <w:t xml:space="preserve">мера» – </w:t>
      </w:r>
      <w:r w:rsidR="00A73891">
        <w:rPr>
          <w:sz w:val="28"/>
          <w:szCs w:val="28"/>
        </w:rPr>
        <w:t>пользователь социальных сетей не слышит мнения окружающих людей, так как в сети находятся люди</w:t>
      </w:r>
      <w:r w:rsidR="00E26D98">
        <w:rPr>
          <w:sz w:val="28"/>
          <w:szCs w:val="28"/>
        </w:rPr>
        <w:t>,</w:t>
      </w:r>
      <w:r w:rsidR="00A73891">
        <w:rPr>
          <w:sz w:val="28"/>
          <w:szCs w:val="28"/>
        </w:rPr>
        <w:t xml:space="preserve"> полностью разделяющие и </w:t>
      </w:r>
      <w:r w:rsidR="006E6CFB">
        <w:rPr>
          <w:sz w:val="28"/>
          <w:szCs w:val="28"/>
        </w:rPr>
        <w:t>поддерживающие мнение индивида.</w:t>
      </w:r>
    </w:p>
    <w:p w14:paraId="21F6E4C4" w14:textId="2BAE6A31" w:rsidR="00A73891" w:rsidRDefault="00A73891" w:rsidP="00700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3EB">
        <w:rPr>
          <w:sz w:val="28"/>
          <w:szCs w:val="28"/>
        </w:rPr>
        <w:t>.</w:t>
      </w:r>
      <w:r>
        <w:rPr>
          <w:sz w:val="28"/>
          <w:szCs w:val="28"/>
        </w:rPr>
        <w:t xml:space="preserve"> «Фейк-ко</w:t>
      </w:r>
      <w:r w:rsidR="009660F0">
        <w:rPr>
          <w:sz w:val="28"/>
          <w:szCs w:val="28"/>
        </w:rPr>
        <w:t xml:space="preserve">нтент» – </w:t>
      </w:r>
      <w:r>
        <w:rPr>
          <w:sz w:val="28"/>
          <w:szCs w:val="28"/>
        </w:rPr>
        <w:t>новости в социальных сетях постоянно снабжают индивида негативными эмоциями и ложными фактами, которые он воспринимает как единственно верные.</w:t>
      </w:r>
    </w:p>
    <w:p w14:paraId="17B30208" w14:textId="1314B8DF" w:rsidR="00A73891" w:rsidRPr="00A73891" w:rsidRDefault="00A73891" w:rsidP="00700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3EB">
        <w:rPr>
          <w:sz w:val="28"/>
          <w:szCs w:val="28"/>
        </w:rPr>
        <w:t>.</w:t>
      </w:r>
      <w:r>
        <w:rPr>
          <w:sz w:val="28"/>
          <w:szCs w:val="28"/>
        </w:rPr>
        <w:t xml:space="preserve"> «Социальное дав</w:t>
      </w:r>
      <w:r w:rsidR="009660F0">
        <w:rPr>
          <w:sz w:val="28"/>
          <w:szCs w:val="28"/>
        </w:rPr>
        <w:t xml:space="preserve">ление» – </w:t>
      </w:r>
      <w:r>
        <w:rPr>
          <w:sz w:val="28"/>
          <w:szCs w:val="28"/>
        </w:rPr>
        <w:t>индивид чувству</w:t>
      </w:r>
      <w:r w:rsidR="00E26D98">
        <w:rPr>
          <w:sz w:val="28"/>
          <w:szCs w:val="28"/>
        </w:rPr>
        <w:t>ет себя недостаточно деятельным</w:t>
      </w:r>
      <w:r>
        <w:rPr>
          <w:sz w:val="28"/>
          <w:szCs w:val="28"/>
        </w:rPr>
        <w:t xml:space="preserve"> в отличие от других </w:t>
      </w:r>
      <w:r w:rsidR="006E6CFB">
        <w:rPr>
          <w:sz w:val="28"/>
          <w:szCs w:val="28"/>
        </w:rPr>
        <w:t>пользователей социальных сетей.</w:t>
      </w:r>
    </w:p>
    <w:p w14:paraId="4961A3AE" w14:textId="398C6E51" w:rsidR="00A73891" w:rsidRDefault="00A73891" w:rsidP="009660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над исследованием аудитории СМИ был проведен контент-анализ публикаций в социальных сетях издания </w:t>
      </w:r>
      <w:r>
        <w:rPr>
          <w:sz w:val="28"/>
          <w:szCs w:val="28"/>
          <w:lang w:val="en-US"/>
        </w:rPr>
        <w:t>Meduza</w:t>
      </w:r>
      <w:r w:rsidR="00E26D98">
        <w:rPr>
          <w:sz w:val="28"/>
          <w:szCs w:val="28"/>
        </w:rPr>
        <w:t xml:space="preserve">. Оно ведет активную работу </w:t>
      </w:r>
      <w:r>
        <w:rPr>
          <w:sz w:val="28"/>
          <w:szCs w:val="28"/>
        </w:rPr>
        <w:t>по взаимодействую со своей аудитории на крупнейших медиаплатформах, таких</w:t>
      </w:r>
      <w:r w:rsidR="00E26D98">
        <w:rPr>
          <w:sz w:val="28"/>
          <w:szCs w:val="28"/>
        </w:rPr>
        <w:t>, 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Facebook</w:t>
      </w:r>
      <w:r w:rsidRPr="00E26D9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Twitter</w:t>
      </w:r>
      <w:r w:rsidRPr="00E26D98">
        <w:rPr>
          <w:sz w:val="28"/>
          <w:szCs w:val="28"/>
        </w:rPr>
        <w:t xml:space="preserve">, </w:t>
      </w:r>
      <w:r>
        <w:rPr>
          <w:sz w:val="28"/>
          <w:szCs w:val="28"/>
        </w:rPr>
        <w:t>Вконтакте</w:t>
      </w:r>
      <w:r w:rsidRPr="00E26D9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 w:rsidRPr="00E26D9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Youtube</w:t>
      </w:r>
      <w:r w:rsidRPr="00E26D9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Medium</w:t>
      </w:r>
      <w:r>
        <w:rPr>
          <w:sz w:val="28"/>
          <w:szCs w:val="28"/>
        </w:rPr>
        <w:t>, Одноклассники</w:t>
      </w:r>
      <w:r w:rsidRPr="00E26D98">
        <w:rPr>
          <w:sz w:val="28"/>
          <w:szCs w:val="28"/>
        </w:rPr>
        <w:t xml:space="preserve">. Часть исследования включала анализ адаптированных и неадаптированных текстов издания </w:t>
      </w:r>
      <w:r>
        <w:rPr>
          <w:sz w:val="28"/>
          <w:szCs w:val="28"/>
          <w:lang w:val="en-US"/>
        </w:rPr>
        <w:t>Meduza</w:t>
      </w:r>
      <w:r w:rsidRPr="00E26D98">
        <w:rPr>
          <w:sz w:val="28"/>
          <w:szCs w:val="28"/>
        </w:rPr>
        <w:t xml:space="preserve"> на </w:t>
      </w:r>
      <w:r w:rsidR="007003EB">
        <w:rPr>
          <w:sz w:val="28"/>
          <w:szCs w:val="28"/>
        </w:rPr>
        <w:t>его</w:t>
      </w:r>
      <w:r w:rsidRPr="00E26D98">
        <w:rPr>
          <w:sz w:val="28"/>
          <w:szCs w:val="28"/>
        </w:rPr>
        <w:t xml:space="preserve"> медиаплатформах. Неадаптированными постами в социальных сетях мы называем тексты, содержащие исключительно ссылку на полный текст издания из первоисточника (официального сайта издания). Адаптированными постами – тексты, содержащие иллюстрации, дополнительную информацию о событии и теме дискуссии, комментарии </w:t>
      </w:r>
      <w:r w:rsidRPr="00E26D98">
        <w:rPr>
          <w:sz w:val="28"/>
          <w:szCs w:val="28"/>
        </w:rPr>
        <w:lastRenderedPageBreak/>
        <w:t xml:space="preserve">редакции автора. В результате исследования были получены данные по активности взаимодействия аудитории с контентом социальных сетей издания </w:t>
      </w:r>
      <w:r>
        <w:rPr>
          <w:sz w:val="28"/>
          <w:szCs w:val="28"/>
          <w:lang w:val="en-US"/>
        </w:rPr>
        <w:t>Meduza</w:t>
      </w:r>
      <w:r w:rsidRPr="00E26D98">
        <w:rPr>
          <w:sz w:val="28"/>
          <w:szCs w:val="28"/>
        </w:rPr>
        <w:t>: на 39</w:t>
      </w:r>
      <w:r w:rsidR="00E26D98">
        <w:rPr>
          <w:sz w:val="28"/>
          <w:szCs w:val="28"/>
        </w:rPr>
        <w:t xml:space="preserve"> </w:t>
      </w:r>
      <w:r w:rsidRPr="00E26D9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активность аудитории </w:t>
      </w:r>
      <w:r w:rsidR="007003EB">
        <w:rPr>
          <w:sz w:val="28"/>
          <w:szCs w:val="28"/>
        </w:rPr>
        <w:t>социальных сетей ВК</w:t>
      </w:r>
      <w:r w:rsidR="009660F0">
        <w:rPr>
          <w:sz w:val="28"/>
          <w:szCs w:val="28"/>
        </w:rPr>
        <w:t xml:space="preserve">онтакте, </w:t>
      </w:r>
      <w:r w:rsidR="009660F0">
        <w:rPr>
          <w:sz w:val="28"/>
          <w:szCs w:val="28"/>
          <w:lang w:val="en-US"/>
        </w:rPr>
        <w:t>Facebook</w:t>
      </w:r>
      <w:r w:rsidR="009660F0" w:rsidRPr="00E26D98">
        <w:rPr>
          <w:sz w:val="28"/>
          <w:szCs w:val="28"/>
        </w:rPr>
        <w:t xml:space="preserve"> </w:t>
      </w:r>
      <w:r w:rsidR="009660F0">
        <w:rPr>
          <w:sz w:val="28"/>
          <w:szCs w:val="28"/>
        </w:rPr>
        <w:t xml:space="preserve">и </w:t>
      </w:r>
      <w:r w:rsidR="009660F0">
        <w:rPr>
          <w:sz w:val="28"/>
          <w:szCs w:val="28"/>
          <w:lang w:val="en-US"/>
        </w:rPr>
        <w:t>Instagram</w:t>
      </w:r>
      <w:r w:rsidR="009660F0" w:rsidRPr="00E26D98">
        <w:rPr>
          <w:sz w:val="28"/>
          <w:szCs w:val="28"/>
        </w:rPr>
        <w:t xml:space="preserve"> </w:t>
      </w:r>
      <w:r>
        <w:rPr>
          <w:sz w:val="28"/>
          <w:szCs w:val="28"/>
        </w:rPr>
        <w:t>выше, если текст адаптирован под заданные рамки формата социальных сетей; на 11</w:t>
      </w:r>
      <w:r w:rsidRPr="00E26D98">
        <w:rPr>
          <w:sz w:val="28"/>
          <w:szCs w:val="28"/>
        </w:rPr>
        <w:t>% больше комментариев, лайков и репостов к тексту, если пост сопровождается контактоустанавливающими средствами: вопросами адресованными аудитории, призывами к обсуждению заданной модератором темы, оценочную лексику. Неадаптированные посты в социальных сетях стали появляться только на тех медиаплатформах, которые мало</w:t>
      </w:r>
      <w:r w:rsidR="007003EB">
        <w:rPr>
          <w:sz w:val="28"/>
          <w:szCs w:val="28"/>
        </w:rPr>
        <w:t xml:space="preserve"> </w:t>
      </w:r>
      <w:r w:rsidRPr="00E26D98">
        <w:rPr>
          <w:sz w:val="28"/>
          <w:szCs w:val="28"/>
        </w:rPr>
        <w:t>изучены и появились сравнительно недавно: мессенджеры, агрегаторы</w:t>
      </w:r>
      <w:r w:rsidR="004F76AF" w:rsidRPr="00E26D98">
        <w:rPr>
          <w:sz w:val="28"/>
          <w:szCs w:val="28"/>
        </w:rPr>
        <w:t xml:space="preserve"> новостей</w:t>
      </w:r>
      <w:r w:rsidRPr="00E26D98">
        <w:rPr>
          <w:sz w:val="28"/>
          <w:szCs w:val="28"/>
        </w:rPr>
        <w:t>. Мы можем сделать следующие выводы: социальные сети – это важнейшая коммуникационная среда для взаимодействия с аудиторией. Текст в социальных сетях имеет</w:t>
      </w:r>
      <w:r>
        <w:rPr>
          <w:sz w:val="28"/>
          <w:szCs w:val="28"/>
        </w:rPr>
        <w:t xml:space="preserve"> отличительные адаптирующие «</w:t>
      </w:r>
      <w:r w:rsidRPr="00E26D98">
        <w:rPr>
          <w:sz w:val="28"/>
          <w:szCs w:val="28"/>
        </w:rPr>
        <w:t>маркеры</w:t>
      </w:r>
      <w:r>
        <w:rPr>
          <w:sz w:val="28"/>
          <w:szCs w:val="28"/>
        </w:rPr>
        <w:t>», благодаря которым любой материал СМИ становится более привлекательным для аудитории СМИ, предпочитающей получать новости через социальные сети.</w:t>
      </w:r>
      <w:r w:rsidR="004F76AF">
        <w:rPr>
          <w:sz w:val="28"/>
          <w:szCs w:val="28"/>
        </w:rPr>
        <w:t xml:space="preserve"> </w:t>
      </w:r>
      <w:r w:rsidR="00BD40B2">
        <w:rPr>
          <w:sz w:val="28"/>
          <w:szCs w:val="28"/>
        </w:rPr>
        <w:t>Дл</w:t>
      </w:r>
      <w:r w:rsidR="0092053A">
        <w:rPr>
          <w:sz w:val="28"/>
          <w:szCs w:val="28"/>
        </w:rPr>
        <w:t xml:space="preserve">я аудитории СМИ, в первую очередь, процесс глобализации открывает доступ к новым технологическим платформам, позволяющим аудитории стать не только пассивными «потребителями» информации, но </w:t>
      </w:r>
      <w:r w:rsidR="001914A3">
        <w:rPr>
          <w:sz w:val="28"/>
          <w:szCs w:val="28"/>
        </w:rPr>
        <w:t xml:space="preserve">и </w:t>
      </w:r>
      <w:r w:rsidR="0092053A">
        <w:rPr>
          <w:sz w:val="28"/>
          <w:szCs w:val="28"/>
        </w:rPr>
        <w:t>авторами собственного контента, что характеризуется активным ростом числа</w:t>
      </w:r>
      <w:r w:rsidR="00031BC5">
        <w:rPr>
          <w:sz w:val="28"/>
          <w:szCs w:val="28"/>
        </w:rPr>
        <w:t xml:space="preserve"> авторов, ведущих на регулярной основе страницы в социальных сетях, профили в блогах, каналы в мессенджерах и на других мультимедийных платформах</w:t>
      </w:r>
      <w:r w:rsidR="0092053A">
        <w:rPr>
          <w:sz w:val="28"/>
          <w:szCs w:val="28"/>
        </w:rPr>
        <w:t>.</w:t>
      </w:r>
    </w:p>
    <w:p w14:paraId="41D11B95" w14:textId="77777777" w:rsidR="0007144D" w:rsidRDefault="00012972" w:rsidP="004F7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отметим, что </w:t>
      </w:r>
      <w:r w:rsidR="002D5D5F">
        <w:rPr>
          <w:sz w:val="28"/>
          <w:szCs w:val="28"/>
        </w:rPr>
        <w:t>отношения журналистики и общества</w:t>
      </w:r>
      <w:r>
        <w:rPr>
          <w:sz w:val="28"/>
          <w:szCs w:val="28"/>
        </w:rPr>
        <w:t xml:space="preserve"> в цифровую эпоху изменились. </w:t>
      </w:r>
      <w:r w:rsidR="00A73891">
        <w:rPr>
          <w:sz w:val="28"/>
          <w:szCs w:val="28"/>
        </w:rPr>
        <w:t xml:space="preserve">Социальные сети стали дискуссионной средой обмена мнениями, что трансформирует роль современной аудитории СМИ. </w:t>
      </w:r>
      <w:r>
        <w:rPr>
          <w:sz w:val="28"/>
          <w:szCs w:val="28"/>
        </w:rPr>
        <w:t>Эти перемены можно</w:t>
      </w:r>
      <w:r w:rsidR="009D2B9E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 ролевой инверсией, которая произошла благодаря техническим, экономическим, социальным и культурным преобразованиям.</w:t>
      </w:r>
    </w:p>
    <w:p w14:paraId="0E1C0703" w14:textId="77777777" w:rsidR="009D2B9E" w:rsidRDefault="003A557A" w:rsidP="003A55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6445B66F" w14:textId="13AAB1FC" w:rsidR="006E6CFB" w:rsidRDefault="00C92226" w:rsidP="006E6CF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557A" w:rsidRPr="003A557A">
        <w:rPr>
          <w:sz w:val="28"/>
          <w:szCs w:val="28"/>
        </w:rPr>
        <w:t xml:space="preserve"> Эко У. От Интернета к Гуттенбергу: текст и гипертекст //</w:t>
      </w:r>
      <w:r>
        <w:rPr>
          <w:sz w:val="28"/>
          <w:szCs w:val="28"/>
        </w:rPr>
        <w:t xml:space="preserve"> </w:t>
      </w:r>
      <w:r w:rsidR="003A557A" w:rsidRPr="003A557A">
        <w:rPr>
          <w:sz w:val="28"/>
          <w:szCs w:val="28"/>
        </w:rPr>
        <w:t>Интернет. М., 1998. №</w:t>
      </w:r>
      <w:r>
        <w:rPr>
          <w:sz w:val="28"/>
          <w:szCs w:val="28"/>
        </w:rPr>
        <w:t xml:space="preserve"> </w:t>
      </w:r>
      <w:r w:rsidR="003A557A" w:rsidRPr="003A557A">
        <w:rPr>
          <w:sz w:val="28"/>
          <w:szCs w:val="28"/>
        </w:rPr>
        <w:t>6</w:t>
      </w:r>
      <w:r w:rsidRPr="00E26D98">
        <w:rPr>
          <w:sz w:val="28"/>
          <w:szCs w:val="28"/>
        </w:rPr>
        <w:t>–</w:t>
      </w:r>
      <w:r w:rsidR="006E6CFB">
        <w:rPr>
          <w:sz w:val="28"/>
          <w:szCs w:val="28"/>
        </w:rPr>
        <w:t>7.</w:t>
      </w:r>
    </w:p>
    <w:p w14:paraId="6174B0F1" w14:textId="77777777" w:rsidR="006E6CFB" w:rsidRPr="007003EB" w:rsidRDefault="00C92226" w:rsidP="006E6CFB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3A557A" w:rsidRPr="003A557A">
        <w:rPr>
          <w:sz w:val="28"/>
          <w:szCs w:val="28"/>
        </w:rPr>
        <w:t xml:space="preserve"> Баранова Е.</w:t>
      </w:r>
      <w:r>
        <w:rPr>
          <w:sz w:val="28"/>
          <w:szCs w:val="28"/>
        </w:rPr>
        <w:t xml:space="preserve"> </w:t>
      </w:r>
      <w:r w:rsidR="003A557A" w:rsidRPr="003A557A">
        <w:rPr>
          <w:sz w:val="28"/>
          <w:szCs w:val="28"/>
        </w:rPr>
        <w:t>А. Медиаконвергенция как системообразующий фактор трансформации институт</w:t>
      </w:r>
      <w:r w:rsidR="00A73891">
        <w:rPr>
          <w:sz w:val="28"/>
          <w:szCs w:val="28"/>
        </w:rPr>
        <w:t>а СМИ. РГСУ</w:t>
      </w:r>
      <w:r w:rsidR="00A73891" w:rsidRPr="007003EB">
        <w:rPr>
          <w:sz w:val="28"/>
          <w:szCs w:val="28"/>
          <w:lang w:val="en-US"/>
        </w:rPr>
        <w:t xml:space="preserve"> </w:t>
      </w:r>
      <w:r w:rsidR="00A73891">
        <w:rPr>
          <w:sz w:val="28"/>
          <w:szCs w:val="28"/>
        </w:rPr>
        <w:t>М</w:t>
      </w:r>
      <w:r w:rsidR="00A73891" w:rsidRPr="007003EB">
        <w:rPr>
          <w:sz w:val="28"/>
          <w:szCs w:val="28"/>
          <w:lang w:val="en-US"/>
        </w:rPr>
        <w:t>. 2018.</w:t>
      </w:r>
    </w:p>
    <w:p w14:paraId="54B4E79D" w14:textId="465D0A56" w:rsidR="009D2B9E" w:rsidRPr="002B2404" w:rsidRDefault="00B20A46" w:rsidP="006E6CFB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en-US"/>
        </w:rPr>
        <w:t>3</w:t>
      </w:r>
      <w:r w:rsidR="00C92226" w:rsidRPr="00C92226">
        <w:rPr>
          <w:rFonts w:eastAsia="Times New Roman"/>
          <w:color w:val="000000" w:themeColor="text1"/>
          <w:sz w:val="28"/>
          <w:szCs w:val="28"/>
          <w:lang w:val="en-US"/>
        </w:rPr>
        <w:t xml:space="preserve">. </w:t>
      </w:r>
      <w:r w:rsidR="00A73891" w:rsidRPr="00A73891">
        <w:rPr>
          <w:rFonts w:eastAsia="Times New Roman"/>
          <w:color w:val="000000" w:themeColor="text1"/>
          <w:sz w:val="28"/>
          <w:szCs w:val="28"/>
          <w:lang w:val="en-US"/>
        </w:rPr>
        <w:t>Allcott H</w:t>
      </w:r>
      <w:r w:rsidR="00A73891" w:rsidRPr="00E26D98">
        <w:rPr>
          <w:rFonts w:eastAsia="Times New Roman"/>
          <w:color w:val="000000" w:themeColor="text1"/>
          <w:sz w:val="28"/>
          <w:szCs w:val="28"/>
          <w:lang w:val="en-US"/>
        </w:rPr>
        <w:t xml:space="preserve">., </w:t>
      </w:r>
      <w:r w:rsidR="00A73891" w:rsidRPr="00A73891">
        <w:rPr>
          <w:rFonts w:eastAsia="Times New Roman"/>
          <w:color w:val="000000" w:themeColor="text1"/>
          <w:sz w:val="28"/>
          <w:szCs w:val="28"/>
          <w:lang w:val="en-US"/>
        </w:rPr>
        <w:t xml:space="preserve">Bragheri L., Eichmeyer S., Gentzkow M. </w:t>
      </w:r>
      <w:r w:rsidR="00A73891" w:rsidRPr="00E26D98">
        <w:rPr>
          <w:rFonts w:eastAsia="Times New Roman"/>
          <w:color w:val="000000" w:themeColor="text1"/>
          <w:sz w:val="28"/>
          <w:szCs w:val="28"/>
          <w:lang w:val="en-US"/>
        </w:rPr>
        <w:t>The Welfare Effects of Social Media.</w:t>
      </w:r>
      <w:r w:rsidR="002B2404" w:rsidRPr="007003EB">
        <w:rPr>
          <w:rFonts w:eastAsia="Times New Roman"/>
          <w:color w:val="000000" w:themeColor="text1"/>
          <w:sz w:val="28"/>
          <w:szCs w:val="28"/>
          <w:lang w:val="en-US"/>
        </w:rPr>
        <w:t xml:space="preserve"> </w:t>
      </w:r>
      <w:r w:rsidR="002B2404">
        <w:rPr>
          <w:rFonts w:eastAsia="Times New Roman"/>
          <w:color w:val="000000" w:themeColor="text1"/>
          <w:sz w:val="28"/>
          <w:szCs w:val="28"/>
          <w:lang w:val="en-US"/>
        </w:rPr>
        <w:t>URL</w:t>
      </w:r>
      <w:r w:rsidR="00A73891" w:rsidRPr="007003EB">
        <w:rPr>
          <w:rFonts w:eastAsia="Times New Roman"/>
          <w:color w:val="000000" w:themeColor="text1"/>
          <w:sz w:val="28"/>
          <w:szCs w:val="28"/>
        </w:rPr>
        <w:t>:</w:t>
      </w:r>
      <w:r w:rsidR="006E6CFB" w:rsidRPr="007003EB">
        <w:rPr>
          <w:rFonts w:eastAsia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https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://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web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.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stanford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.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edu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/~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gentzkow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/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research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/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facebook</w:t>
        </w:r>
        <w:r w:rsidR="00A73891" w:rsidRPr="007003EB">
          <w:rPr>
            <w:rFonts w:eastAsia="Times New Roman"/>
            <w:color w:val="000080"/>
            <w:sz w:val="28"/>
            <w:szCs w:val="28"/>
            <w:u w:val="single"/>
          </w:rPr>
          <w:t>.</w:t>
        </w:r>
        <w:r w:rsidR="00A73891" w:rsidRPr="00C92226">
          <w:rPr>
            <w:rFonts w:eastAsia="Times New Roman"/>
            <w:color w:val="000080"/>
            <w:sz w:val="28"/>
            <w:szCs w:val="28"/>
            <w:u w:val="single"/>
            <w:lang w:val="en-US"/>
          </w:rPr>
          <w:t>pdf</w:t>
        </w:r>
      </w:hyperlink>
      <w:r w:rsidR="002B2404" w:rsidRPr="007003EB">
        <w:t xml:space="preserve"> </w:t>
      </w:r>
      <w:r w:rsidR="002B2404" w:rsidRPr="007003EB">
        <w:rPr>
          <w:sz w:val="28"/>
          <w:szCs w:val="28"/>
        </w:rPr>
        <w:t>(</w:t>
      </w:r>
      <w:r w:rsidR="002B2404" w:rsidRPr="002B2404">
        <w:rPr>
          <w:sz w:val="28"/>
          <w:szCs w:val="28"/>
        </w:rPr>
        <w:t>дата</w:t>
      </w:r>
      <w:r w:rsidR="002B2404">
        <w:rPr>
          <w:sz w:val="28"/>
          <w:szCs w:val="28"/>
        </w:rPr>
        <w:t xml:space="preserve"> обращения 20.11.2019)</w:t>
      </w:r>
      <w:r w:rsidR="007003EB">
        <w:rPr>
          <w:sz w:val="28"/>
          <w:szCs w:val="28"/>
        </w:rPr>
        <w:t>.</w:t>
      </w:r>
      <w:bookmarkStart w:id="0" w:name="_GoBack"/>
      <w:bookmarkEnd w:id="0"/>
    </w:p>
    <w:sectPr w:rsidR="009D2B9E" w:rsidRPr="002B2404" w:rsidSect="002C36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E514" w14:textId="77777777" w:rsidR="005B118D" w:rsidRDefault="005B118D" w:rsidP="00B467DE">
      <w:r>
        <w:separator/>
      </w:r>
    </w:p>
  </w:endnote>
  <w:endnote w:type="continuationSeparator" w:id="0">
    <w:p w14:paraId="55B0BC94" w14:textId="77777777" w:rsidR="005B118D" w:rsidRDefault="005B118D" w:rsidP="00B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4649" w14:textId="77777777" w:rsidR="005B118D" w:rsidRDefault="005B118D" w:rsidP="00B467DE">
      <w:r>
        <w:separator/>
      </w:r>
    </w:p>
  </w:footnote>
  <w:footnote w:type="continuationSeparator" w:id="0">
    <w:p w14:paraId="5D9EF23F" w14:textId="77777777" w:rsidR="005B118D" w:rsidRDefault="005B118D" w:rsidP="00B4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C"/>
    <w:rsid w:val="00012972"/>
    <w:rsid w:val="00031BC5"/>
    <w:rsid w:val="0007144D"/>
    <w:rsid w:val="001779D6"/>
    <w:rsid w:val="001914A3"/>
    <w:rsid w:val="002006C2"/>
    <w:rsid w:val="00251AEB"/>
    <w:rsid w:val="00267105"/>
    <w:rsid w:val="002B2404"/>
    <w:rsid w:val="002C3622"/>
    <w:rsid w:val="002D5D5F"/>
    <w:rsid w:val="003A557A"/>
    <w:rsid w:val="003A7355"/>
    <w:rsid w:val="003E5261"/>
    <w:rsid w:val="004230CD"/>
    <w:rsid w:val="004F76AF"/>
    <w:rsid w:val="00515E5C"/>
    <w:rsid w:val="00560BAB"/>
    <w:rsid w:val="005B118D"/>
    <w:rsid w:val="005B466E"/>
    <w:rsid w:val="006664E1"/>
    <w:rsid w:val="00680840"/>
    <w:rsid w:val="006E6CFB"/>
    <w:rsid w:val="007003EB"/>
    <w:rsid w:val="007216AB"/>
    <w:rsid w:val="007A1BE8"/>
    <w:rsid w:val="007A61DC"/>
    <w:rsid w:val="007B0D33"/>
    <w:rsid w:val="007C0F54"/>
    <w:rsid w:val="007D4E0D"/>
    <w:rsid w:val="0085002B"/>
    <w:rsid w:val="008A624F"/>
    <w:rsid w:val="0092053A"/>
    <w:rsid w:val="00943E81"/>
    <w:rsid w:val="0094427A"/>
    <w:rsid w:val="009660F0"/>
    <w:rsid w:val="009B67AB"/>
    <w:rsid w:val="009D2B9E"/>
    <w:rsid w:val="009D2FA1"/>
    <w:rsid w:val="00A17C98"/>
    <w:rsid w:val="00A73891"/>
    <w:rsid w:val="00A75AE7"/>
    <w:rsid w:val="00AC539C"/>
    <w:rsid w:val="00B20A46"/>
    <w:rsid w:val="00B467DE"/>
    <w:rsid w:val="00BA0BF2"/>
    <w:rsid w:val="00BB11B3"/>
    <w:rsid w:val="00BD40B2"/>
    <w:rsid w:val="00C6060C"/>
    <w:rsid w:val="00C72FB5"/>
    <w:rsid w:val="00C92226"/>
    <w:rsid w:val="00D25EBD"/>
    <w:rsid w:val="00E1035C"/>
    <w:rsid w:val="00E26D98"/>
    <w:rsid w:val="00E70E7E"/>
    <w:rsid w:val="00E92E55"/>
    <w:rsid w:val="00F233CF"/>
    <w:rsid w:val="00F77DE6"/>
    <w:rsid w:val="00FB1291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8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9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yle 7"/>
    <w:basedOn w:val="a"/>
    <w:link w:val="a4"/>
    <w:unhideWhenUsed/>
    <w:rsid w:val="00B467DE"/>
    <w:rPr>
      <w:rFonts w:asciiTheme="minorHAnsi" w:hAnsiTheme="minorHAnsi" w:cstheme="minorBidi"/>
    </w:rPr>
  </w:style>
  <w:style w:type="character" w:customStyle="1" w:styleId="a4">
    <w:name w:val="Текст сноски Знак"/>
    <w:aliases w:val="Style 7 Знак"/>
    <w:basedOn w:val="a0"/>
    <w:link w:val="a3"/>
    <w:rsid w:val="00B467DE"/>
  </w:style>
  <w:style w:type="character" w:styleId="a5">
    <w:name w:val="footnote reference"/>
    <w:basedOn w:val="a0"/>
    <w:uiPriority w:val="99"/>
    <w:unhideWhenUsed/>
    <w:rsid w:val="00B467DE"/>
    <w:rPr>
      <w:vertAlign w:val="superscript"/>
    </w:rPr>
  </w:style>
  <w:style w:type="character" w:styleId="a6">
    <w:name w:val="Hyperlink"/>
    <w:basedOn w:val="a0"/>
    <w:uiPriority w:val="99"/>
    <w:unhideWhenUsed/>
    <w:rsid w:val="00031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~gentzkow/research/face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_nic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78EFD-36D1-4EEE-9355-21620107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козлова</dc:creator>
  <cp:keywords/>
  <dc:description/>
  <cp:lastModifiedBy>Васильева Виктория Владимировна</cp:lastModifiedBy>
  <cp:revision>2</cp:revision>
  <dcterms:created xsi:type="dcterms:W3CDTF">2020-01-23T16:14:00Z</dcterms:created>
  <dcterms:modified xsi:type="dcterms:W3CDTF">2020-01-23T16:14:00Z</dcterms:modified>
</cp:coreProperties>
</file>