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28E6" w14:textId="77777777" w:rsidR="00E870D6" w:rsidRPr="00376151" w:rsidRDefault="00E870D6" w:rsidP="008B1189">
      <w:pPr>
        <w:pStyle w:val="a3"/>
        <w:ind w:firstLine="709"/>
        <w:jc w:val="left"/>
        <w:rPr>
          <w:szCs w:val="28"/>
        </w:rPr>
      </w:pPr>
      <w:r w:rsidRPr="00376151">
        <w:rPr>
          <w:szCs w:val="28"/>
        </w:rPr>
        <w:t>Анастасия Николаевна Гришанина</w:t>
      </w:r>
    </w:p>
    <w:p w14:paraId="027FF4AC" w14:textId="77777777" w:rsidR="000328DA" w:rsidRPr="00376151" w:rsidRDefault="00E870D6" w:rsidP="008B1189">
      <w:pPr>
        <w:pStyle w:val="a3"/>
        <w:ind w:firstLine="709"/>
        <w:jc w:val="left"/>
        <w:rPr>
          <w:szCs w:val="28"/>
        </w:rPr>
      </w:pPr>
      <w:r w:rsidRPr="00376151">
        <w:rPr>
          <w:szCs w:val="28"/>
        </w:rPr>
        <w:t>Санкт-Петербург</w:t>
      </w:r>
      <w:r w:rsidR="000328DA" w:rsidRPr="00376151">
        <w:rPr>
          <w:szCs w:val="28"/>
        </w:rPr>
        <w:t>ский государственный университет</w:t>
      </w:r>
    </w:p>
    <w:p w14:paraId="01DA1A5E" w14:textId="77777777" w:rsidR="00E870D6" w:rsidRPr="00376151" w:rsidRDefault="000328DA" w:rsidP="008B1189">
      <w:pPr>
        <w:pStyle w:val="a3"/>
        <w:ind w:firstLine="709"/>
        <w:jc w:val="left"/>
        <w:rPr>
          <w:szCs w:val="28"/>
        </w:rPr>
      </w:pPr>
      <w:r w:rsidRPr="00376151">
        <w:rPr>
          <w:szCs w:val="28"/>
          <w:shd w:val="clear" w:color="auto" w:fill="FFFFFF"/>
        </w:rPr>
        <w:t>a.grishanina@spbu.ru</w:t>
      </w:r>
    </w:p>
    <w:p w14:paraId="27323E40" w14:textId="77777777" w:rsidR="000328DA" w:rsidRPr="00376151" w:rsidRDefault="000328DA" w:rsidP="008B1189">
      <w:pPr>
        <w:pStyle w:val="a3"/>
        <w:ind w:firstLine="709"/>
        <w:jc w:val="center"/>
        <w:rPr>
          <w:b/>
          <w:szCs w:val="28"/>
        </w:rPr>
      </w:pPr>
    </w:p>
    <w:p w14:paraId="4D8AED45" w14:textId="1842A876" w:rsidR="00E870D6" w:rsidRPr="00376151" w:rsidRDefault="00E870D6" w:rsidP="008B1189">
      <w:pPr>
        <w:pStyle w:val="a3"/>
        <w:ind w:firstLine="709"/>
        <w:jc w:val="center"/>
        <w:rPr>
          <w:b/>
          <w:szCs w:val="28"/>
        </w:rPr>
      </w:pPr>
      <w:r w:rsidRPr="00376151">
        <w:rPr>
          <w:b/>
          <w:szCs w:val="28"/>
        </w:rPr>
        <w:t>Идентификация экстремистских текстов</w:t>
      </w:r>
    </w:p>
    <w:p w14:paraId="040A3FEA" w14:textId="77777777" w:rsidR="008B1189" w:rsidRDefault="008B1189" w:rsidP="008B1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BD41F6" w14:textId="096F0B1E" w:rsidR="00E870D6" w:rsidRPr="00376151" w:rsidRDefault="00E870D6" w:rsidP="008B1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1">
        <w:rPr>
          <w:rFonts w:ascii="Times New Roman" w:hAnsi="Times New Roman"/>
          <w:sz w:val="28"/>
          <w:szCs w:val="28"/>
        </w:rPr>
        <w:t>Рассматриваются результаты психолого-лингвистического исследования и экспертной работы по выявлению элементов экстремистского текста в медиапространстве.</w:t>
      </w:r>
    </w:p>
    <w:p w14:paraId="289868AA" w14:textId="77777777" w:rsidR="00E870D6" w:rsidRPr="00376151" w:rsidRDefault="00E870D6" w:rsidP="008B1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1">
        <w:rPr>
          <w:rFonts w:ascii="Times New Roman" w:hAnsi="Times New Roman"/>
          <w:sz w:val="28"/>
          <w:szCs w:val="28"/>
        </w:rPr>
        <w:t>Ключевые слова: медиа, личность, текст, экстремистский текст.</w:t>
      </w:r>
    </w:p>
    <w:p w14:paraId="79F4039E" w14:textId="77777777" w:rsidR="00E870D6" w:rsidRPr="00376151" w:rsidRDefault="00E870D6" w:rsidP="008B118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13BB7A4" w14:textId="6995EC4E" w:rsidR="00E870D6" w:rsidRPr="00376151" w:rsidRDefault="00E870D6" w:rsidP="008B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1">
        <w:rPr>
          <w:rFonts w:ascii="Times New Roman" w:hAnsi="Times New Roman"/>
          <w:sz w:val="28"/>
          <w:szCs w:val="28"/>
        </w:rPr>
        <w:t xml:space="preserve">Большинство материалов, которые исследуются экспертами </w:t>
      </w:r>
      <w:r w:rsidR="008B1189">
        <w:rPr>
          <w:rFonts w:ascii="Times New Roman" w:hAnsi="Times New Roman"/>
          <w:sz w:val="28"/>
          <w:szCs w:val="28"/>
        </w:rPr>
        <w:t>для</w:t>
      </w:r>
      <w:r w:rsidR="002D4C6D" w:rsidRPr="00376151">
        <w:rPr>
          <w:rFonts w:ascii="Times New Roman" w:hAnsi="Times New Roman"/>
          <w:sz w:val="28"/>
          <w:szCs w:val="28"/>
        </w:rPr>
        <w:t xml:space="preserve"> определения в них признаков</w:t>
      </w:r>
      <w:r w:rsidRPr="00376151">
        <w:rPr>
          <w:rFonts w:ascii="Times New Roman" w:hAnsi="Times New Roman"/>
          <w:sz w:val="28"/>
          <w:szCs w:val="28"/>
        </w:rPr>
        <w:t xml:space="preserve"> экстремизма, размещаются в социальных сетях. </w:t>
      </w:r>
      <w:r w:rsidR="009503C8">
        <w:rPr>
          <w:rFonts w:ascii="Times New Roman" w:hAnsi="Times New Roman"/>
          <w:sz w:val="28"/>
          <w:szCs w:val="28"/>
        </w:rPr>
        <w:t xml:space="preserve">С целью завуалировать </w:t>
      </w:r>
      <w:r w:rsidR="008B1189">
        <w:rPr>
          <w:rFonts w:ascii="Times New Roman" w:hAnsi="Times New Roman"/>
          <w:sz w:val="28"/>
          <w:szCs w:val="28"/>
        </w:rPr>
        <w:t xml:space="preserve">свои </w:t>
      </w:r>
      <w:r w:rsidR="009503C8">
        <w:rPr>
          <w:rFonts w:ascii="Times New Roman" w:hAnsi="Times New Roman"/>
          <w:sz w:val="28"/>
          <w:szCs w:val="28"/>
        </w:rPr>
        <w:t>истинные намерения а</w:t>
      </w:r>
      <w:r w:rsidRPr="00376151">
        <w:rPr>
          <w:rFonts w:ascii="Times New Roman" w:hAnsi="Times New Roman"/>
          <w:sz w:val="28"/>
          <w:szCs w:val="28"/>
        </w:rPr>
        <w:t>втор</w:t>
      </w:r>
      <w:r w:rsidR="009503C8">
        <w:rPr>
          <w:rFonts w:ascii="Times New Roman" w:hAnsi="Times New Roman"/>
          <w:sz w:val="28"/>
          <w:szCs w:val="28"/>
        </w:rPr>
        <w:t>ы</w:t>
      </w:r>
      <w:r w:rsidRPr="00376151">
        <w:rPr>
          <w:rFonts w:ascii="Times New Roman" w:hAnsi="Times New Roman"/>
          <w:sz w:val="28"/>
          <w:szCs w:val="28"/>
        </w:rPr>
        <w:t xml:space="preserve"> </w:t>
      </w:r>
      <w:r w:rsidR="009503C8">
        <w:rPr>
          <w:rFonts w:ascii="Times New Roman" w:hAnsi="Times New Roman"/>
          <w:sz w:val="28"/>
          <w:szCs w:val="28"/>
        </w:rPr>
        <w:t xml:space="preserve">некоторых </w:t>
      </w:r>
      <w:r w:rsidRPr="00376151">
        <w:rPr>
          <w:rFonts w:ascii="Times New Roman" w:hAnsi="Times New Roman"/>
          <w:sz w:val="28"/>
          <w:szCs w:val="28"/>
        </w:rPr>
        <w:t xml:space="preserve">текстов </w:t>
      </w:r>
      <w:r w:rsidR="009503C8">
        <w:rPr>
          <w:rFonts w:ascii="Times New Roman" w:hAnsi="Times New Roman"/>
          <w:sz w:val="28"/>
          <w:szCs w:val="28"/>
        </w:rPr>
        <w:t>переставляю</w:t>
      </w:r>
      <w:r w:rsidRPr="00376151">
        <w:rPr>
          <w:rFonts w:ascii="Times New Roman" w:hAnsi="Times New Roman"/>
          <w:sz w:val="28"/>
          <w:szCs w:val="28"/>
        </w:rPr>
        <w:t>т сло</w:t>
      </w:r>
      <w:r w:rsidR="009503C8">
        <w:rPr>
          <w:rFonts w:ascii="Times New Roman" w:hAnsi="Times New Roman"/>
          <w:sz w:val="28"/>
          <w:szCs w:val="28"/>
        </w:rPr>
        <w:t>ва в исходной информации, убирают или забываю</w:t>
      </w:r>
      <w:r w:rsidRPr="00376151">
        <w:rPr>
          <w:rFonts w:ascii="Times New Roman" w:hAnsi="Times New Roman"/>
          <w:sz w:val="28"/>
          <w:szCs w:val="28"/>
        </w:rPr>
        <w:t>т поставить знаки преп</w:t>
      </w:r>
      <w:r w:rsidR="009503C8">
        <w:rPr>
          <w:rFonts w:ascii="Times New Roman" w:hAnsi="Times New Roman"/>
          <w:sz w:val="28"/>
          <w:szCs w:val="28"/>
        </w:rPr>
        <w:t>инания, иногда умышленно искажаю</w:t>
      </w:r>
      <w:r w:rsidRPr="00376151">
        <w:rPr>
          <w:rFonts w:ascii="Times New Roman" w:hAnsi="Times New Roman"/>
          <w:sz w:val="28"/>
          <w:szCs w:val="28"/>
        </w:rPr>
        <w:t>т сообщение, недоговарива</w:t>
      </w:r>
      <w:r w:rsidR="009503C8">
        <w:rPr>
          <w:rFonts w:ascii="Times New Roman" w:hAnsi="Times New Roman"/>
          <w:sz w:val="28"/>
          <w:szCs w:val="28"/>
        </w:rPr>
        <w:t>ю</w:t>
      </w:r>
      <w:r w:rsidRPr="00376151">
        <w:rPr>
          <w:rFonts w:ascii="Times New Roman" w:hAnsi="Times New Roman"/>
          <w:sz w:val="28"/>
          <w:szCs w:val="28"/>
        </w:rPr>
        <w:t xml:space="preserve">т, </w:t>
      </w:r>
      <w:r w:rsidR="002D4C6D" w:rsidRPr="00376151">
        <w:rPr>
          <w:rFonts w:ascii="Times New Roman" w:hAnsi="Times New Roman"/>
          <w:sz w:val="28"/>
          <w:szCs w:val="28"/>
        </w:rPr>
        <w:t>что делает</w:t>
      </w:r>
      <w:r w:rsidRPr="00376151">
        <w:rPr>
          <w:rFonts w:ascii="Times New Roman" w:hAnsi="Times New Roman"/>
          <w:sz w:val="28"/>
          <w:szCs w:val="28"/>
        </w:rPr>
        <w:t xml:space="preserve"> </w:t>
      </w:r>
      <w:r w:rsidR="002D4C6D" w:rsidRPr="00376151">
        <w:rPr>
          <w:rFonts w:ascii="Times New Roman" w:hAnsi="Times New Roman"/>
          <w:sz w:val="28"/>
          <w:szCs w:val="28"/>
        </w:rPr>
        <w:t xml:space="preserve">затруднительным </w:t>
      </w:r>
      <w:r w:rsidRPr="00376151">
        <w:rPr>
          <w:rFonts w:ascii="Times New Roman" w:hAnsi="Times New Roman"/>
          <w:sz w:val="28"/>
          <w:szCs w:val="28"/>
        </w:rPr>
        <w:t xml:space="preserve">признание </w:t>
      </w:r>
      <w:r w:rsidR="002D4C6D" w:rsidRPr="00376151">
        <w:rPr>
          <w:rFonts w:ascii="Times New Roman" w:hAnsi="Times New Roman"/>
          <w:sz w:val="28"/>
          <w:szCs w:val="28"/>
        </w:rPr>
        <w:t xml:space="preserve">подобных </w:t>
      </w:r>
      <w:r w:rsidRPr="00376151">
        <w:rPr>
          <w:rFonts w:ascii="Times New Roman" w:hAnsi="Times New Roman"/>
          <w:sz w:val="28"/>
          <w:szCs w:val="28"/>
        </w:rPr>
        <w:t>материал</w:t>
      </w:r>
      <w:r w:rsidR="002D4C6D" w:rsidRPr="00376151">
        <w:rPr>
          <w:rFonts w:ascii="Times New Roman" w:hAnsi="Times New Roman"/>
          <w:sz w:val="28"/>
          <w:szCs w:val="28"/>
        </w:rPr>
        <w:t xml:space="preserve">ов </w:t>
      </w:r>
      <w:r w:rsidRPr="00376151">
        <w:rPr>
          <w:rFonts w:ascii="Times New Roman" w:hAnsi="Times New Roman"/>
          <w:sz w:val="28"/>
          <w:szCs w:val="28"/>
        </w:rPr>
        <w:t>экстремистским</w:t>
      </w:r>
      <w:r w:rsidR="002D4C6D" w:rsidRPr="00376151">
        <w:rPr>
          <w:rFonts w:ascii="Times New Roman" w:hAnsi="Times New Roman"/>
          <w:sz w:val="28"/>
          <w:szCs w:val="28"/>
        </w:rPr>
        <w:t>и</w:t>
      </w:r>
      <w:r w:rsidRPr="00376151">
        <w:rPr>
          <w:rFonts w:ascii="Times New Roman" w:hAnsi="Times New Roman"/>
          <w:sz w:val="28"/>
          <w:szCs w:val="28"/>
        </w:rPr>
        <w:t xml:space="preserve">. </w:t>
      </w:r>
      <w:r w:rsidR="002D4C6D" w:rsidRPr="00376151">
        <w:rPr>
          <w:rFonts w:ascii="Times New Roman" w:hAnsi="Times New Roman"/>
          <w:sz w:val="28"/>
          <w:szCs w:val="28"/>
        </w:rPr>
        <w:t xml:space="preserve">В таких случаях к анализу текстов применяется комплексный подход с участием нескольких экспертов. </w:t>
      </w:r>
      <w:r w:rsidRPr="00376151">
        <w:rPr>
          <w:rFonts w:ascii="Times New Roman" w:hAnsi="Times New Roman"/>
          <w:sz w:val="28"/>
          <w:szCs w:val="28"/>
        </w:rPr>
        <w:t xml:space="preserve">Эксперт, как правило, руководствуется принципами </w:t>
      </w:r>
      <w:proofErr w:type="spellStart"/>
      <w:r w:rsidRPr="00376151">
        <w:rPr>
          <w:rFonts w:ascii="Times New Roman" w:hAnsi="Times New Roman"/>
          <w:sz w:val="28"/>
          <w:szCs w:val="28"/>
        </w:rPr>
        <w:t>наукометричности</w:t>
      </w:r>
      <w:proofErr w:type="spellEnd"/>
      <w:r w:rsidRPr="00376151">
        <w:rPr>
          <w:rFonts w:ascii="Times New Roman" w:hAnsi="Times New Roman"/>
          <w:sz w:val="28"/>
          <w:szCs w:val="28"/>
        </w:rPr>
        <w:t xml:space="preserve"> исследований</w:t>
      </w:r>
      <w:r w:rsidR="002D4C6D" w:rsidRPr="00376151">
        <w:rPr>
          <w:rFonts w:ascii="Times New Roman" w:hAnsi="Times New Roman"/>
          <w:sz w:val="28"/>
          <w:szCs w:val="28"/>
        </w:rPr>
        <w:t>.</w:t>
      </w:r>
      <w:r w:rsidRPr="00376151">
        <w:rPr>
          <w:rFonts w:ascii="Times New Roman" w:hAnsi="Times New Roman"/>
          <w:sz w:val="28"/>
          <w:szCs w:val="28"/>
        </w:rPr>
        <w:t xml:space="preserve"> </w:t>
      </w:r>
    </w:p>
    <w:p w14:paraId="0B00D025" w14:textId="77777777" w:rsidR="00E870D6" w:rsidRPr="00376151" w:rsidRDefault="00E870D6" w:rsidP="008B1189">
      <w:pPr>
        <w:spacing w:after="0" w:line="360" w:lineRule="auto"/>
        <w:ind w:firstLine="709"/>
        <w:jc w:val="both"/>
        <w:rPr>
          <w:sz w:val="28"/>
          <w:szCs w:val="28"/>
        </w:rPr>
      </w:pPr>
      <w:r w:rsidRPr="00376151">
        <w:rPr>
          <w:rFonts w:ascii="Times New Roman" w:hAnsi="Times New Roman"/>
          <w:sz w:val="28"/>
          <w:szCs w:val="28"/>
        </w:rPr>
        <w:t xml:space="preserve">В июне 2017 г. была принята «Конвенция Шанхайской организации сотрудничества по противодействию экстремизму», </w:t>
      </w:r>
      <w:r w:rsidR="009503C8">
        <w:rPr>
          <w:rFonts w:ascii="Times New Roman" w:hAnsi="Times New Roman"/>
          <w:sz w:val="28"/>
          <w:szCs w:val="28"/>
        </w:rPr>
        <w:t xml:space="preserve">где </w:t>
      </w:r>
      <w:r w:rsidRPr="008B1189">
        <w:rPr>
          <w:rFonts w:ascii="Times New Roman" w:hAnsi="Times New Roman"/>
          <w:sz w:val="28"/>
          <w:szCs w:val="28"/>
        </w:rPr>
        <w:t>э</w:t>
      </w:r>
      <w:r w:rsidRPr="008B1189">
        <w:rPr>
          <w:rFonts w:ascii="Times New Roman" w:hAnsi="Times New Roman"/>
          <w:bCs/>
          <w:sz w:val="28"/>
          <w:szCs w:val="28"/>
        </w:rPr>
        <w:t>кстремизм</w:t>
      </w:r>
      <w:r w:rsidRPr="00376151">
        <w:rPr>
          <w:rFonts w:ascii="Times New Roman" w:hAnsi="Times New Roman"/>
          <w:sz w:val="28"/>
          <w:szCs w:val="28"/>
        </w:rPr>
        <w:t xml:space="preserve"> определяется как идеология и практика, направленные на разрешение политических, социальных, расовых, национальных и религиозных конфликтов путем насильственных и иных антиконституционных действий. </w:t>
      </w:r>
    </w:p>
    <w:p w14:paraId="393DCC72" w14:textId="0DB55128" w:rsidR="00E870D6" w:rsidRPr="00376151" w:rsidRDefault="002D4C6D" w:rsidP="008B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1">
        <w:rPr>
          <w:rFonts w:ascii="Times New Roman" w:hAnsi="Times New Roman"/>
          <w:sz w:val="28"/>
          <w:szCs w:val="28"/>
        </w:rPr>
        <w:t>О</w:t>
      </w:r>
      <w:r w:rsidR="00E870D6" w:rsidRPr="00376151">
        <w:rPr>
          <w:rFonts w:ascii="Times New Roman" w:hAnsi="Times New Roman"/>
          <w:sz w:val="28"/>
          <w:szCs w:val="28"/>
        </w:rPr>
        <w:t>бъект психологии и психологического исследования – это человек как носитель высокоразвитой психики [</w:t>
      </w:r>
      <w:r w:rsidR="00C80F02" w:rsidRPr="00376151">
        <w:rPr>
          <w:rFonts w:ascii="Times New Roman" w:hAnsi="Times New Roman"/>
          <w:sz w:val="28"/>
          <w:szCs w:val="28"/>
        </w:rPr>
        <w:t>1</w:t>
      </w:r>
      <w:r w:rsidR="00E870D6" w:rsidRPr="00376151">
        <w:rPr>
          <w:rFonts w:ascii="Times New Roman" w:hAnsi="Times New Roman"/>
          <w:sz w:val="28"/>
          <w:szCs w:val="28"/>
        </w:rPr>
        <w:t xml:space="preserve">]. Данная позиция свойственна представителям фундаментальной психологии. Общим объектом психолого-лингвистического исследования называют: 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t xml:space="preserve">а) психику человека в целом; б) 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lastRenderedPageBreak/>
        <w:t>психическую деятельность в ее совокупности и единстве</w:t>
      </w:r>
      <w:r w:rsidRPr="00376151">
        <w:rPr>
          <w:rFonts w:ascii="Times New Roman" w:hAnsi="Times New Roman"/>
          <w:sz w:val="28"/>
          <w:szCs w:val="28"/>
          <w:lang w:eastAsia="ru-RU"/>
        </w:rPr>
        <w:t>.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0D6" w:rsidRPr="0037615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Объектами</w:t>
      </w:r>
      <w:r w:rsidR="00E870D6" w:rsidRPr="0037615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870D6" w:rsidRPr="003761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лингвистической экспертизы являются тексты, произведения устной или письменной речи: 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t>фонограммы, видео- и аудиозаписи; газетные и журнальные публикации, выступлени</w:t>
      </w:r>
      <w:r w:rsidR="009503C8">
        <w:rPr>
          <w:rFonts w:ascii="Times New Roman" w:hAnsi="Times New Roman"/>
          <w:sz w:val="28"/>
          <w:szCs w:val="28"/>
          <w:lang w:eastAsia="ru-RU"/>
        </w:rPr>
        <w:t xml:space="preserve">я в СМИ, в том числе в </w:t>
      </w:r>
      <w:r w:rsidR="008B1189">
        <w:rPr>
          <w:rFonts w:ascii="Times New Roman" w:hAnsi="Times New Roman"/>
          <w:sz w:val="28"/>
          <w:szCs w:val="28"/>
          <w:lang w:eastAsia="ru-RU"/>
        </w:rPr>
        <w:t>и</w:t>
      </w:r>
      <w:r w:rsidR="009503C8">
        <w:rPr>
          <w:rFonts w:ascii="Times New Roman" w:hAnsi="Times New Roman"/>
          <w:sz w:val="28"/>
          <w:szCs w:val="28"/>
          <w:lang w:eastAsia="ru-RU"/>
        </w:rPr>
        <w:t>нтернет</w:t>
      </w:r>
      <w:r w:rsidR="008B1189">
        <w:rPr>
          <w:rFonts w:ascii="Times New Roman" w:hAnsi="Times New Roman"/>
          <w:sz w:val="28"/>
          <w:szCs w:val="28"/>
          <w:lang w:eastAsia="ru-RU"/>
        </w:rPr>
        <w:t>е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503C8">
        <w:rPr>
          <w:rFonts w:ascii="Times New Roman" w:hAnsi="Times New Roman"/>
          <w:sz w:val="28"/>
          <w:szCs w:val="28"/>
          <w:lang w:eastAsia="ru-RU"/>
        </w:rPr>
        <w:t xml:space="preserve">информация, 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t>зафиксированн</w:t>
      </w:r>
      <w:r w:rsidR="009503C8">
        <w:rPr>
          <w:rFonts w:ascii="Times New Roman" w:hAnsi="Times New Roman"/>
          <w:sz w:val="28"/>
          <w:szCs w:val="28"/>
          <w:lang w:eastAsia="ru-RU"/>
        </w:rPr>
        <w:t>ая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t xml:space="preserve"> на материальном носителе, вещественные доказательства, документы, образцы для сравнительного исследования, материалы дела, по которому проводится судебная экспертиза [</w:t>
      </w:r>
      <w:r w:rsidRPr="00376151">
        <w:rPr>
          <w:rFonts w:ascii="Times New Roman" w:hAnsi="Times New Roman"/>
          <w:sz w:val="28"/>
          <w:szCs w:val="28"/>
          <w:lang w:eastAsia="ru-RU"/>
        </w:rPr>
        <w:t>2, 3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t xml:space="preserve">]. </w:t>
      </w:r>
    </w:p>
    <w:p w14:paraId="12D90350" w14:textId="003A40C2" w:rsidR="00E870D6" w:rsidRPr="00376151" w:rsidRDefault="00E870D6" w:rsidP="008B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1">
        <w:rPr>
          <w:rFonts w:ascii="Times New Roman" w:hAnsi="Times New Roman"/>
          <w:sz w:val="28"/>
          <w:szCs w:val="28"/>
        </w:rPr>
        <w:t>В последнее время сложность в идентификации экстремистских текстов представляют фрагменты, в которых невозможно с точностью определить намерения автора, так как слов</w:t>
      </w:r>
      <w:r w:rsidR="009503C8">
        <w:rPr>
          <w:rFonts w:ascii="Times New Roman" w:hAnsi="Times New Roman"/>
          <w:sz w:val="28"/>
          <w:szCs w:val="28"/>
        </w:rPr>
        <w:t>о, фраза либо словосочетание могут</w:t>
      </w:r>
      <w:r w:rsidRPr="00376151">
        <w:rPr>
          <w:rFonts w:ascii="Times New Roman" w:hAnsi="Times New Roman"/>
          <w:sz w:val="28"/>
          <w:szCs w:val="28"/>
        </w:rPr>
        <w:t xml:space="preserve"> быть употреблен</w:t>
      </w:r>
      <w:r w:rsidR="009503C8">
        <w:rPr>
          <w:rFonts w:ascii="Times New Roman" w:hAnsi="Times New Roman"/>
          <w:sz w:val="28"/>
          <w:szCs w:val="28"/>
        </w:rPr>
        <w:t>ы</w:t>
      </w:r>
      <w:r w:rsidRPr="00376151">
        <w:rPr>
          <w:rFonts w:ascii="Times New Roman" w:hAnsi="Times New Roman"/>
          <w:sz w:val="28"/>
          <w:szCs w:val="28"/>
        </w:rPr>
        <w:t xml:space="preserve"> в нескольких значениях. На создание таких текстов влияют особенности чувства юмора автора. В СПбГУ в 2019 г. проводились исследования, которые были направлены на изучение взаимосвязи стилей юмора с акцентуациями характера, отдельные результаты экстраполированы на личностные характеристики журналистов, а также людей, активно пишущих в социальных сетях (как они себя сами оценивали). Исследования показали определённые взаимосвязи стилей юмора и различных акцентуаций характера человека. Выявлено: тексты и изображения</w:t>
      </w:r>
      <w:r w:rsidR="002D4C6D" w:rsidRPr="00376151">
        <w:rPr>
          <w:rFonts w:ascii="Times New Roman" w:hAnsi="Times New Roman"/>
          <w:sz w:val="28"/>
          <w:szCs w:val="28"/>
        </w:rPr>
        <w:t xml:space="preserve">, претендующие на </w:t>
      </w:r>
      <w:r w:rsidRPr="00376151">
        <w:rPr>
          <w:rFonts w:ascii="Times New Roman" w:hAnsi="Times New Roman"/>
          <w:sz w:val="28"/>
          <w:szCs w:val="28"/>
        </w:rPr>
        <w:t>развлекательны</w:t>
      </w:r>
      <w:r w:rsidR="002D4C6D" w:rsidRPr="00376151">
        <w:rPr>
          <w:rFonts w:ascii="Times New Roman" w:hAnsi="Times New Roman"/>
          <w:sz w:val="28"/>
          <w:szCs w:val="28"/>
        </w:rPr>
        <w:t>е</w:t>
      </w:r>
      <w:r w:rsidRPr="00376151">
        <w:rPr>
          <w:rFonts w:ascii="Times New Roman" w:hAnsi="Times New Roman"/>
          <w:sz w:val="28"/>
          <w:szCs w:val="28"/>
        </w:rPr>
        <w:t>, сопровождаю</w:t>
      </w:r>
      <w:r w:rsidR="002D4C6D" w:rsidRPr="00376151">
        <w:rPr>
          <w:rFonts w:ascii="Times New Roman" w:hAnsi="Times New Roman"/>
          <w:sz w:val="28"/>
          <w:szCs w:val="28"/>
        </w:rPr>
        <w:t>тся</w:t>
      </w:r>
      <w:r w:rsidRPr="00376151">
        <w:rPr>
          <w:rFonts w:ascii="Times New Roman" w:hAnsi="Times New Roman"/>
          <w:sz w:val="28"/>
          <w:szCs w:val="28"/>
        </w:rPr>
        <w:t xml:space="preserve"> музыкой, стихами, обладают большим, чем другие воздействием на аудиторию и </w:t>
      </w:r>
      <w:r w:rsidR="00C80F02" w:rsidRPr="00376151">
        <w:rPr>
          <w:rFonts w:ascii="Times New Roman" w:hAnsi="Times New Roman"/>
          <w:sz w:val="28"/>
          <w:szCs w:val="28"/>
        </w:rPr>
        <w:t>детерминируют манер</w:t>
      </w:r>
      <w:r w:rsidR="008B1189">
        <w:rPr>
          <w:rFonts w:ascii="Times New Roman" w:hAnsi="Times New Roman"/>
          <w:sz w:val="28"/>
          <w:szCs w:val="28"/>
        </w:rPr>
        <w:t>у</w:t>
      </w:r>
      <w:r w:rsidR="00C80F02" w:rsidRPr="00376151">
        <w:rPr>
          <w:rFonts w:ascii="Times New Roman" w:hAnsi="Times New Roman"/>
          <w:sz w:val="28"/>
          <w:szCs w:val="28"/>
        </w:rPr>
        <w:t xml:space="preserve"> поведения</w:t>
      </w:r>
      <w:r w:rsidR="009503C8">
        <w:rPr>
          <w:rFonts w:ascii="Times New Roman" w:hAnsi="Times New Roman"/>
          <w:sz w:val="28"/>
          <w:szCs w:val="28"/>
        </w:rPr>
        <w:t>.</w:t>
      </w:r>
      <w:r w:rsidR="00C80F02" w:rsidRPr="00376151">
        <w:rPr>
          <w:rFonts w:ascii="Times New Roman" w:hAnsi="Times New Roman"/>
          <w:sz w:val="28"/>
          <w:szCs w:val="28"/>
        </w:rPr>
        <w:t xml:space="preserve"> Такие публикации, как правило, имеют </w:t>
      </w:r>
      <w:r w:rsidRPr="00376151">
        <w:rPr>
          <w:rFonts w:ascii="Times New Roman" w:hAnsi="Times New Roman"/>
          <w:sz w:val="28"/>
          <w:szCs w:val="28"/>
        </w:rPr>
        <w:t>больше откликов</w:t>
      </w:r>
      <w:r w:rsidR="00C80F02" w:rsidRPr="003761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6151">
        <w:rPr>
          <w:rFonts w:ascii="Times New Roman" w:hAnsi="Times New Roman"/>
          <w:sz w:val="28"/>
          <w:szCs w:val="28"/>
        </w:rPr>
        <w:t>видеопост</w:t>
      </w:r>
      <w:proofErr w:type="spellEnd"/>
      <w:r w:rsidRPr="00376151">
        <w:rPr>
          <w:rFonts w:ascii="Times New Roman" w:hAnsi="Times New Roman"/>
          <w:sz w:val="28"/>
          <w:szCs w:val="28"/>
        </w:rPr>
        <w:t xml:space="preserve"> становится поводом для обсуждения темы), при этом с помощью </w:t>
      </w:r>
      <w:r w:rsidR="008B1189">
        <w:rPr>
          <w:rFonts w:ascii="Times New Roman" w:hAnsi="Times New Roman"/>
          <w:sz w:val="28"/>
          <w:szCs w:val="28"/>
        </w:rPr>
        <w:t xml:space="preserve">таких </w:t>
      </w:r>
      <w:r w:rsidRPr="00376151">
        <w:rPr>
          <w:rFonts w:ascii="Times New Roman" w:hAnsi="Times New Roman"/>
          <w:sz w:val="28"/>
          <w:szCs w:val="28"/>
        </w:rPr>
        <w:t>элементов</w:t>
      </w:r>
      <w:r w:rsidR="008B1189">
        <w:rPr>
          <w:rFonts w:ascii="Times New Roman" w:hAnsi="Times New Roman"/>
          <w:sz w:val="28"/>
          <w:szCs w:val="28"/>
        </w:rPr>
        <w:t>, как</w:t>
      </w:r>
      <w:r w:rsidRPr="00376151">
        <w:rPr>
          <w:rFonts w:ascii="Times New Roman" w:hAnsi="Times New Roman"/>
          <w:sz w:val="28"/>
          <w:szCs w:val="28"/>
        </w:rPr>
        <w:t xml:space="preserve"> уни</w:t>
      </w:r>
      <w:r w:rsidR="008B1189">
        <w:rPr>
          <w:rFonts w:ascii="Times New Roman" w:hAnsi="Times New Roman"/>
          <w:sz w:val="28"/>
          <w:szCs w:val="28"/>
        </w:rPr>
        <w:t>жающая</w:t>
      </w:r>
      <w:r w:rsidRPr="00376151">
        <w:rPr>
          <w:rFonts w:ascii="Times New Roman" w:hAnsi="Times New Roman"/>
          <w:sz w:val="28"/>
          <w:szCs w:val="28"/>
        </w:rPr>
        <w:t xml:space="preserve"> лексики, ярлык</w:t>
      </w:r>
      <w:r w:rsidR="008B1189">
        <w:rPr>
          <w:rFonts w:ascii="Times New Roman" w:hAnsi="Times New Roman"/>
          <w:sz w:val="28"/>
          <w:szCs w:val="28"/>
        </w:rPr>
        <w:t>и</w:t>
      </w:r>
      <w:r w:rsidRPr="00376151">
        <w:rPr>
          <w:rFonts w:ascii="Times New Roman" w:hAnsi="Times New Roman"/>
          <w:sz w:val="28"/>
          <w:szCs w:val="28"/>
        </w:rPr>
        <w:t>, слов</w:t>
      </w:r>
      <w:r w:rsidR="008B1189">
        <w:rPr>
          <w:rFonts w:ascii="Times New Roman" w:hAnsi="Times New Roman"/>
          <w:sz w:val="28"/>
          <w:szCs w:val="28"/>
        </w:rPr>
        <w:t>а</w:t>
      </w:r>
      <w:r w:rsidRPr="00376151">
        <w:rPr>
          <w:rFonts w:ascii="Times New Roman" w:hAnsi="Times New Roman"/>
          <w:sz w:val="28"/>
          <w:szCs w:val="28"/>
        </w:rPr>
        <w:t xml:space="preserve"> с оскорбительной коннотацией</w:t>
      </w:r>
      <w:r w:rsidR="008B1189">
        <w:rPr>
          <w:rFonts w:ascii="Times New Roman" w:hAnsi="Times New Roman"/>
          <w:sz w:val="28"/>
          <w:szCs w:val="28"/>
        </w:rPr>
        <w:t>,</w:t>
      </w:r>
      <w:r w:rsidRPr="00376151">
        <w:rPr>
          <w:rFonts w:ascii="Times New Roman" w:hAnsi="Times New Roman"/>
          <w:sz w:val="28"/>
          <w:szCs w:val="28"/>
        </w:rPr>
        <w:t xml:space="preserve"> авторы создают эмоциональный фон и </w:t>
      </w:r>
      <w:r w:rsidR="00C80F02" w:rsidRPr="00376151">
        <w:rPr>
          <w:rFonts w:ascii="Times New Roman" w:hAnsi="Times New Roman"/>
          <w:sz w:val="28"/>
          <w:szCs w:val="28"/>
        </w:rPr>
        <w:t xml:space="preserve">вызывают определенное </w:t>
      </w:r>
      <w:r w:rsidRPr="00376151">
        <w:rPr>
          <w:rFonts w:ascii="Times New Roman" w:hAnsi="Times New Roman"/>
          <w:sz w:val="28"/>
          <w:szCs w:val="28"/>
        </w:rPr>
        <w:t xml:space="preserve">психологическое состояние. </w:t>
      </w:r>
    </w:p>
    <w:p w14:paraId="2A60DBFF" w14:textId="5E095385" w:rsidR="00E870D6" w:rsidRDefault="00C80F02" w:rsidP="008B1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1">
        <w:rPr>
          <w:rFonts w:ascii="Times New Roman" w:hAnsi="Times New Roman"/>
          <w:sz w:val="28"/>
          <w:szCs w:val="28"/>
        </w:rPr>
        <w:t>Тенденции</w:t>
      </w:r>
      <w:r w:rsidR="00AF2576" w:rsidRPr="00376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576" w:rsidRPr="00376151">
        <w:rPr>
          <w:rFonts w:ascii="Times New Roman" w:hAnsi="Times New Roman"/>
          <w:sz w:val="28"/>
          <w:szCs w:val="28"/>
        </w:rPr>
        <w:t>медиа</w:t>
      </w:r>
      <w:r w:rsidRPr="00376151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376151">
        <w:rPr>
          <w:rFonts w:ascii="Times New Roman" w:hAnsi="Times New Roman"/>
          <w:sz w:val="28"/>
          <w:szCs w:val="28"/>
        </w:rPr>
        <w:t xml:space="preserve"> с экстремистскими признаками </w:t>
      </w:r>
      <w:r w:rsidR="00AF2576" w:rsidRPr="00376151">
        <w:rPr>
          <w:rFonts w:ascii="Times New Roman" w:hAnsi="Times New Roman"/>
          <w:sz w:val="28"/>
          <w:szCs w:val="28"/>
        </w:rPr>
        <w:t xml:space="preserve">выражаются в том, что: 1) в большинстве случаев в качестве приема воздействия на аудиторию используется </w:t>
      </w:r>
      <w:r w:rsidR="00E870D6" w:rsidRPr="00376151">
        <w:rPr>
          <w:rFonts w:ascii="Times New Roman" w:hAnsi="Times New Roman"/>
          <w:sz w:val="28"/>
          <w:szCs w:val="28"/>
        </w:rPr>
        <w:t>сарказм</w:t>
      </w:r>
      <w:r w:rsidR="00AF2576" w:rsidRPr="00376151">
        <w:rPr>
          <w:rFonts w:ascii="Times New Roman" w:hAnsi="Times New Roman"/>
          <w:sz w:val="28"/>
          <w:szCs w:val="28"/>
        </w:rPr>
        <w:t xml:space="preserve">; </w:t>
      </w:r>
      <w:r w:rsidR="00E870D6" w:rsidRPr="00376151">
        <w:rPr>
          <w:rFonts w:ascii="Times New Roman" w:hAnsi="Times New Roman"/>
          <w:sz w:val="28"/>
          <w:szCs w:val="28"/>
        </w:rPr>
        <w:t>2) важным средством демонстрации угрозы служат иллюстрации, фотографи</w:t>
      </w:r>
      <w:bookmarkStart w:id="0" w:name="_GoBack"/>
      <w:bookmarkEnd w:id="0"/>
      <w:r w:rsidR="00E870D6" w:rsidRPr="00376151">
        <w:rPr>
          <w:rFonts w:ascii="Times New Roman" w:hAnsi="Times New Roman"/>
          <w:sz w:val="28"/>
          <w:szCs w:val="28"/>
        </w:rPr>
        <w:t xml:space="preserve">и реальных людей, </w:t>
      </w:r>
      <w:r w:rsidRPr="00376151">
        <w:rPr>
          <w:rFonts w:ascii="Times New Roman" w:hAnsi="Times New Roman"/>
          <w:sz w:val="28"/>
          <w:szCs w:val="28"/>
        </w:rPr>
        <w:t xml:space="preserve">которые </w:t>
      </w:r>
      <w:r w:rsidR="00E870D6" w:rsidRPr="00376151">
        <w:rPr>
          <w:rFonts w:ascii="Times New Roman" w:hAnsi="Times New Roman"/>
          <w:sz w:val="28"/>
          <w:szCs w:val="28"/>
        </w:rPr>
        <w:t>дополняются подходящими по смыслу надписями</w:t>
      </w:r>
      <w:r w:rsidR="00AF2576" w:rsidRPr="00376151">
        <w:rPr>
          <w:rFonts w:ascii="Times New Roman" w:hAnsi="Times New Roman"/>
          <w:sz w:val="28"/>
          <w:szCs w:val="28"/>
        </w:rPr>
        <w:t xml:space="preserve">, носящими </w:t>
      </w:r>
      <w:r w:rsidR="00AF2576" w:rsidRPr="00376151">
        <w:rPr>
          <w:rFonts w:ascii="Times New Roman" w:hAnsi="Times New Roman"/>
          <w:sz w:val="28"/>
          <w:szCs w:val="28"/>
        </w:rPr>
        <w:lastRenderedPageBreak/>
        <w:t>агрессивный характер</w:t>
      </w:r>
      <w:r w:rsidR="00E870D6" w:rsidRPr="00376151">
        <w:rPr>
          <w:rFonts w:ascii="Times New Roman" w:hAnsi="Times New Roman"/>
          <w:sz w:val="28"/>
          <w:szCs w:val="28"/>
        </w:rPr>
        <w:t xml:space="preserve"> 3) материалы часто содержат в себе вербальную, косвенную, инструментальную, внешнюю агрессию. Читатели таких диалогов демонстрируют лояльность к подобной форме общения, могут заражаться</w:t>
      </w:r>
      <w:r w:rsidR="00AF2576" w:rsidRPr="00376151">
        <w:rPr>
          <w:rFonts w:ascii="Times New Roman" w:hAnsi="Times New Roman"/>
          <w:sz w:val="28"/>
          <w:szCs w:val="28"/>
        </w:rPr>
        <w:t xml:space="preserve"> негативными эмоциями</w:t>
      </w:r>
      <w:r w:rsidR="00E870D6" w:rsidRPr="00376151">
        <w:rPr>
          <w:rFonts w:ascii="Times New Roman" w:hAnsi="Times New Roman"/>
          <w:sz w:val="28"/>
          <w:szCs w:val="28"/>
        </w:rPr>
        <w:t xml:space="preserve">. </w:t>
      </w:r>
    </w:p>
    <w:p w14:paraId="26D5FDFE" w14:textId="77777777" w:rsidR="008B1189" w:rsidRPr="00376151" w:rsidRDefault="008B1189" w:rsidP="008B1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E4877F" w14:textId="77777777" w:rsidR="00AF2576" w:rsidRPr="00376151" w:rsidRDefault="00AF2576" w:rsidP="008B118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r w:rsidRPr="00376151">
        <w:rPr>
          <w:b w:val="0"/>
          <w:sz w:val="28"/>
          <w:szCs w:val="28"/>
        </w:rPr>
        <w:t>Литература</w:t>
      </w:r>
    </w:p>
    <w:p w14:paraId="3A2F0661" w14:textId="61248E9B" w:rsidR="002D4C6D" w:rsidRPr="00376151" w:rsidRDefault="00E870D6" w:rsidP="008B118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6151">
        <w:rPr>
          <w:b w:val="0"/>
          <w:sz w:val="28"/>
          <w:szCs w:val="28"/>
        </w:rPr>
        <w:t xml:space="preserve">1. </w:t>
      </w:r>
      <w:r w:rsidR="002D4C6D" w:rsidRPr="00376151">
        <w:rPr>
          <w:b w:val="0"/>
          <w:sz w:val="28"/>
          <w:szCs w:val="28"/>
        </w:rPr>
        <w:t>Ананьев</w:t>
      </w:r>
      <w:r w:rsidR="00C80F02" w:rsidRPr="00376151">
        <w:rPr>
          <w:b w:val="0"/>
          <w:sz w:val="28"/>
          <w:szCs w:val="28"/>
        </w:rPr>
        <w:t xml:space="preserve"> Б. Г.</w:t>
      </w:r>
      <w:r w:rsidR="00C80F02" w:rsidRPr="00376151">
        <w:rPr>
          <w:b w:val="0"/>
          <w:bCs w:val="0"/>
          <w:sz w:val="28"/>
          <w:szCs w:val="28"/>
        </w:rPr>
        <w:t xml:space="preserve"> Человек как предмет познания. 3-е изд. СПб.</w:t>
      </w:r>
      <w:r w:rsidR="008B1189">
        <w:rPr>
          <w:b w:val="0"/>
          <w:bCs w:val="0"/>
          <w:sz w:val="28"/>
          <w:szCs w:val="28"/>
        </w:rPr>
        <w:t>,</w:t>
      </w:r>
      <w:r w:rsidR="00C80F02" w:rsidRPr="00376151">
        <w:rPr>
          <w:b w:val="0"/>
          <w:bCs w:val="0"/>
          <w:sz w:val="28"/>
          <w:szCs w:val="28"/>
        </w:rPr>
        <w:t xml:space="preserve"> 2001.</w:t>
      </w:r>
    </w:p>
    <w:p w14:paraId="391478A7" w14:textId="77777777" w:rsidR="00E870D6" w:rsidRPr="00376151" w:rsidRDefault="002D4C6D" w:rsidP="008B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151">
        <w:rPr>
          <w:rFonts w:ascii="Times New Roman" w:hAnsi="Times New Roman"/>
          <w:sz w:val="28"/>
          <w:szCs w:val="28"/>
        </w:rPr>
        <w:t xml:space="preserve">2. </w:t>
      </w:r>
      <w:r w:rsidR="00E870D6" w:rsidRPr="00376151">
        <w:rPr>
          <w:rFonts w:ascii="Times New Roman" w:hAnsi="Times New Roman"/>
          <w:sz w:val="28"/>
          <w:szCs w:val="28"/>
        </w:rPr>
        <w:t>Галяшина Е. И. Понятийные основы судебной лингвистической экспертизы // Теория и практика лингвистического анализа текстов СМИ в судебных экспертизах и информационных спорах. Материалы научно-практического семинара. Ч. 2. М.: Галерия, 2003. С.48</w:t>
      </w:r>
      <w:r w:rsidRPr="00376151">
        <w:rPr>
          <w:rFonts w:ascii="Times New Roman" w:hAnsi="Times New Roman"/>
          <w:sz w:val="28"/>
          <w:szCs w:val="28"/>
        </w:rPr>
        <w:t>–</w:t>
      </w:r>
      <w:r w:rsidR="00E870D6" w:rsidRPr="00376151">
        <w:rPr>
          <w:rFonts w:ascii="Times New Roman" w:hAnsi="Times New Roman"/>
          <w:sz w:val="28"/>
          <w:szCs w:val="28"/>
        </w:rPr>
        <w:t>64.</w:t>
      </w:r>
    </w:p>
    <w:p w14:paraId="0A576139" w14:textId="7347C1BA" w:rsidR="00E870D6" w:rsidRPr="00376151" w:rsidRDefault="002D4C6D" w:rsidP="008B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151">
        <w:rPr>
          <w:rFonts w:ascii="Times New Roman" w:hAnsi="Times New Roman"/>
          <w:sz w:val="28"/>
          <w:szCs w:val="28"/>
          <w:lang w:eastAsia="ru-RU"/>
        </w:rPr>
        <w:t>3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E870D6" w:rsidRPr="00376151">
        <w:rPr>
          <w:rFonts w:ascii="Times New Roman" w:hAnsi="Times New Roman"/>
          <w:sz w:val="28"/>
          <w:szCs w:val="28"/>
          <w:lang w:eastAsia="ru-RU"/>
        </w:rPr>
        <w:t>Коченов</w:t>
      </w:r>
      <w:proofErr w:type="spellEnd"/>
      <w:r w:rsidR="00E870D6" w:rsidRPr="00376151">
        <w:rPr>
          <w:rFonts w:ascii="Times New Roman" w:hAnsi="Times New Roman"/>
          <w:sz w:val="28"/>
          <w:szCs w:val="28"/>
          <w:lang w:eastAsia="ru-RU"/>
        </w:rPr>
        <w:t xml:space="preserve"> М.</w:t>
      </w:r>
      <w:r w:rsidRPr="00376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0D6" w:rsidRPr="00376151">
        <w:rPr>
          <w:rFonts w:ascii="Times New Roman" w:hAnsi="Times New Roman"/>
          <w:sz w:val="28"/>
          <w:szCs w:val="28"/>
          <w:lang w:eastAsia="ru-RU"/>
        </w:rPr>
        <w:t>М.</w:t>
      </w:r>
      <w:r w:rsidRPr="003761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3C8">
        <w:rPr>
          <w:rFonts w:ascii="Times New Roman" w:hAnsi="Times New Roman"/>
          <w:sz w:val="28"/>
          <w:szCs w:val="28"/>
          <w:lang w:eastAsia="ru-RU"/>
        </w:rPr>
        <w:t xml:space="preserve">Ведение в судебно-психологическую экспертизу. </w:t>
      </w:r>
      <w:r w:rsidRPr="00376151">
        <w:rPr>
          <w:rFonts w:ascii="Times New Roman" w:hAnsi="Times New Roman"/>
          <w:sz w:val="28"/>
          <w:szCs w:val="28"/>
          <w:lang w:eastAsia="ru-RU"/>
        </w:rPr>
        <w:t>М.</w:t>
      </w:r>
      <w:r w:rsidR="008B1189">
        <w:rPr>
          <w:rFonts w:ascii="Times New Roman" w:hAnsi="Times New Roman"/>
          <w:sz w:val="28"/>
          <w:szCs w:val="28"/>
          <w:lang w:eastAsia="ru-RU"/>
        </w:rPr>
        <w:t>,</w:t>
      </w:r>
      <w:r w:rsidRPr="00376151">
        <w:rPr>
          <w:rFonts w:ascii="Times New Roman" w:hAnsi="Times New Roman"/>
          <w:sz w:val="28"/>
          <w:szCs w:val="28"/>
          <w:lang w:eastAsia="ru-RU"/>
        </w:rPr>
        <w:t xml:space="preserve"> 2010. </w:t>
      </w:r>
    </w:p>
    <w:sectPr w:rsidR="00E870D6" w:rsidRPr="00376151" w:rsidSect="0000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D6"/>
    <w:rsid w:val="0000756F"/>
    <w:rsid w:val="000328DA"/>
    <w:rsid w:val="002D4C6D"/>
    <w:rsid w:val="00376151"/>
    <w:rsid w:val="00422F0F"/>
    <w:rsid w:val="008B1189"/>
    <w:rsid w:val="009503C8"/>
    <w:rsid w:val="00AF2576"/>
    <w:rsid w:val="00C80F02"/>
    <w:rsid w:val="00E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89BC"/>
  <w15:chartTrackingRefBased/>
  <w15:docId w15:val="{4BA44CEB-73EA-467B-9A75-906389BD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D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8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70D6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7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Обычный (веб)"/>
    <w:basedOn w:val="a"/>
    <w:uiPriority w:val="99"/>
    <w:semiHidden/>
    <w:unhideWhenUsed/>
    <w:rsid w:val="00E8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0D6"/>
    <w:rPr>
      <w:b/>
      <w:bCs/>
    </w:rPr>
  </w:style>
  <w:style w:type="character" w:styleId="a7">
    <w:name w:val="Hyperlink"/>
    <w:basedOn w:val="a0"/>
    <w:uiPriority w:val="99"/>
    <w:semiHidden/>
    <w:unhideWhenUsed/>
    <w:rsid w:val="00E870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0D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cp:lastModifiedBy>ВВ</cp:lastModifiedBy>
  <cp:revision>2</cp:revision>
  <dcterms:created xsi:type="dcterms:W3CDTF">2020-02-01T11:36:00Z</dcterms:created>
  <dcterms:modified xsi:type="dcterms:W3CDTF">2020-02-01T11:36:00Z</dcterms:modified>
</cp:coreProperties>
</file>