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63399" w14:textId="77777777" w:rsidR="00F77200" w:rsidRDefault="007014B5">
      <w:pPr>
        <w:pStyle w:val="a6"/>
        <w:spacing w:before="0" w:after="0" w:line="360" w:lineRule="auto"/>
        <w:ind w:firstLine="709"/>
        <w:rPr>
          <w:color w:val="444444"/>
          <w:sz w:val="28"/>
          <w:szCs w:val="28"/>
          <w:u w:color="444444"/>
        </w:rPr>
      </w:pPr>
      <w:r>
        <w:rPr>
          <w:sz w:val="28"/>
          <w:szCs w:val="28"/>
        </w:rPr>
        <w:t>Ирина Александровна Байкова</w:t>
      </w:r>
    </w:p>
    <w:p w14:paraId="0426339A" w14:textId="77777777" w:rsidR="00F77200" w:rsidRDefault="007014B5">
      <w:pPr>
        <w:spacing w:after="0" w:line="360" w:lineRule="auto"/>
        <w:ind w:firstLine="709"/>
        <w:rPr>
          <w:color w:val="444444"/>
          <w:sz w:val="28"/>
          <w:szCs w:val="28"/>
          <w:u w:color="444444"/>
        </w:rPr>
      </w:pPr>
      <w:r>
        <w:rPr>
          <w:color w:val="444444"/>
          <w:sz w:val="28"/>
          <w:szCs w:val="28"/>
          <w:u w:color="444444"/>
        </w:rPr>
        <w:t>Санкт-Петербургский государственный институт кино и телевидения</w:t>
      </w:r>
    </w:p>
    <w:p w14:paraId="0426339B" w14:textId="77777777" w:rsidR="00F77200" w:rsidRDefault="007014B5">
      <w:pPr>
        <w:pStyle w:val="a6"/>
        <w:spacing w:before="0" w:after="0" w:line="360" w:lineRule="auto"/>
        <w:ind w:firstLine="709"/>
        <w:rPr>
          <w:color w:val="444444"/>
          <w:sz w:val="28"/>
          <w:szCs w:val="28"/>
          <w:u w:color="444444"/>
        </w:rPr>
      </w:pPr>
      <w:hyperlink r:id="rId7" w:history="1">
        <w:r>
          <w:rPr>
            <w:rStyle w:val="Hyperlink0"/>
            <w:sz w:val="28"/>
            <w:szCs w:val="28"/>
          </w:rPr>
          <w:t>irenez@yandex.ru</w:t>
        </w:r>
      </w:hyperlink>
      <w:r>
        <w:rPr>
          <w:color w:val="444444"/>
          <w:sz w:val="28"/>
          <w:szCs w:val="28"/>
          <w:u w:color="444444"/>
        </w:rPr>
        <w:t xml:space="preserve"> </w:t>
      </w:r>
    </w:p>
    <w:p w14:paraId="0426339C" w14:textId="77777777" w:rsidR="00F77200" w:rsidRDefault="00F77200">
      <w:pPr>
        <w:pStyle w:val="a6"/>
        <w:spacing w:before="0" w:after="0" w:line="360" w:lineRule="auto"/>
        <w:ind w:firstLine="709"/>
        <w:rPr>
          <w:b/>
          <w:bCs/>
          <w:color w:val="444444"/>
          <w:sz w:val="28"/>
          <w:szCs w:val="28"/>
          <w:u w:color="444444"/>
        </w:rPr>
      </w:pPr>
    </w:p>
    <w:p w14:paraId="0426339D" w14:textId="76D67C74" w:rsidR="00F77200" w:rsidRDefault="007014B5">
      <w:pPr>
        <w:pStyle w:val="a6"/>
        <w:spacing w:before="0" w:after="0" w:line="360" w:lineRule="auto"/>
        <w:ind w:firstLine="709"/>
        <w:rPr>
          <w:b/>
          <w:bCs/>
          <w:color w:val="444444"/>
          <w:sz w:val="28"/>
          <w:szCs w:val="28"/>
          <w:u w:color="444444"/>
        </w:rPr>
      </w:pPr>
      <w:r>
        <w:rPr>
          <w:b/>
          <w:bCs/>
          <w:color w:val="444444"/>
          <w:sz w:val="28"/>
          <w:szCs w:val="28"/>
          <w:u w:color="444444"/>
        </w:rPr>
        <w:t>Тенденции освещения протестных акций масс</w:t>
      </w:r>
      <w:r>
        <w:rPr>
          <w:b/>
          <w:bCs/>
          <w:color w:val="444444"/>
          <w:sz w:val="28"/>
          <w:szCs w:val="28"/>
          <w:u w:color="444444"/>
        </w:rPr>
        <w:t>медиа Европы, Азии, России и США</w:t>
      </w:r>
    </w:p>
    <w:p w14:paraId="0426339E" w14:textId="77777777" w:rsidR="00F77200" w:rsidRDefault="007014B5" w:rsidP="00657FF8">
      <w:pPr>
        <w:pStyle w:val="a6"/>
        <w:spacing w:before="0" w:after="0" w:line="360" w:lineRule="auto"/>
        <w:ind w:firstLine="709"/>
        <w:jc w:val="both"/>
        <w:rPr>
          <w:color w:val="444444"/>
          <w:sz w:val="28"/>
          <w:szCs w:val="28"/>
          <w:u w:color="444444"/>
        </w:rPr>
      </w:pPr>
      <w:r>
        <w:rPr>
          <w:color w:val="444444"/>
          <w:sz w:val="28"/>
          <w:szCs w:val="28"/>
          <w:u w:color="444444"/>
        </w:rPr>
        <w:t xml:space="preserve">В статье </w:t>
      </w:r>
      <w:r>
        <w:rPr>
          <w:color w:val="444444"/>
          <w:sz w:val="28"/>
          <w:szCs w:val="28"/>
          <w:u w:color="444444"/>
        </w:rPr>
        <w:t>рассматриваются примеры освещения средствами массовой информации протестных акций стран Европы, Азии, а также США и России последних четырёх лет. Материалом исследования послужили аналитические данные, мнения экспертов из открытых электронных ресурсов.</w:t>
      </w:r>
    </w:p>
    <w:p w14:paraId="0426339F" w14:textId="7300F573" w:rsidR="00F77200" w:rsidRDefault="007014B5" w:rsidP="00657FF8">
      <w:pPr>
        <w:pStyle w:val="a6"/>
        <w:spacing w:before="0" w:after="0" w:line="360" w:lineRule="auto"/>
        <w:ind w:firstLine="709"/>
        <w:jc w:val="both"/>
        <w:rPr>
          <w:color w:val="444444"/>
          <w:sz w:val="28"/>
          <w:szCs w:val="28"/>
          <w:u w:color="444444"/>
        </w:rPr>
      </w:pPr>
      <w:r>
        <w:rPr>
          <w:color w:val="444444"/>
          <w:sz w:val="28"/>
          <w:szCs w:val="28"/>
          <w:u w:color="444444"/>
        </w:rPr>
        <w:t>Клю</w:t>
      </w:r>
      <w:r>
        <w:rPr>
          <w:color w:val="444444"/>
          <w:sz w:val="28"/>
          <w:szCs w:val="28"/>
          <w:u w:color="444444"/>
        </w:rPr>
        <w:t>чевые слова: акции протеста, СМИ, освещение событий</w:t>
      </w:r>
      <w:r w:rsidR="00657FF8">
        <w:rPr>
          <w:color w:val="444444"/>
          <w:sz w:val="28"/>
          <w:szCs w:val="28"/>
          <w:u w:color="444444"/>
        </w:rPr>
        <w:t>.</w:t>
      </w:r>
    </w:p>
    <w:p w14:paraId="042633A0" w14:textId="77777777" w:rsidR="00F77200" w:rsidRDefault="00F77200">
      <w:pPr>
        <w:pStyle w:val="a6"/>
        <w:spacing w:before="0" w:after="0" w:line="360" w:lineRule="auto"/>
        <w:ind w:firstLine="709"/>
        <w:rPr>
          <w:color w:val="444444"/>
          <w:sz w:val="28"/>
          <w:szCs w:val="28"/>
          <w:u w:color="444444"/>
        </w:rPr>
      </w:pPr>
    </w:p>
    <w:p w14:paraId="042633A1" w14:textId="3E4932A7" w:rsidR="00F77200" w:rsidRDefault="007014B5">
      <w:pPr>
        <w:pStyle w:val="a6"/>
        <w:spacing w:before="0" w:after="0" w:line="360" w:lineRule="auto"/>
        <w:ind w:firstLine="709"/>
        <w:jc w:val="both"/>
        <w:rPr>
          <w:color w:val="444444"/>
          <w:sz w:val="28"/>
          <w:szCs w:val="28"/>
          <w:u w:color="444444"/>
        </w:rPr>
      </w:pPr>
      <w:r>
        <w:rPr>
          <w:color w:val="444444"/>
          <w:sz w:val="28"/>
          <w:szCs w:val="28"/>
          <w:u w:color="444444"/>
        </w:rPr>
        <w:t>Стремительное развитие информационно-коммуникационных технологий влияет на систему и скорость распространения информации в современном мире, делая масс</w:t>
      </w:r>
      <w:r>
        <w:rPr>
          <w:color w:val="444444"/>
          <w:sz w:val="28"/>
          <w:szCs w:val="28"/>
          <w:u w:color="444444"/>
        </w:rPr>
        <w:t xml:space="preserve">медиа важными </w:t>
      </w:r>
      <w:proofErr w:type="spellStart"/>
      <w:r>
        <w:rPr>
          <w:color w:val="444444"/>
          <w:sz w:val="28"/>
          <w:szCs w:val="28"/>
          <w:u w:color="444444"/>
        </w:rPr>
        <w:t>акторами</w:t>
      </w:r>
      <w:proofErr w:type="spellEnd"/>
      <w:r>
        <w:rPr>
          <w:color w:val="444444"/>
          <w:sz w:val="28"/>
          <w:szCs w:val="28"/>
          <w:u w:color="444444"/>
        </w:rPr>
        <w:t xml:space="preserve"> системы политичес</w:t>
      </w:r>
      <w:r>
        <w:rPr>
          <w:color w:val="444444"/>
          <w:sz w:val="28"/>
          <w:szCs w:val="28"/>
          <w:u w:color="444444"/>
        </w:rPr>
        <w:t>кой коммуникации. Говоря о причинах информационного влияния масс</w:t>
      </w:r>
      <w:r>
        <w:rPr>
          <w:color w:val="444444"/>
          <w:sz w:val="28"/>
          <w:szCs w:val="28"/>
          <w:u w:color="444444"/>
        </w:rPr>
        <w:t xml:space="preserve">медиа на общество, следует обратить внимание на такую категорию, как доверие к СМИ (как к традиционным, так и к «новым медиа»). </w:t>
      </w:r>
    </w:p>
    <w:p w14:paraId="042633A2" w14:textId="3156D632" w:rsidR="00F77200" w:rsidRDefault="007014B5">
      <w:pPr>
        <w:pStyle w:val="a6"/>
        <w:spacing w:before="0" w:after="0" w:line="360" w:lineRule="auto"/>
        <w:ind w:firstLine="709"/>
        <w:jc w:val="both"/>
        <w:rPr>
          <w:color w:val="444444"/>
          <w:sz w:val="28"/>
          <w:szCs w:val="28"/>
          <w:u w:color="444444"/>
        </w:rPr>
      </w:pPr>
      <w:r>
        <w:rPr>
          <w:color w:val="444444"/>
          <w:sz w:val="28"/>
          <w:szCs w:val="28"/>
          <w:u w:color="444444"/>
        </w:rPr>
        <w:t>Исследовав реакцию людей на официальные средства массовой инфо</w:t>
      </w:r>
      <w:r>
        <w:rPr>
          <w:color w:val="444444"/>
          <w:sz w:val="28"/>
          <w:szCs w:val="28"/>
          <w:u w:color="444444"/>
        </w:rPr>
        <w:t xml:space="preserve">рмации посредством статистических данных и персональных опросов в формате интервью, а также изучив тенденции освещения протестных акций в той или иной стране, можно сделать вывод, что деятельность СМИ в разных странах неодинакова и отношение к официальным </w:t>
      </w:r>
      <w:r>
        <w:rPr>
          <w:color w:val="444444"/>
          <w:sz w:val="28"/>
          <w:szCs w:val="28"/>
          <w:u w:color="444444"/>
        </w:rPr>
        <w:t>СМИ неоднородно. Рассмотрим конкретные</w:t>
      </w:r>
      <w:r>
        <w:rPr>
          <w:color w:val="444444"/>
          <w:sz w:val="28"/>
          <w:szCs w:val="28"/>
          <w:u w:color="444444"/>
        </w:rPr>
        <w:t xml:space="preserve"> примеры</w:t>
      </w:r>
      <w:r>
        <w:rPr>
          <w:color w:val="444444"/>
          <w:sz w:val="28"/>
          <w:szCs w:val="28"/>
          <w:u w:color="444444"/>
        </w:rPr>
        <w:t>.</w:t>
      </w:r>
    </w:p>
    <w:p w14:paraId="042633A3" w14:textId="77777777" w:rsidR="00F77200" w:rsidRDefault="007014B5">
      <w:pPr>
        <w:pStyle w:val="a6"/>
        <w:spacing w:before="0" w:after="0" w:line="360" w:lineRule="auto"/>
        <w:ind w:firstLine="709"/>
        <w:jc w:val="both"/>
        <w:rPr>
          <w:color w:val="444444"/>
          <w:sz w:val="28"/>
          <w:szCs w:val="28"/>
          <w:u w:color="444444"/>
        </w:rPr>
      </w:pPr>
      <w:r>
        <w:rPr>
          <w:b/>
          <w:bCs/>
          <w:color w:val="444444"/>
          <w:sz w:val="28"/>
          <w:szCs w:val="28"/>
          <w:u w:color="444444"/>
        </w:rPr>
        <w:t>Китайская Народная Республика и Гонконг.</w:t>
      </w:r>
      <w:r>
        <w:rPr>
          <w:color w:val="444444"/>
          <w:sz w:val="28"/>
          <w:szCs w:val="28"/>
          <w:u w:color="444444"/>
        </w:rPr>
        <w:t xml:space="preserve"> Протестные акции в Гонконге начались 15 марта 2019 года и продолжаются по настоящий день. </w:t>
      </w:r>
    </w:p>
    <w:p w14:paraId="042633A4" w14:textId="77777777" w:rsidR="00F77200" w:rsidRDefault="007014B5">
      <w:pPr>
        <w:pStyle w:val="a6"/>
        <w:spacing w:before="0" w:after="0" w:line="360" w:lineRule="auto"/>
        <w:ind w:firstLine="709"/>
        <w:jc w:val="both"/>
        <w:rPr>
          <w:color w:val="444444"/>
          <w:sz w:val="28"/>
          <w:szCs w:val="28"/>
          <w:u w:color="444444"/>
        </w:rPr>
      </w:pPr>
      <w:r>
        <w:rPr>
          <w:color w:val="444444"/>
          <w:sz w:val="28"/>
          <w:szCs w:val="28"/>
          <w:u w:color="444444"/>
        </w:rPr>
        <w:t>Официальные СМИ Китая придерживаются лишь одной версии истории, не говор</w:t>
      </w:r>
      <w:r>
        <w:rPr>
          <w:color w:val="444444"/>
          <w:sz w:val="28"/>
          <w:szCs w:val="28"/>
          <w:u w:color="444444"/>
        </w:rPr>
        <w:t xml:space="preserve">я о причинах и истоках протестов в Гонконге, уделяя основное внимание эскалации насилия. Опрос показал, что граждане Китая отрицательно относятся к протестам, журналист Хосе Цянь объясняет такую </w:t>
      </w:r>
      <w:r>
        <w:rPr>
          <w:color w:val="444444"/>
          <w:sz w:val="28"/>
          <w:szCs w:val="28"/>
          <w:u w:color="444444"/>
        </w:rPr>
        <w:lastRenderedPageBreak/>
        <w:t>реакцию прежде всего тем, что большинство жителей Шанхая в ос</w:t>
      </w:r>
      <w:r>
        <w:rPr>
          <w:color w:val="444444"/>
          <w:sz w:val="28"/>
          <w:szCs w:val="28"/>
          <w:u w:color="444444"/>
        </w:rPr>
        <w:t>новном получают информацию из китайских государственных СМИ, а те освещают события в Гонконге лишь в выгодном официальному Пекину ключе [3].</w:t>
      </w:r>
    </w:p>
    <w:p w14:paraId="042633A5" w14:textId="77777777" w:rsidR="00F77200" w:rsidRDefault="007014B5">
      <w:pPr>
        <w:pStyle w:val="a6"/>
        <w:spacing w:before="0" w:after="0" w:line="360" w:lineRule="auto"/>
        <w:ind w:firstLine="709"/>
        <w:jc w:val="both"/>
        <w:rPr>
          <w:b/>
          <w:bCs/>
          <w:color w:val="444444"/>
          <w:sz w:val="28"/>
          <w:szCs w:val="28"/>
          <w:u w:color="444444"/>
        </w:rPr>
      </w:pPr>
      <w:r>
        <w:rPr>
          <w:b/>
          <w:bCs/>
          <w:color w:val="444444"/>
          <w:sz w:val="28"/>
          <w:szCs w:val="28"/>
          <w:u w:color="444444"/>
        </w:rPr>
        <w:t xml:space="preserve">Испания и Каталонский референдум. </w:t>
      </w:r>
      <w:r>
        <w:rPr>
          <w:color w:val="444444"/>
          <w:sz w:val="28"/>
          <w:szCs w:val="28"/>
          <w:u w:color="444444"/>
        </w:rPr>
        <w:t>Официальные СМИ Испании не скрывают наличие проблемы в отношении Каталонского реф</w:t>
      </w:r>
      <w:r>
        <w:rPr>
          <w:color w:val="444444"/>
          <w:sz w:val="28"/>
          <w:szCs w:val="28"/>
          <w:u w:color="444444"/>
        </w:rPr>
        <w:t>ерендума, не сторонятся сюжетов и трансляций протестов, не занимают однозначную позицию [1]. В Испании доверие к официальным СМИ выше по причине того, что официальные издания освещают события с разных сторон конфликта Каталонии. Кроме этого, СМИ критически</w:t>
      </w:r>
      <w:r>
        <w:rPr>
          <w:color w:val="444444"/>
          <w:sz w:val="28"/>
          <w:szCs w:val="28"/>
          <w:u w:color="444444"/>
        </w:rPr>
        <w:t xml:space="preserve"> высказывались как по отношению к сторонникам референдум Каталонии, так и к испанским властям, отмечая некомпетентное поведение последних.</w:t>
      </w:r>
    </w:p>
    <w:p w14:paraId="042633A7" w14:textId="156723BD" w:rsidR="00F77200" w:rsidRDefault="007014B5">
      <w:pPr>
        <w:pStyle w:val="a6"/>
        <w:spacing w:before="0" w:after="0" w:line="360" w:lineRule="auto"/>
        <w:ind w:firstLine="709"/>
        <w:jc w:val="both"/>
        <w:rPr>
          <w:color w:val="444444"/>
          <w:sz w:val="28"/>
          <w:szCs w:val="28"/>
          <w:u w:color="444444"/>
        </w:rPr>
      </w:pPr>
      <w:r>
        <w:rPr>
          <w:b/>
          <w:bCs/>
          <w:color w:val="444444"/>
          <w:sz w:val="28"/>
          <w:szCs w:val="28"/>
          <w:u w:color="444444"/>
        </w:rPr>
        <w:t>Франция и «жёлтые жилеты».</w:t>
      </w:r>
      <w:r>
        <w:rPr>
          <w:color w:val="444444"/>
          <w:sz w:val="28"/>
          <w:szCs w:val="28"/>
          <w:u w:color="444444"/>
        </w:rPr>
        <w:t xml:space="preserve"> Во Франции доверие к официальным СМИ стремительно падает. Французские издания освещают акции протеста и высказывают критические комментарии </w:t>
      </w:r>
      <w:r w:rsidR="00657FF8">
        <w:rPr>
          <w:color w:val="444444"/>
          <w:sz w:val="28"/>
          <w:szCs w:val="28"/>
          <w:u w:color="444444"/>
        </w:rPr>
        <w:t>о</w:t>
      </w:r>
      <w:r>
        <w:rPr>
          <w:color w:val="444444"/>
          <w:sz w:val="28"/>
          <w:szCs w:val="28"/>
          <w:u w:color="444444"/>
        </w:rPr>
        <w:t xml:space="preserve"> стратег</w:t>
      </w:r>
      <w:r w:rsidR="00657FF8">
        <w:rPr>
          <w:color w:val="444444"/>
          <w:sz w:val="28"/>
          <w:szCs w:val="28"/>
          <w:u w:color="444444"/>
        </w:rPr>
        <w:t>ии</w:t>
      </w:r>
      <w:r>
        <w:rPr>
          <w:color w:val="444444"/>
          <w:sz w:val="28"/>
          <w:szCs w:val="28"/>
          <w:u w:color="444444"/>
        </w:rPr>
        <w:t xml:space="preserve"> французских властей, однако это делают сдержанно, сухо и во многом в положительном ключе по отн</w:t>
      </w:r>
      <w:r>
        <w:rPr>
          <w:color w:val="444444"/>
          <w:sz w:val="28"/>
          <w:szCs w:val="28"/>
          <w:u w:color="444444"/>
        </w:rPr>
        <w:t xml:space="preserve">ошению к политике </w:t>
      </w:r>
      <w:proofErr w:type="spellStart"/>
      <w:r>
        <w:rPr>
          <w:color w:val="444444"/>
          <w:sz w:val="28"/>
          <w:szCs w:val="28"/>
          <w:u w:color="444444"/>
        </w:rPr>
        <w:t>Эмманюэля</w:t>
      </w:r>
      <w:proofErr w:type="spellEnd"/>
      <w:r>
        <w:rPr>
          <w:color w:val="444444"/>
          <w:sz w:val="28"/>
          <w:szCs w:val="28"/>
          <w:u w:color="444444"/>
        </w:rPr>
        <w:t xml:space="preserve"> Макрона</w:t>
      </w:r>
      <w:r w:rsidR="00657FF8">
        <w:rPr>
          <w:color w:val="444444"/>
          <w:sz w:val="28"/>
          <w:szCs w:val="28"/>
          <w:u w:color="444444"/>
        </w:rPr>
        <w:t xml:space="preserve"> (н</w:t>
      </w:r>
      <w:r>
        <w:rPr>
          <w:color w:val="444444"/>
          <w:sz w:val="28"/>
          <w:szCs w:val="28"/>
          <w:u w:color="444444"/>
        </w:rPr>
        <w:t>апример, такие издания, как</w:t>
      </w:r>
      <w:r>
        <w:rPr>
          <w:color w:val="444444"/>
          <w:sz w:val="28"/>
          <w:szCs w:val="28"/>
          <w:u w:color="444444"/>
        </w:rPr>
        <w:t xml:space="preserve"> L</w:t>
      </w:r>
      <w:proofErr w:type="spellStart"/>
      <w:r>
        <w:rPr>
          <w:color w:val="444444"/>
          <w:sz w:val="28"/>
          <w:szCs w:val="28"/>
          <w:u w:color="444444"/>
        </w:rPr>
        <w:t>e</w:t>
      </w:r>
      <w:proofErr w:type="spellEnd"/>
      <w:r>
        <w:rPr>
          <w:color w:val="444444"/>
          <w:sz w:val="28"/>
          <w:szCs w:val="28"/>
          <w:u w:color="444444"/>
        </w:rPr>
        <w:t xml:space="preserve"> </w:t>
      </w:r>
      <w:proofErr w:type="spellStart"/>
      <w:r>
        <w:rPr>
          <w:color w:val="444444"/>
          <w:sz w:val="28"/>
          <w:szCs w:val="28"/>
          <w:u w:color="444444"/>
        </w:rPr>
        <w:t>Monde</w:t>
      </w:r>
      <w:proofErr w:type="spellEnd"/>
      <w:r>
        <w:rPr>
          <w:color w:val="444444"/>
          <w:sz w:val="28"/>
          <w:szCs w:val="28"/>
          <w:u w:color="444444"/>
        </w:rPr>
        <w:t xml:space="preserve">, </w:t>
      </w:r>
      <w:proofErr w:type="spellStart"/>
      <w:r>
        <w:rPr>
          <w:color w:val="444444"/>
          <w:sz w:val="28"/>
          <w:szCs w:val="28"/>
          <w:u w:color="444444"/>
        </w:rPr>
        <w:t>Le</w:t>
      </w:r>
      <w:proofErr w:type="spellEnd"/>
      <w:r>
        <w:rPr>
          <w:color w:val="444444"/>
          <w:sz w:val="28"/>
          <w:szCs w:val="28"/>
          <w:u w:color="444444"/>
        </w:rPr>
        <w:t xml:space="preserve"> </w:t>
      </w:r>
      <w:proofErr w:type="spellStart"/>
      <w:r>
        <w:rPr>
          <w:color w:val="444444"/>
          <w:sz w:val="28"/>
          <w:szCs w:val="28"/>
          <w:u w:color="444444"/>
        </w:rPr>
        <w:t>Parisien</w:t>
      </w:r>
      <w:proofErr w:type="spellEnd"/>
      <w:r>
        <w:rPr>
          <w:color w:val="444444"/>
          <w:sz w:val="28"/>
          <w:szCs w:val="28"/>
          <w:u w:color="444444"/>
        </w:rPr>
        <w:t xml:space="preserve">, </w:t>
      </w:r>
      <w:proofErr w:type="spellStart"/>
      <w:r>
        <w:rPr>
          <w:color w:val="444444"/>
          <w:sz w:val="28"/>
          <w:szCs w:val="28"/>
          <w:u w:color="444444"/>
        </w:rPr>
        <w:t>Le</w:t>
      </w:r>
      <w:proofErr w:type="spellEnd"/>
      <w:r>
        <w:rPr>
          <w:color w:val="444444"/>
          <w:sz w:val="28"/>
          <w:szCs w:val="28"/>
          <w:u w:color="444444"/>
        </w:rPr>
        <w:t xml:space="preserve"> </w:t>
      </w:r>
      <w:proofErr w:type="spellStart"/>
      <w:r>
        <w:rPr>
          <w:color w:val="444444"/>
          <w:sz w:val="28"/>
          <w:szCs w:val="28"/>
          <w:u w:color="444444"/>
        </w:rPr>
        <w:t>Figaro</w:t>
      </w:r>
      <w:proofErr w:type="spellEnd"/>
      <w:r w:rsidR="00657FF8">
        <w:rPr>
          <w:color w:val="444444"/>
          <w:sz w:val="28"/>
          <w:szCs w:val="28"/>
          <w:u w:color="444444"/>
        </w:rPr>
        <w:t>)</w:t>
      </w:r>
      <w:r>
        <w:rPr>
          <w:color w:val="444444"/>
          <w:sz w:val="28"/>
          <w:szCs w:val="28"/>
          <w:u w:color="444444"/>
        </w:rPr>
        <w:t xml:space="preserve"> [4]. Сегодня</w:t>
      </w:r>
      <w:r>
        <w:rPr>
          <w:color w:val="444444"/>
          <w:sz w:val="28"/>
          <w:szCs w:val="28"/>
          <w:u w:color="444444"/>
        </w:rPr>
        <w:t xml:space="preserve"> официальные СМИ во Франции вызывают возмущение </w:t>
      </w:r>
      <w:r>
        <w:rPr>
          <w:color w:val="444444"/>
          <w:sz w:val="28"/>
          <w:szCs w:val="28"/>
          <w:u w:color="444444"/>
        </w:rPr>
        <w:t>граждан, так как</w:t>
      </w:r>
      <w:r>
        <w:rPr>
          <w:color w:val="444444"/>
          <w:sz w:val="28"/>
          <w:szCs w:val="28"/>
          <w:u w:color="444444"/>
        </w:rPr>
        <w:t xml:space="preserve"> придерживаются правительственной точки зрения. Французские СМИ иногд</w:t>
      </w:r>
      <w:r>
        <w:rPr>
          <w:color w:val="444444"/>
          <w:sz w:val="28"/>
          <w:szCs w:val="28"/>
          <w:u w:color="444444"/>
        </w:rPr>
        <w:t>а вынуждены обращаться к иностранным масс</w:t>
      </w:r>
      <w:r>
        <w:rPr>
          <w:color w:val="444444"/>
          <w:sz w:val="28"/>
          <w:szCs w:val="28"/>
          <w:u w:color="444444"/>
        </w:rPr>
        <w:t xml:space="preserve">медиа, в частности к телеканалу RT </w:t>
      </w:r>
      <w:proofErr w:type="spellStart"/>
      <w:r>
        <w:rPr>
          <w:color w:val="444444"/>
          <w:sz w:val="28"/>
          <w:szCs w:val="28"/>
          <w:u w:color="444444"/>
        </w:rPr>
        <w:t>France</w:t>
      </w:r>
      <w:proofErr w:type="spellEnd"/>
      <w:r>
        <w:rPr>
          <w:color w:val="444444"/>
          <w:sz w:val="28"/>
          <w:szCs w:val="28"/>
          <w:u w:color="444444"/>
        </w:rPr>
        <w:t>, который более объективно, по оценке парижан, освещает</w:t>
      </w:r>
      <w:r>
        <w:rPr>
          <w:color w:val="444444"/>
          <w:sz w:val="28"/>
          <w:szCs w:val="28"/>
          <w:u w:color="444444"/>
        </w:rPr>
        <w:t xml:space="preserve"> события. </w:t>
      </w:r>
    </w:p>
    <w:p w14:paraId="042633A8" w14:textId="76C9D308" w:rsidR="00F77200" w:rsidRDefault="007014B5">
      <w:pPr>
        <w:pStyle w:val="a6"/>
        <w:spacing w:before="0" w:after="0" w:line="360" w:lineRule="auto"/>
        <w:ind w:firstLine="709"/>
        <w:jc w:val="both"/>
        <w:rPr>
          <w:color w:val="444444"/>
          <w:sz w:val="28"/>
          <w:szCs w:val="28"/>
          <w:u w:color="444444"/>
        </w:rPr>
      </w:pPr>
      <w:r>
        <w:rPr>
          <w:b/>
          <w:bCs/>
          <w:color w:val="444444"/>
          <w:sz w:val="28"/>
          <w:szCs w:val="28"/>
          <w:u w:color="444444"/>
        </w:rPr>
        <w:t xml:space="preserve">США и президентство Дональда Трампа. </w:t>
      </w:r>
      <w:r>
        <w:rPr>
          <w:color w:val="444444"/>
          <w:sz w:val="28"/>
          <w:szCs w:val="28"/>
          <w:u w:color="444444"/>
        </w:rPr>
        <w:t>Акции протеста сопровождают Дональда Трампа с момента избрания его през</w:t>
      </w:r>
      <w:r>
        <w:rPr>
          <w:color w:val="444444"/>
          <w:sz w:val="28"/>
          <w:szCs w:val="28"/>
          <w:u w:color="444444"/>
        </w:rPr>
        <w:t>идентом США. В США доверие к официальным СМИ неоднозначное, что</w:t>
      </w:r>
      <w:r>
        <w:rPr>
          <w:color w:val="444444"/>
          <w:sz w:val="28"/>
          <w:szCs w:val="28"/>
          <w:u w:color="444444"/>
        </w:rPr>
        <w:t xml:space="preserve"> объясняется принадлежностью граждан США к той или иной партии и</w:t>
      </w:r>
      <w:r>
        <w:rPr>
          <w:color w:val="444444"/>
          <w:sz w:val="28"/>
          <w:szCs w:val="28"/>
          <w:u w:color="444444"/>
        </w:rPr>
        <w:t xml:space="preserve"> приводит к внушительному разбросу в процентах уверенности в достоверности предоставляемой информации. Помимо этого</w:t>
      </w:r>
      <w:r>
        <w:rPr>
          <w:color w:val="444444"/>
          <w:sz w:val="28"/>
          <w:szCs w:val="28"/>
          <w:u w:color="444444"/>
        </w:rPr>
        <w:t xml:space="preserve">, на объективность или субъективность официального издания во многом влияет не только приверженность </w:t>
      </w:r>
      <w:r>
        <w:rPr>
          <w:color w:val="444444"/>
          <w:sz w:val="28"/>
          <w:szCs w:val="28"/>
          <w:u w:color="444444"/>
        </w:rPr>
        <w:t xml:space="preserve">издания к определённой партии, но также и то, какую позицию оно занимает по отношению к новому президенту. </w:t>
      </w:r>
    </w:p>
    <w:p w14:paraId="042633AA" w14:textId="2082DB6C" w:rsidR="00F77200" w:rsidRDefault="007014B5">
      <w:pPr>
        <w:pStyle w:val="a6"/>
        <w:spacing w:before="0" w:after="0" w:line="360" w:lineRule="auto"/>
        <w:ind w:firstLine="709"/>
        <w:jc w:val="both"/>
        <w:rPr>
          <w:color w:val="444444"/>
          <w:sz w:val="28"/>
          <w:szCs w:val="28"/>
          <w:u w:color="444444"/>
        </w:rPr>
      </w:pPr>
      <w:r>
        <w:rPr>
          <w:b/>
          <w:bCs/>
          <w:color w:val="444444"/>
          <w:sz w:val="28"/>
          <w:szCs w:val="28"/>
          <w:u w:color="444444"/>
        </w:rPr>
        <w:lastRenderedPageBreak/>
        <w:t>Россия и акция протеста по допуску неза</w:t>
      </w:r>
      <w:r>
        <w:rPr>
          <w:b/>
          <w:bCs/>
          <w:color w:val="444444"/>
          <w:sz w:val="28"/>
          <w:szCs w:val="28"/>
          <w:u w:color="444444"/>
        </w:rPr>
        <w:t>висимых кандидатов в Мосгордуму</w:t>
      </w:r>
      <w:r>
        <w:rPr>
          <w:color w:val="444444"/>
          <w:sz w:val="28"/>
          <w:szCs w:val="28"/>
          <w:u w:color="444444"/>
        </w:rPr>
        <w:t>. 27-го июля 2019 года в центре Москвы прошли несогласованные митинги в поддержку независимых кандидатов, которых не допустили к</w:t>
      </w:r>
      <w:r>
        <w:rPr>
          <w:color w:val="444444"/>
          <w:sz w:val="28"/>
          <w:szCs w:val="28"/>
          <w:u w:color="444444"/>
        </w:rPr>
        <w:t xml:space="preserve"> выборам</w:t>
      </w:r>
      <w:r>
        <w:rPr>
          <w:color w:val="444444"/>
          <w:sz w:val="28"/>
          <w:szCs w:val="28"/>
          <w:u w:color="444444"/>
        </w:rPr>
        <w:t xml:space="preserve"> в Мосгордуму. Официальные СМИ – в частности телеканалы – предпочли не упоминать </w:t>
      </w:r>
      <w:r>
        <w:rPr>
          <w:color w:val="444444"/>
          <w:sz w:val="28"/>
          <w:szCs w:val="28"/>
          <w:u w:color="444444"/>
        </w:rPr>
        <w:t>московские события в своих сюжетах, что, в свою очередь, привело к недовольству граждан страны средствами массовой информации и падению</w:t>
      </w:r>
      <w:r>
        <w:rPr>
          <w:color w:val="444444"/>
          <w:sz w:val="28"/>
          <w:szCs w:val="28"/>
          <w:u w:color="444444"/>
        </w:rPr>
        <w:t xml:space="preserve"> уровня доверия к официальным источникам [2]. </w:t>
      </w:r>
      <w:r>
        <w:rPr>
          <w:color w:val="444444"/>
          <w:sz w:val="28"/>
          <w:szCs w:val="28"/>
          <w:u w:color="444444"/>
        </w:rPr>
        <w:t>Точечным освещением событий занимались информационные агентства:</w:t>
      </w:r>
      <w:r>
        <w:rPr>
          <w:color w:val="444444"/>
          <w:sz w:val="28"/>
          <w:szCs w:val="28"/>
          <w:u w:color="444444"/>
        </w:rPr>
        <w:t xml:space="preserve"> ТАСС выпустили около 13 сюжетов, РИА «Новости» выпустили пять сюжетов, Агентство «Москва» ограничились тремя сюжетами [2].</w:t>
      </w:r>
    </w:p>
    <w:p w14:paraId="042633AB" w14:textId="6A5C0729" w:rsidR="00F77200" w:rsidRDefault="007014B5">
      <w:pPr>
        <w:pStyle w:val="a6"/>
        <w:spacing w:before="0" w:after="0" w:line="360" w:lineRule="auto"/>
        <w:ind w:firstLine="709"/>
        <w:jc w:val="both"/>
        <w:rPr>
          <w:color w:val="444444"/>
          <w:sz w:val="28"/>
          <w:szCs w:val="28"/>
          <w:u w:color="444444"/>
        </w:rPr>
      </w:pPr>
      <w:r>
        <w:rPr>
          <w:color w:val="444444"/>
          <w:sz w:val="28"/>
          <w:szCs w:val="28"/>
          <w:u w:color="444444"/>
        </w:rPr>
        <w:t>В отличие от стран, о которых было сказано</w:t>
      </w:r>
      <w:r>
        <w:rPr>
          <w:color w:val="444444"/>
          <w:sz w:val="28"/>
          <w:szCs w:val="28"/>
          <w:u w:color="444444"/>
        </w:rPr>
        <w:t xml:space="preserve"> выше, в России большее внимание и доверие вызывают независимые и сетевые издания, которые вели прямые трансляции </w:t>
      </w:r>
      <w:r>
        <w:rPr>
          <w:color w:val="444444"/>
          <w:sz w:val="28"/>
          <w:szCs w:val="28"/>
          <w:u w:color="444444"/>
        </w:rPr>
        <w:t xml:space="preserve">с места событий и выпускали полноценные сюжеты. </w:t>
      </w:r>
    </w:p>
    <w:p w14:paraId="042633AC" w14:textId="77777777" w:rsidR="00F77200" w:rsidRDefault="00F77200">
      <w:pPr>
        <w:pStyle w:val="a6"/>
        <w:spacing w:before="0" w:after="0" w:line="360" w:lineRule="auto"/>
        <w:ind w:firstLine="709"/>
        <w:jc w:val="both"/>
        <w:rPr>
          <w:color w:val="444444"/>
          <w:u w:color="444444"/>
        </w:rPr>
      </w:pPr>
    </w:p>
    <w:p w14:paraId="042633AD" w14:textId="77777777" w:rsidR="00F77200" w:rsidRDefault="007014B5">
      <w:pPr>
        <w:pStyle w:val="a6"/>
        <w:spacing w:before="0" w:after="0" w:line="360" w:lineRule="auto"/>
        <w:ind w:firstLine="709"/>
        <w:jc w:val="center"/>
        <w:rPr>
          <w:color w:val="444444"/>
          <w:sz w:val="28"/>
          <w:szCs w:val="28"/>
          <w:u w:color="444444"/>
        </w:rPr>
      </w:pPr>
      <w:r>
        <w:rPr>
          <w:color w:val="444444"/>
          <w:sz w:val="28"/>
          <w:szCs w:val="28"/>
          <w:u w:color="444444"/>
        </w:rPr>
        <w:t>Литература</w:t>
      </w:r>
    </w:p>
    <w:p w14:paraId="735E117D" w14:textId="147E46EA" w:rsidR="007014B5" w:rsidRDefault="007014B5" w:rsidP="007014B5">
      <w:pPr>
        <w:pStyle w:val="a6"/>
        <w:spacing w:before="0" w:after="0" w:line="360" w:lineRule="auto"/>
        <w:ind w:firstLine="851"/>
        <w:jc w:val="both"/>
        <w:rPr>
          <w:color w:val="444444"/>
          <w:sz w:val="28"/>
          <w:szCs w:val="28"/>
          <w:u w:color="444444"/>
        </w:rPr>
      </w:pPr>
      <w:r>
        <w:rPr>
          <w:color w:val="444444"/>
          <w:sz w:val="28"/>
          <w:szCs w:val="28"/>
          <w:u w:color="444444"/>
        </w:rPr>
        <w:t xml:space="preserve">1. </w:t>
      </w:r>
      <w:r>
        <w:rPr>
          <w:color w:val="444444"/>
          <w:sz w:val="28"/>
          <w:szCs w:val="28"/>
          <w:u w:color="444444"/>
        </w:rPr>
        <w:t xml:space="preserve">Испанские СМИ: в Каталонии нет республики, и от речей она не появится. </w:t>
      </w:r>
      <w:r>
        <w:rPr>
          <w:color w:val="444444"/>
          <w:sz w:val="28"/>
          <w:szCs w:val="28"/>
          <w:u w:color="444444"/>
          <w:lang w:val="en-US"/>
        </w:rPr>
        <w:t>URL</w:t>
      </w:r>
      <w:r>
        <w:rPr>
          <w:color w:val="444444"/>
          <w:sz w:val="28"/>
          <w:szCs w:val="28"/>
          <w:u w:color="444444"/>
        </w:rPr>
        <w:t>:</w:t>
      </w:r>
      <w:r>
        <w:rPr>
          <w:color w:val="444444"/>
          <w:sz w:val="28"/>
          <w:szCs w:val="28"/>
          <w:u w:color="444444"/>
        </w:rPr>
        <w:t xml:space="preserve"> </w:t>
      </w:r>
      <w:r>
        <w:rPr>
          <w:color w:val="444444"/>
          <w:sz w:val="28"/>
          <w:szCs w:val="28"/>
          <w:u w:color="444444"/>
        </w:rPr>
        <w:t>https://regnum.ru/news/2492533.html (дата обращения 30.01.2020).</w:t>
      </w:r>
    </w:p>
    <w:p w14:paraId="042633AF" w14:textId="63EDDEB3" w:rsidR="00F77200" w:rsidRDefault="007014B5" w:rsidP="007014B5">
      <w:pPr>
        <w:pStyle w:val="a6"/>
        <w:spacing w:before="0" w:after="0" w:line="360" w:lineRule="auto"/>
        <w:ind w:firstLine="851"/>
        <w:jc w:val="both"/>
        <w:rPr>
          <w:sz w:val="28"/>
          <w:szCs w:val="28"/>
        </w:rPr>
      </w:pPr>
      <w:r>
        <w:rPr>
          <w:color w:val="444444"/>
          <w:sz w:val="28"/>
          <w:szCs w:val="28"/>
          <w:u w:color="444444"/>
        </w:rPr>
        <w:t xml:space="preserve">2. </w:t>
      </w:r>
      <w:r>
        <w:rPr>
          <w:color w:val="444444"/>
          <w:sz w:val="28"/>
          <w:szCs w:val="28"/>
          <w:u w:color="444444"/>
        </w:rPr>
        <w:t>Как фе</w:t>
      </w:r>
      <w:bookmarkStart w:id="0" w:name="_GoBack"/>
      <w:bookmarkEnd w:id="0"/>
      <w:r>
        <w:rPr>
          <w:color w:val="444444"/>
          <w:sz w:val="28"/>
          <w:szCs w:val="28"/>
          <w:u w:color="444444"/>
        </w:rPr>
        <w:t xml:space="preserve">деральные телеканалы и СМИ освещали акцию протеста по допуску независимых кандидатов в Мосгордуму. </w:t>
      </w:r>
      <w:r>
        <w:rPr>
          <w:color w:val="444444"/>
          <w:sz w:val="28"/>
          <w:szCs w:val="28"/>
          <w:u w:color="444444"/>
          <w:lang w:val="en-US"/>
        </w:rPr>
        <w:t>URL</w:t>
      </w:r>
      <w:r>
        <w:rPr>
          <w:color w:val="444444"/>
          <w:sz w:val="28"/>
          <w:szCs w:val="28"/>
          <w:u w:color="444444"/>
        </w:rPr>
        <w:t>: https://tjournal.ru/analysis/108426-kak-federalnye-telekanaly-i-smi-osveshchali-akciyu-protesta-po-dopusku-nezav</w:t>
      </w:r>
      <w:r>
        <w:rPr>
          <w:color w:val="444444"/>
          <w:sz w:val="28"/>
          <w:szCs w:val="28"/>
          <w:u w:color="444444"/>
        </w:rPr>
        <w:t>isimyh-kandidatov-v-mosgordumu (дата обращения 31.01.2020).</w:t>
      </w:r>
    </w:p>
    <w:p w14:paraId="042633B0" w14:textId="6B6F32E8" w:rsidR="00F77200" w:rsidRDefault="007014B5" w:rsidP="007014B5">
      <w:pPr>
        <w:pStyle w:val="a6"/>
        <w:spacing w:before="0" w:after="0" w:line="360" w:lineRule="auto"/>
        <w:ind w:firstLine="851"/>
        <w:jc w:val="both"/>
        <w:rPr>
          <w:sz w:val="28"/>
          <w:szCs w:val="28"/>
        </w:rPr>
      </w:pPr>
      <w:r>
        <w:rPr>
          <w:color w:val="444444"/>
          <w:sz w:val="28"/>
          <w:szCs w:val="28"/>
          <w:u w:color="444444"/>
        </w:rPr>
        <w:t xml:space="preserve">3. </w:t>
      </w:r>
      <w:r>
        <w:rPr>
          <w:color w:val="444444"/>
          <w:sz w:val="28"/>
          <w:szCs w:val="28"/>
          <w:u w:color="444444"/>
        </w:rPr>
        <w:t>Протесты в Гонконге: что о них думают в остальном Китае</w:t>
      </w:r>
      <w:r w:rsidRPr="007014B5">
        <w:rPr>
          <w:color w:val="444444"/>
          <w:sz w:val="28"/>
          <w:szCs w:val="28"/>
          <w:u w:color="444444"/>
        </w:rPr>
        <w:t xml:space="preserve">. </w:t>
      </w:r>
      <w:r>
        <w:rPr>
          <w:color w:val="444444"/>
          <w:sz w:val="28"/>
          <w:szCs w:val="28"/>
          <w:u w:color="444444"/>
          <w:lang w:val="en-US"/>
        </w:rPr>
        <w:t>URL</w:t>
      </w:r>
      <w:r>
        <w:rPr>
          <w:color w:val="444444"/>
          <w:sz w:val="28"/>
          <w:szCs w:val="28"/>
          <w:u w:color="444444"/>
        </w:rPr>
        <w:t>: https://www.dw.com/ru/протесты-в-гонконге-что-о-них-думают-в-остальном-китае/а-50099911 (дата обраще</w:t>
      </w:r>
      <w:r>
        <w:rPr>
          <w:color w:val="444444"/>
          <w:sz w:val="28"/>
          <w:szCs w:val="28"/>
          <w:u w:color="444444"/>
        </w:rPr>
        <w:t xml:space="preserve">ния 30.01.2020). </w:t>
      </w:r>
    </w:p>
    <w:p w14:paraId="042633B1" w14:textId="76FD3D94" w:rsidR="00F77200" w:rsidRDefault="007014B5" w:rsidP="007014B5">
      <w:pPr>
        <w:pStyle w:val="a6"/>
        <w:spacing w:before="0" w:after="0" w:line="360" w:lineRule="auto"/>
        <w:ind w:firstLine="851"/>
        <w:jc w:val="both"/>
        <w:rPr>
          <w:sz w:val="28"/>
          <w:szCs w:val="28"/>
        </w:rPr>
      </w:pPr>
      <w:r>
        <w:rPr>
          <w:color w:val="444444"/>
          <w:sz w:val="28"/>
          <w:szCs w:val="28"/>
          <w:u w:color="444444"/>
        </w:rPr>
        <w:t xml:space="preserve">4. </w:t>
      </w:r>
      <w:r>
        <w:rPr>
          <w:color w:val="444444"/>
          <w:sz w:val="28"/>
          <w:szCs w:val="28"/>
          <w:u w:color="444444"/>
        </w:rPr>
        <w:t>СМИ: протесты во Франции – «хаос» и «партизанская война</w:t>
      </w:r>
      <w:proofErr w:type="gramStart"/>
      <w:r>
        <w:rPr>
          <w:color w:val="444444"/>
          <w:sz w:val="28"/>
          <w:szCs w:val="28"/>
          <w:u w:color="444444"/>
        </w:rPr>
        <w:t xml:space="preserve">» </w:t>
      </w:r>
      <w:r w:rsidRPr="007014B5">
        <w:rPr>
          <w:color w:val="444444"/>
          <w:sz w:val="28"/>
          <w:szCs w:val="28"/>
          <w:u w:color="444444"/>
        </w:rPr>
        <w:t>.</w:t>
      </w:r>
      <w:proofErr w:type="gramEnd"/>
      <w:r w:rsidRPr="007014B5">
        <w:rPr>
          <w:color w:val="444444"/>
          <w:sz w:val="28"/>
          <w:szCs w:val="28"/>
          <w:u w:color="444444"/>
        </w:rPr>
        <w:t xml:space="preserve"> </w:t>
      </w:r>
      <w:r>
        <w:rPr>
          <w:color w:val="444444"/>
          <w:sz w:val="28"/>
          <w:szCs w:val="28"/>
          <w:u w:color="444444"/>
          <w:lang w:val="en-US"/>
        </w:rPr>
        <w:t>URL</w:t>
      </w:r>
      <w:r>
        <w:rPr>
          <w:color w:val="444444"/>
          <w:sz w:val="28"/>
          <w:szCs w:val="28"/>
          <w:u w:color="444444"/>
        </w:rPr>
        <w:t xml:space="preserve">: </w:t>
      </w:r>
      <w:r>
        <w:rPr>
          <w:color w:val="444444"/>
          <w:sz w:val="28"/>
          <w:szCs w:val="28"/>
          <w:u w:color="444444"/>
        </w:rPr>
        <w:t>https://www.aa.com.tr/ru/заголовки-дня/сми-протесты-во-франции-хаос-и-партизанская-война-/1327589 (дата обращения 31.01.2020).</w:t>
      </w:r>
    </w:p>
    <w:sectPr w:rsidR="00F77200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633B8" w14:textId="77777777" w:rsidR="00000000" w:rsidRDefault="007014B5">
      <w:pPr>
        <w:spacing w:after="0" w:line="240" w:lineRule="auto"/>
      </w:pPr>
      <w:r>
        <w:separator/>
      </w:r>
    </w:p>
  </w:endnote>
  <w:endnote w:type="continuationSeparator" w:id="0">
    <w:p w14:paraId="042633BA" w14:textId="77777777" w:rsidR="00000000" w:rsidRDefault="00701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633B3" w14:textId="77777777" w:rsidR="00F77200" w:rsidRDefault="00F772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633B4" w14:textId="77777777" w:rsidR="00000000" w:rsidRDefault="007014B5">
      <w:pPr>
        <w:spacing w:after="0" w:line="240" w:lineRule="auto"/>
      </w:pPr>
      <w:r>
        <w:separator/>
      </w:r>
    </w:p>
  </w:footnote>
  <w:footnote w:type="continuationSeparator" w:id="0">
    <w:p w14:paraId="042633B6" w14:textId="77777777" w:rsidR="00000000" w:rsidRDefault="00701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633B2" w14:textId="77777777" w:rsidR="00F77200" w:rsidRDefault="00F7720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06022"/>
    <w:multiLevelType w:val="hybridMultilevel"/>
    <w:tmpl w:val="85AEFDE6"/>
    <w:styleLink w:val="a"/>
    <w:lvl w:ilvl="0" w:tplc="0A885F64">
      <w:start w:val="1"/>
      <w:numFmt w:val="decimal"/>
      <w:lvlText w:val="%1."/>
      <w:lvlJc w:val="left"/>
      <w:pPr>
        <w:tabs>
          <w:tab w:val="num" w:pos="962"/>
        </w:tabs>
        <w:ind w:left="2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6C10E2">
      <w:start w:val="1"/>
      <w:numFmt w:val="decimal"/>
      <w:lvlText w:val="%2."/>
      <w:lvlJc w:val="left"/>
      <w:pPr>
        <w:tabs>
          <w:tab w:val="left" w:pos="962"/>
          <w:tab w:val="num" w:pos="1762"/>
        </w:tabs>
        <w:ind w:left="10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E0D82A">
      <w:start w:val="1"/>
      <w:numFmt w:val="decimal"/>
      <w:lvlText w:val="%3."/>
      <w:lvlJc w:val="left"/>
      <w:pPr>
        <w:tabs>
          <w:tab w:val="left" w:pos="962"/>
          <w:tab w:val="num" w:pos="2562"/>
        </w:tabs>
        <w:ind w:left="18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9CDC78">
      <w:start w:val="1"/>
      <w:numFmt w:val="decimal"/>
      <w:lvlText w:val="%4."/>
      <w:lvlJc w:val="left"/>
      <w:pPr>
        <w:tabs>
          <w:tab w:val="left" w:pos="962"/>
          <w:tab w:val="num" w:pos="3362"/>
        </w:tabs>
        <w:ind w:left="26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66AD94">
      <w:start w:val="1"/>
      <w:numFmt w:val="decimal"/>
      <w:lvlText w:val="%5."/>
      <w:lvlJc w:val="left"/>
      <w:pPr>
        <w:tabs>
          <w:tab w:val="left" w:pos="962"/>
          <w:tab w:val="num" w:pos="4162"/>
        </w:tabs>
        <w:ind w:left="34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4A2E48">
      <w:start w:val="1"/>
      <w:numFmt w:val="decimal"/>
      <w:lvlText w:val="%6."/>
      <w:lvlJc w:val="left"/>
      <w:pPr>
        <w:tabs>
          <w:tab w:val="left" w:pos="962"/>
          <w:tab w:val="num" w:pos="4962"/>
        </w:tabs>
        <w:ind w:left="42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1019EA">
      <w:start w:val="1"/>
      <w:numFmt w:val="decimal"/>
      <w:lvlText w:val="%7."/>
      <w:lvlJc w:val="left"/>
      <w:pPr>
        <w:tabs>
          <w:tab w:val="left" w:pos="962"/>
          <w:tab w:val="num" w:pos="5762"/>
        </w:tabs>
        <w:ind w:left="50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CAD42A">
      <w:start w:val="1"/>
      <w:numFmt w:val="decimal"/>
      <w:lvlText w:val="%8."/>
      <w:lvlJc w:val="left"/>
      <w:pPr>
        <w:tabs>
          <w:tab w:val="left" w:pos="962"/>
          <w:tab w:val="num" w:pos="6562"/>
        </w:tabs>
        <w:ind w:left="58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965996">
      <w:start w:val="1"/>
      <w:numFmt w:val="decimal"/>
      <w:lvlText w:val="%9."/>
      <w:lvlJc w:val="left"/>
      <w:pPr>
        <w:tabs>
          <w:tab w:val="left" w:pos="962"/>
          <w:tab w:val="num" w:pos="7362"/>
        </w:tabs>
        <w:ind w:left="66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895429F"/>
    <w:multiLevelType w:val="hybridMultilevel"/>
    <w:tmpl w:val="85AEFDE6"/>
    <w:numStyleLink w:val="a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200"/>
    <w:rsid w:val="00657FF8"/>
    <w:rsid w:val="007014B5"/>
    <w:rsid w:val="00F7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63399"/>
  <w15:docId w15:val="{7D254D0D-8C81-49E2-9BE3-061FCFEC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pacing w:after="200" w:line="276" w:lineRule="auto"/>
    </w:pPr>
    <w:rPr>
      <w:rFonts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a4"/>
    <w:rPr>
      <w:outline w:val="0"/>
      <w:color w:val="0000FF"/>
      <w:u w:val="single" w:color="0000FF"/>
    </w:rPr>
  </w:style>
  <w:style w:type="numbering" w:customStyle="1" w:styleId="a">
    <w:name w:val="С числами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renez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Васильева</dc:creator>
  <cp:lastModifiedBy>Viktoriya.VV@outlook.com</cp:lastModifiedBy>
  <cp:revision>2</cp:revision>
  <dcterms:created xsi:type="dcterms:W3CDTF">2020-02-19T10:17:00Z</dcterms:created>
  <dcterms:modified xsi:type="dcterms:W3CDTF">2020-02-19T10:17:00Z</dcterms:modified>
</cp:coreProperties>
</file>