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EF9EA" w14:textId="77777777" w:rsidR="00F56B6F" w:rsidRPr="00776C2F" w:rsidRDefault="00776C2F">
      <w:pPr>
        <w:pStyle w:val="a5"/>
        <w:spacing w:before="0" w:after="0" w:line="360" w:lineRule="auto"/>
        <w:ind w:firstLine="709"/>
        <w:rPr>
          <w:color w:val="auto"/>
          <w:sz w:val="28"/>
          <w:szCs w:val="28"/>
          <w:u w:color="444444"/>
        </w:rPr>
      </w:pPr>
      <w:r w:rsidRPr="00776C2F">
        <w:rPr>
          <w:color w:val="auto"/>
          <w:sz w:val="28"/>
          <w:szCs w:val="28"/>
        </w:rPr>
        <w:t>Хуссейн Мурад Аль-</w:t>
      </w:r>
      <w:proofErr w:type="spellStart"/>
      <w:r w:rsidRPr="00776C2F">
        <w:rPr>
          <w:color w:val="auto"/>
          <w:sz w:val="28"/>
          <w:szCs w:val="28"/>
        </w:rPr>
        <w:t>Султани</w:t>
      </w:r>
      <w:proofErr w:type="spellEnd"/>
    </w:p>
    <w:p w14:paraId="75EEF9EB" w14:textId="77777777" w:rsidR="00F56B6F" w:rsidRPr="00776C2F" w:rsidRDefault="00776C2F">
      <w:pPr>
        <w:spacing w:after="0" w:line="360" w:lineRule="auto"/>
        <w:ind w:firstLine="709"/>
        <w:rPr>
          <w:color w:val="auto"/>
          <w:sz w:val="28"/>
          <w:szCs w:val="28"/>
          <w:u w:color="444444"/>
        </w:rPr>
      </w:pPr>
      <w:r w:rsidRPr="00776C2F">
        <w:rPr>
          <w:color w:val="auto"/>
          <w:sz w:val="28"/>
          <w:szCs w:val="28"/>
          <w:u w:color="444444"/>
        </w:rPr>
        <w:t>Волгоградский государственный университет</w:t>
      </w:r>
    </w:p>
    <w:p w14:paraId="75EEF9EC" w14:textId="77777777" w:rsidR="00F56B6F" w:rsidRPr="00776C2F" w:rsidRDefault="00776C2F">
      <w:pPr>
        <w:pStyle w:val="a5"/>
        <w:spacing w:before="0" w:after="0" w:line="360" w:lineRule="auto"/>
        <w:ind w:firstLine="709"/>
        <w:rPr>
          <w:rStyle w:val="a6"/>
          <w:color w:val="auto"/>
          <w:sz w:val="28"/>
          <w:szCs w:val="28"/>
          <w:u w:color="444444"/>
        </w:rPr>
      </w:pPr>
      <w:hyperlink r:id="rId6" w:history="1">
        <w:r w:rsidRPr="00776C2F">
          <w:rPr>
            <w:rStyle w:val="Hyperlink0"/>
            <w:color w:val="auto"/>
          </w:rPr>
          <w:t>alsultani91@inbox.ru</w:t>
        </w:r>
      </w:hyperlink>
    </w:p>
    <w:p w14:paraId="75EEF9ED" w14:textId="77777777" w:rsidR="00F56B6F" w:rsidRPr="00776C2F" w:rsidRDefault="00F56B6F">
      <w:pPr>
        <w:pStyle w:val="a5"/>
        <w:spacing w:before="0" w:after="0" w:line="360" w:lineRule="auto"/>
        <w:ind w:firstLine="709"/>
        <w:rPr>
          <w:rStyle w:val="a6"/>
          <w:b/>
          <w:bCs/>
          <w:color w:val="auto"/>
          <w:sz w:val="28"/>
          <w:szCs w:val="28"/>
          <w:u w:color="444444"/>
        </w:rPr>
      </w:pPr>
    </w:p>
    <w:p w14:paraId="75EEF9EE" w14:textId="77777777" w:rsidR="00F56B6F" w:rsidRPr="00776C2F" w:rsidRDefault="00776C2F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Style w:val="a6"/>
          <w:rFonts w:ascii="Helvetica" w:eastAsia="Helvetica" w:hAnsi="Helvetica" w:cs="Helvetica"/>
          <w:b/>
          <w:bCs/>
          <w:color w:val="auto"/>
          <w:sz w:val="28"/>
          <w:szCs w:val="28"/>
          <w:u w:color="444444"/>
        </w:rPr>
      </w:pPr>
      <w:r w:rsidRPr="00776C2F">
        <w:rPr>
          <w:rStyle w:val="a6"/>
          <w:rFonts w:ascii="Times New Roman" w:hAnsi="Times New Roman"/>
          <w:b/>
          <w:bCs/>
          <w:color w:val="auto"/>
          <w:sz w:val="28"/>
          <w:szCs w:val="28"/>
          <w:u w:color="444444"/>
        </w:rPr>
        <w:t xml:space="preserve">Способы манипуляции в процессе создания имиджа Республики Ирак </w:t>
      </w:r>
      <w:r w:rsidRPr="00776C2F">
        <w:rPr>
          <w:rStyle w:val="a6"/>
          <w:rFonts w:ascii="Times New Roman" w:hAnsi="Times New Roman"/>
          <w:b/>
          <w:bCs/>
          <w:color w:val="auto"/>
          <w:sz w:val="28"/>
          <w:szCs w:val="28"/>
          <w:u w:color="444444"/>
        </w:rPr>
        <w:t>(</w:t>
      </w:r>
      <w:r w:rsidRPr="00776C2F">
        <w:rPr>
          <w:rStyle w:val="a6"/>
          <w:rFonts w:ascii="Times New Roman" w:hAnsi="Times New Roman"/>
          <w:b/>
          <w:bCs/>
          <w:color w:val="auto"/>
          <w:sz w:val="28"/>
          <w:szCs w:val="28"/>
          <w:u w:color="444444"/>
        </w:rPr>
        <w:t>на материале зарубежных медиа</w:t>
      </w:r>
      <w:r w:rsidRPr="00776C2F">
        <w:rPr>
          <w:rStyle w:val="a6"/>
          <w:rFonts w:ascii="Times New Roman" w:hAnsi="Times New Roman"/>
          <w:b/>
          <w:bCs/>
          <w:color w:val="auto"/>
          <w:sz w:val="28"/>
          <w:szCs w:val="28"/>
          <w:u w:color="444444"/>
        </w:rPr>
        <w:t>)</w:t>
      </w:r>
    </w:p>
    <w:p w14:paraId="75EEF9EF" w14:textId="77777777" w:rsidR="00F56B6F" w:rsidRPr="00776C2F" w:rsidRDefault="00776C2F">
      <w:pPr>
        <w:pStyle w:val="a5"/>
        <w:spacing w:before="0" w:after="0" w:line="360" w:lineRule="auto"/>
        <w:ind w:firstLine="709"/>
        <w:jc w:val="both"/>
        <w:rPr>
          <w:rStyle w:val="a6"/>
          <w:color w:val="auto"/>
          <w:sz w:val="28"/>
          <w:szCs w:val="28"/>
          <w:u w:color="444444"/>
        </w:rPr>
      </w:pPr>
      <w:r w:rsidRPr="00776C2F">
        <w:rPr>
          <w:rStyle w:val="a6"/>
          <w:color w:val="auto"/>
          <w:sz w:val="28"/>
          <w:szCs w:val="28"/>
          <w:u w:color="444444"/>
        </w:rPr>
        <w:t xml:space="preserve">Рассматриваются способы манипуляции общественным сознанием, которые используются политическими лидерами Запада для достижения своих политических и военных </w:t>
      </w:r>
      <w:r w:rsidRPr="00776C2F">
        <w:rPr>
          <w:rStyle w:val="a6"/>
          <w:color w:val="auto"/>
          <w:sz w:val="28"/>
          <w:szCs w:val="28"/>
          <w:u w:color="444444"/>
        </w:rPr>
        <w:t>целей в отношении Ирака. Автор анализирует заявления, сделанные в медиа высокопоставленными должностными лицами западных стран, по поводу военного вторжения в Республику Ирак.</w:t>
      </w:r>
    </w:p>
    <w:p w14:paraId="75EEF9F0" w14:textId="2B7FAEDA" w:rsidR="00F56B6F" w:rsidRPr="00776C2F" w:rsidRDefault="00776C2F">
      <w:pPr>
        <w:pStyle w:val="a5"/>
        <w:spacing w:before="0" w:after="0" w:line="360" w:lineRule="auto"/>
        <w:ind w:firstLine="709"/>
        <w:jc w:val="both"/>
        <w:rPr>
          <w:rStyle w:val="a6"/>
          <w:color w:val="auto"/>
          <w:sz w:val="28"/>
          <w:szCs w:val="28"/>
          <w:u w:color="444444"/>
        </w:rPr>
      </w:pPr>
      <w:r w:rsidRPr="00776C2F">
        <w:rPr>
          <w:rStyle w:val="a6"/>
          <w:color w:val="auto"/>
          <w:sz w:val="28"/>
          <w:szCs w:val="28"/>
          <w:u w:color="444444"/>
        </w:rPr>
        <w:t>Ключевые слова: имидж страны, СМИ, манипуляция, Республика Ирак</w:t>
      </w:r>
      <w:r>
        <w:rPr>
          <w:rStyle w:val="a6"/>
          <w:color w:val="auto"/>
          <w:sz w:val="28"/>
          <w:szCs w:val="28"/>
          <w:u w:color="444444"/>
        </w:rPr>
        <w:t>.</w:t>
      </w:r>
      <w:bookmarkStart w:id="0" w:name="_GoBack"/>
      <w:bookmarkEnd w:id="0"/>
    </w:p>
    <w:p w14:paraId="75EEF9F1" w14:textId="77777777" w:rsidR="00F56B6F" w:rsidRPr="00776C2F" w:rsidRDefault="00F56B6F">
      <w:pPr>
        <w:pStyle w:val="a5"/>
        <w:spacing w:before="0" w:after="0" w:line="360" w:lineRule="auto"/>
        <w:ind w:firstLine="709"/>
        <w:rPr>
          <w:rStyle w:val="a6"/>
          <w:color w:val="auto"/>
          <w:u w:color="444444"/>
        </w:rPr>
      </w:pPr>
    </w:p>
    <w:p w14:paraId="75EEF9F2" w14:textId="164D3890" w:rsidR="00F56B6F" w:rsidRPr="00776C2F" w:rsidRDefault="00776C2F">
      <w:pPr>
        <w:pStyle w:val="a5"/>
        <w:spacing w:before="0" w:after="0" w:line="360" w:lineRule="auto"/>
        <w:ind w:firstLine="709"/>
        <w:jc w:val="both"/>
        <w:rPr>
          <w:rStyle w:val="a6"/>
          <w:color w:val="auto"/>
          <w:sz w:val="28"/>
          <w:szCs w:val="28"/>
          <w:u w:color="444444"/>
        </w:rPr>
      </w:pPr>
      <w:r w:rsidRPr="00776C2F">
        <w:rPr>
          <w:rStyle w:val="a6"/>
          <w:color w:val="auto"/>
          <w:sz w:val="28"/>
          <w:szCs w:val="28"/>
          <w:u w:color="444444"/>
        </w:rPr>
        <w:t>В современном м</w:t>
      </w:r>
      <w:r w:rsidRPr="00776C2F">
        <w:rPr>
          <w:rStyle w:val="a6"/>
          <w:color w:val="auto"/>
          <w:sz w:val="28"/>
          <w:szCs w:val="28"/>
          <w:u w:color="444444"/>
        </w:rPr>
        <w:t xml:space="preserve">едийном поле для формирования имиджа западные государства часто </w:t>
      </w:r>
      <w:r w:rsidRPr="00776C2F">
        <w:rPr>
          <w:rStyle w:val="a6"/>
          <w:color w:val="auto"/>
          <w:sz w:val="28"/>
          <w:szCs w:val="28"/>
          <w:u w:color="444444"/>
        </w:rPr>
        <w:t xml:space="preserve">прибегают к манипуляции общественным сознанием, в которой активно участвуют их лидеры. Так, Джордж Буш-младший, бывший президент США, речь которого появилась перед Второй войной в Персидском </w:t>
      </w:r>
      <w:r w:rsidRPr="00776C2F">
        <w:rPr>
          <w:rStyle w:val="a6"/>
          <w:color w:val="auto"/>
          <w:sz w:val="28"/>
          <w:szCs w:val="28"/>
          <w:u w:color="444444"/>
        </w:rPr>
        <w:t xml:space="preserve">заливе  2003 года, зная, что общественное мнение, включая американцев, никогда не примет войну, с целью получить их поддержку использовал в своем выступлении эвфемистические структуры. Это делалось для размывания восприятия действий в отношении Ирака. Буш </w:t>
      </w:r>
      <w:r w:rsidRPr="00776C2F">
        <w:rPr>
          <w:rStyle w:val="a6"/>
          <w:color w:val="auto"/>
          <w:sz w:val="28"/>
          <w:szCs w:val="28"/>
          <w:u w:color="444444"/>
        </w:rPr>
        <w:t>обещал народу Ирака освобождение от режима, который называл «диктатурой и тиранией». Его речь также включала в себя другие многообещающие фразы: «избавление от пыток, насилия, казней и строительство новой страны» [2]. Вторжение и оккупационные операции в И</w:t>
      </w:r>
      <w:r w:rsidRPr="00776C2F">
        <w:rPr>
          <w:rStyle w:val="a6"/>
          <w:color w:val="auto"/>
          <w:sz w:val="28"/>
          <w:szCs w:val="28"/>
          <w:u w:color="444444"/>
        </w:rPr>
        <w:t>раке обозначались как «освободительные», а оккупационные силы – как «борцы за свободу или освобождение». Речевые структуры использовались для рационализации и сокрытия реальных целей войны. Буквальное значение эвфемизмов дезинформировало аудиторию, создава</w:t>
      </w:r>
      <w:r w:rsidRPr="00776C2F">
        <w:rPr>
          <w:rStyle w:val="a6"/>
          <w:color w:val="auto"/>
          <w:sz w:val="28"/>
          <w:szCs w:val="28"/>
          <w:u w:color="444444"/>
        </w:rPr>
        <w:t>я нереалистичное представление о ситуации и влияя на имидж Ирака, а также эмоционально воз</w:t>
      </w:r>
      <w:r w:rsidRPr="00776C2F">
        <w:rPr>
          <w:rStyle w:val="a6"/>
          <w:color w:val="auto"/>
          <w:sz w:val="28"/>
          <w:szCs w:val="28"/>
          <w:u w:color="444444"/>
        </w:rPr>
        <w:lastRenderedPageBreak/>
        <w:t>действовало на соотечественников, оправдывая и побуждая войска, чиновников к войне против Ирака. Буш использовал анафорические структуры: «мы пройдем…», «мы будем защ</w:t>
      </w:r>
      <w:r w:rsidRPr="00776C2F">
        <w:rPr>
          <w:rStyle w:val="a6"/>
          <w:color w:val="auto"/>
          <w:sz w:val="28"/>
          <w:szCs w:val="28"/>
          <w:u w:color="444444"/>
        </w:rPr>
        <w:t>ищать…», «мы победим...» [4]. Этим же целям служили постоянные упоминания негативных действий, совершенных старым режимом, а также постоянное повторение «благородной» миссии оккупации – нести «свободу и справедливость». Для пробуждения чувства патриотизма,</w:t>
      </w:r>
      <w:r w:rsidRPr="00776C2F">
        <w:rPr>
          <w:rStyle w:val="a6"/>
          <w:color w:val="auto"/>
          <w:sz w:val="28"/>
          <w:szCs w:val="28"/>
          <w:u w:color="444444"/>
        </w:rPr>
        <w:t xml:space="preserve"> американцы описывались как великий народ и великая нация, а Ирак представлялся в качестве террористической угрозы всему миру. Использовал Буш и такой манипулятивный инструмент, как </w:t>
      </w:r>
      <w:proofErr w:type="spellStart"/>
      <w:r w:rsidRPr="00776C2F">
        <w:rPr>
          <w:rStyle w:val="a6"/>
          <w:color w:val="auto"/>
          <w:sz w:val="28"/>
          <w:szCs w:val="28"/>
          <w:u w:color="444444"/>
        </w:rPr>
        <w:t>мифологизирование</w:t>
      </w:r>
      <w:proofErr w:type="spellEnd"/>
      <w:r w:rsidRPr="00776C2F">
        <w:rPr>
          <w:rStyle w:val="a6"/>
          <w:color w:val="auto"/>
          <w:sz w:val="28"/>
          <w:szCs w:val="28"/>
          <w:u w:color="444444"/>
        </w:rPr>
        <w:t xml:space="preserve"> ситуации при помощи религиозной символики, провозглашая,</w:t>
      </w:r>
      <w:r w:rsidRPr="00776C2F">
        <w:rPr>
          <w:rStyle w:val="a6"/>
          <w:color w:val="auto"/>
          <w:sz w:val="28"/>
          <w:szCs w:val="28"/>
          <w:u w:color="444444"/>
        </w:rPr>
        <w:t xml:space="preserve"> что Бог избирает Америку, чтобы заботится о народах по всему миру, нести справедливость и освобождение для угнетенного иракского народа. </w:t>
      </w:r>
    </w:p>
    <w:p w14:paraId="75EEF9F3" w14:textId="02E13F7C" w:rsidR="00F56B6F" w:rsidRPr="00776C2F" w:rsidRDefault="00776C2F">
      <w:pPr>
        <w:pStyle w:val="a5"/>
        <w:spacing w:before="0" w:after="0" w:line="360" w:lineRule="auto"/>
        <w:ind w:firstLine="709"/>
        <w:jc w:val="both"/>
        <w:rPr>
          <w:rStyle w:val="a6"/>
          <w:color w:val="auto"/>
          <w:sz w:val="28"/>
          <w:szCs w:val="28"/>
          <w:u w:color="444444"/>
        </w:rPr>
      </w:pPr>
      <w:r w:rsidRPr="00776C2F">
        <w:rPr>
          <w:rStyle w:val="a6"/>
          <w:color w:val="auto"/>
          <w:sz w:val="28"/>
          <w:szCs w:val="28"/>
          <w:u w:color="444444"/>
        </w:rPr>
        <w:t xml:space="preserve">Существует большое сходство между речью бывшего </w:t>
      </w:r>
      <w:r w:rsidRPr="00776C2F">
        <w:rPr>
          <w:rStyle w:val="a6"/>
          <w:color w:val="auto"/>
          <w:sz w:val="28"/>
          <w:szCs w:val="28"/>
          <w:u w:color="444444"/>
        </w:rPr>
        <w:t xml:space="preserve">президента США Джорджа Буша-младшего </w:t>
      </w:r>
      <w:r w:rsidRPr="00776C2F">
        <w:rPr>
          <w:rStyle w:val="a6"/>
          <w:color w:val="auto"/>
          <w:sz w:val="28"/>
          <w:szCs w:val="28"/>
          <w:u w:color="444444"/>
        </w:rPr>
        <w:t xml:space="preserve">и речью премьер-министра </w:t>
      </w:r>
      <w:r w:rsidRPr="00776C2F">
        <w:rPr>
          <w:rStyle w:val="a6"/>
          <w:color w:val="auto"/>
          <w:sz w:val="28"/>
          <w:szCs w:val="28"/>
          <w:u w:color="444444"/>
        </w:rPr>
        <w:t xml:space="preserve">Великобритании Тони Блэра. Выступление бывшего премьер-министра Великобритании в начале войны против Ирака в 2003 году </w:t>
      </w:r>
      <w:r w:rsidRPr="00776C2F">
        <w:rPr>
          <w:rStyle w:val="a6"/>
          <w:color w:val="auto"/>
          <w:sz w:val="28"/>
          <w:szCs w:val="28"/>
          <w:u w:color="444444"/>
        </w:rPr>
        <w:t xml:space="preserve">было направлено на обоснование того, что вторжение в Ирак было «освобождением иракского народа», «освобождением от режима Саддама» [3]. </w:t>
      </w:r>
      <w:r w:rsidRPr="00776C2F">
        <w:rPr>
          <w:rStyle w:val="a6"/>
          <w:color w:val="auto"/>
          <w:sz w:val="28"/>
          <w:szCs w:val="28"/>
          <w:u w:color="444444"/>
        </w:rPr>
        <w:t>Британский премьер в своих выступлениях создавал негативный имидж Ирака, дискредитируя бывшего лидера страны; оправдывая участие в войне религиозным долгом и помощью иракскому обществу обрести демократические свободы, с целью замаскировать обвинения в узур</w:t>
      </w:r>
      <w:r w:rsidRPr="00776C2F">
        <w:rPr>
          <w:rStyle w:val="a6"/>
          <w:color w:val="auto"/>
          <w:sz w:val="28"/>
          <w:szCs w:val="28"/>
          <w:u w:color="444444"/>
        </w:rPr>
        <w:t>пации права на насилие, выдвинутые против британских войск.</w:t>
      </w:r>
    </w:p>
    <w:p w14:paraId="75EEF9F4" w14:textId="77777777" w:rsidR="00F56B6F" w:rsidRPr="00776C2F" w:rsidRDefault="00776C2F">
      <w:pPr>
        <w:pStyle w:val="a5"/>
        <w:spacing w:before="0" w:after="0" w:line="360" w:lineRule="auto"/>
        <w:ind w:firstLine="709"/>
        <w:jc w:val="both"/>
        <w:rPr>
          <w:rStyle w:val="a6"/>
          <w:color w:val="auto"/>
          <w:sz w:val="28"/>
          <w:szCs w:val="28"/>
          <w:u w:color="444444"/>
        </w:rPr>
      </w:pPr>
      <w:r w:rsidRPr="00776C2F">
        <w:rPr>
          <w:rStyle w:val="a6"/>
          <w:color w:val="auto"/>
          <w:sz w:val="28"/>
          <w:szCs w:val="28"/>
          <w:u w:color="444444"/>
        </w:rPr>
        <w:t xml:space="preserve">Выступление премьер-министра Ирака д-ра </w:t>
      </w:r>
      <w:proofErr w:type="spellStart"/>
      <w:r w:rsidRPr="00776C2F">
        <w:rPr>
          <w:rStyle w:val="a6"/>
          <w:color w:val="auto"/>
          <w:sz w:val="28"/>
          <w:szCs w:val="28"/>
          <w:u w:color="444444"/>
        </w:rPr>
        <w:t>Хайдера</w:t>
      </w:r>
      <w:proofErr w:type="spellEnd"/>
      <w:r w:rsidRPr="00776C2F">
        <w:rPr>
          <w:rStyle w:val="a6"/>
          <w:color w:val="auto"/>
          <w:sz w:val="28"/>
          <w:szCs w:val="28"/>
          <w:u w:color="444444"/>
        </w:rPr>
        <w:t xml:space="preserve"> Аль-Абади, известное как «победная речь», произнесенная 9 декабря 2017 года, началось со стихов Корана и закончилась религиозным высказыванием. Этот</w:t>
      </w:r>
      <w:r w:rsidRPr="00776C2F">
        <w:rPr>
          <w:rStyle w:val="a6"/>
          <w:color w:val="auto"/>
          <w:sz w:val="28"/>
          <w:szCs w:val="28"/>
          <w:u w:color="444444"/>
        </w:rPr>
        <w:t xml:space="preserve"> прием становится очень важным, если учесть религиозную и эмоциональную составляющую общества на Ближнем Востоке и в Ираке. Стих Корана «и в тот день верующие будут радоваться победе Аллаха, который является самым милостивым» был выбран не случайно. Он сод</w:t>
      </w:r>
      <w:r w:rsidRPr="00776C2F">
        <w:rPr>
          <w:rStyle w:val="a6"/>
          <w:color w:val="auto"/>
          <w:sz w:val="28"/>
          <w:szCs w:val="28"/>
          <w:u w:color="444444"/>
        </w:rPr>
        <w:t>ержит эмоционально окрашенную лек</w:t>
      </w:r>
      <w:r w:rsidRPr="00776C2F">
        <w:rPr>
          <w:rStyle w:val="a6"/>
          <w:color w:val="auto"/>
          <w:sz w:val="28"/>
          <w:szCs w:val="28"/>
          <w:u w:color="444444"/>
        </w:rPr>
        <w:lastRenderedPageBreak/>
        <w:t>сику, которая оказалась созвучна общественным настроениям момента и поэтому нашла отклик у аудитории: «верующие, радуйтесь, победа» [1]. Другие религиозные формулировки речи («от Аллаха, с помощью Аллаха, по воле Аллаха») в</w:t>
      </w:r>
      <w:r w:rsidRPr="00776C2F">
        <w:rPr>
          <w:rStyle w:val="a6"/>
          <w:color w:val="auto"/>
          <w:sz w:val="28"/>
          <w:szCs w:val="28"/>
          <w:u w:color="444444"/>
        </w:rPr>
        <w:t xml:space="preserve"> значительной степени поддерживают этот эмоциональный и смысловой ряд. Премьер-министр Ирака неоднократно использует местоимение «мы» вместо «я», чтобы создать иллюзию единения с обществом и подчеркнуть, что благодаря именно воле народа произошел переход о</w:t>
      </w:r>
      <w:r w:rsidRPr="00776C2F">
        <w:rPr>
          <w:rStyle w:val="a6"/>
          <w:color w:val="auto"/>
          <w:sz w:val="28"/>
          <w:szCs w:val="28"/>
          <w:u w:color="444444"/>
        </w:rPr>
        <w:t>т тоталитарного государства к демократии.</w:t>
      </w:r>
    </w:p>
    <w:p w14:paraId="75EEF9F5" w14:textId="775B4133" w:rsidR="00F56B6F" w:rsidRPr="00776C2F" w:rsidRDefault="00776C2F">
      <w:pPr>
        <w:pStyle w:val="a5"/>
        <w:spacing w:before="0" w:after="0" w:line="360" w:lineRule="auto"/>
        <w:ind w:firstLine="709"/>
        <w:jc w:val="both"/>
        <w:rPr>
          <w:rStyle w:val="a6"/>
          <w:color w:val="auto"/>
          <w:sz w:val="28"/>
          <w:szCs w:val="28"/>
          <w:u w:color="444444"/>
        </w:rPr>
      </w:pPr>
      <w:r w:rsidRPr="00776C2F">
        <w:rPr>
          <w:rStyle w:val="a6"/>
          <w:color w:val="auto"/>
          <w:sz w:val="28"/>
          <w:szCs w:val="28"/>
          <w:u w:color="444444"/>
        </w:rPr>
        <w:t>Таким образом, используя различные средства манипулирования сознанием массовой аудитории, западные лидеры и СМИ создавали негативный имидж Ирака, чтобы оправдать незаконное вторжение на е</w:t>
      </w:r>
      <w:r>
        <w:rPr>
          <w:rStyle w:val="a6"/>
          <w:color w:val="auto"/>
          <w:sz w:val="28"/>
          <w:szCs w:val="28"/>
          <w:u w:color="444444"/>
        </w:rPr>
        <w:t>го</w:t>
      </w:r>
      <w:r w:rsidRPr="00776C2F">
        <w:rPr>
          <w:rStyle w:val="a6"/>
          <w:color w:val="auto"/>
          <w:sz w:val="28"/>
          <w:szCs w:val="28"/>
          <w:u w:color="444444"/>
        </w:rPr>
        <w:t xml:space="preserve"> территорию.</w:t>
      </w:r>
    </w:p>
    <w:p w14:paraId="75EEF9F6" w14:textId="77777777" w:rsidR="00F56B6F" w:rsidRPr="00776C2F" w:rsidRDefault="00776C2F">
      <w:pPr>
        <w:pStyle w:val="a5"/>
        <w:spacing w:before="0" w:after="0" w:line="360" w:lineRule="auto"/>
        <w:ind w:firstLine="709"/>
        <w:jc w:val="center"/>
        <w:rPr>
          <w:rStyle w:val="a6"/>
          <w:color w:val="auto"/>
          <w:sz w:val="28"/>
          <w:szCs w:val="28"/>
          <w:u w:color="444444"/>
        </w:rPr>
      </w:pPr>
      <w:r w:rsidRPr="00776C2F">
        <w:rPr>
          <w:rStyle w:val="a6"/>
          <w:color w:val="auto"/>
          <w:sz w:val="28"/>
          <w:szCs w:val="28"/>
          <w:u w:color="444444"/>
        </w:rPr>
        <w:t>Литература</w:t>
      </w:r>
    </w:p>
    <w:p w14:paraId="75EEF9F7" w14:textId="0B715759" w:rsidR="00F56B6F" w:rsidRPr="00776C2F" w:rsidRDefault="00776C2F">
      <w:pPr>
        <w:pStyle w:val="a5"/>
        <w:spacing w:before="0" w:after="0" w:line="360" w:lineRule="auto"/>
        <w:ind w:firstLine="709"/>
        <w:jc w:val="both"/>
        <w:rPr>
          <w:rStyle w:val="a6"/>
          <w:color w:val="auto"/>
          <w:sz w:val="28"/>
          <w:szCs w:val="28"/>
          <w:u w:color="444444"/>
        </w:rPr>
      </w:pPr>
      <w:r w:rsidRPr="00776C2F">
        <w:rPr>
          <w:rStyle w:val="a6"/>
          <w:color w:val="auto"/>
          <w:sz w:val="28"/>
          <w:szCs w:val="28"/>
          <w:u w:color="444444"/>
        </w:rPr>
        <w:t>1.</w:t>
      </w:r>
      <w:r w:rsidRPr="00776C2F">
        <w:rPr>
          <w:rStyle w:val="a6"/>
          <w:color w:val="auto"/>
          <w:sz w:val="28"/>
          <w:szCs w:val="28"/>
          <w:u w:color="444444"/>
        </w:rPr>
        <w:t xml:space="preserve"> В речи о победе Аль-Абади призывает открыть новую страницу с соседними странами (видео) URL: https://arabic.sputniknews.com/arab_world/201712091028271122-</w:t>
      </w:r>
      <w:r w:rsidRPr="00776C2F">
        <w:rPr>
          <w:rStyle w:val="a6"/>
          <w:rFonts w:ascii="Arial Unicode MS" w:hAnsi="Arial Unicode MS" w:cs="Times New Roman" w:hint="cs"/>
          <w:color w:val="auto"/>
          <w:sz w:val="28"/>
          <w:szCs w:val="28"/>
          <w:u w:color="444444"/>
          <w:rtl/>
          <w:lang w:val="ar-SA"/>
        </w:rPr>
        <w:t>العبادي</w:t>
      </w:r>
      <w:r w:rsidRPr="00776C2F">
        <w:rPr>
          <w:rStyle w:val="a6"/>
          <w:color w:val="auto"/>
          <w:sz w:val="28"/>
          <w:szCs w:val="28"/>
          <w:u w:color="444444"/>
        </w:rPr>
        <w:t>-</w:t>
      </w:r>
      <w:r w:rsidRPr="00776C2F">
        <w:rPr>
          <w:rStyle w:val="a6"/>
          <w:rFonts w:ascii="Arial Unicode MS" w:hAnsi="Arial Unicode MS" w:cs="Times New Roman" w:hint="cs"/>
          <w:color w:val="auto"/>
          <w:sz w:val="28"/>
          <w:szCs w:val="28"/>
          <w:u w:color="444444"/>
          <w:rtl/>
          <w:lang w:val="ar-SA"/>
        </w:rPr>
        <w:t>داعش</w:t>
      </w:r>
      <w:r w:rsidRPr="00776C2F">
        <w:rPr>
          <w:rStyle w:val="a6"/>
          <w:color w:val="auto"/>
          <w:sz w:val="28"/>
          <w:szCs w:val="28"/>
          <w:u w:color="444444"/>
        </w:rPr>
        <w:t>-</w:t>
      </w:r>
      <w:proofErr w:type="gramStart"/>
      <w:r w:rsidRPr="00776C2F">
        <w:rPr>
          <w:rStyle w:val="a6"/>
          <w:rFonts w:ascii="Arial Unicode MS" w:hAnsi="Arial Unicode MS" w:cs="Times New Roman" w:hint="cs"/>
          <w:color w:val="auto"/>
          <w:sz w:val="28"/>
          <w:szCs w:val="28"/>
          <w:u w:color="444444"/>
          <w:rtl/>
          <w:lang w:val="ar-SA"/>
        </w:rPr>
        <w:t xml:space="preserve">العراق </w:t>
      </w:r>
      <w:r>
        <w:rPr>
          <w:rStyle w:val="a6"/>
          <w:color w:val="auto"/>
          <w:sz w:val="28"/>
          <w:szCs w:val="28"/>
          <w:u w:color="444444"/>
        </w:rPr>
        <w:t>.</w:t>
      </w:r>
      <w:proofErr w:type="gramEnd"/>
    </w:p>
    <w:p w14:paraId="75EEF9F8" w14:textId="26A2CD98" w:rsidR="00F56B6F" w:rsidRPr="00776C2F" w:rsidRDefault="00776C2F">
      <w:pPr>
        <w:pStyle w:val="a5"/>
        <w:spacing w:before="0" w:after="0" w:line="360" w:lineRule="auto"/>
        <w:ind w:firstLine="709"/>
        <w:jc w:val="both"/>
        <w:rPr>
          <w:rStyle w:val="a6"/>
          <w:color w:val="auto"/>
          <w:sz w:val="28"/>
          <w:szCs w:val="28"/>
          <w:u w:color="444444"/>
          <w:lang w:val="en-US"/>
        </w:rPr>
      </w:pPr>
      <w:r w:rsidRPr="00776C2F">
        <w:rPr>
          <w:rStyle w:val="a6"/>
          <w:color w:val="auto"/>
          <w:sz w:val="28"/>
          <w:szCs w:val="28"/>
          <w:u w:color="444444"/>
          <w:lang w:val="en-US"/>
        </w:rPr>
        <w:t>2. Bush George W. March 17, 2003: Address to the Na</w:t>
      </w:r>
      <w:r w:rsidRPr="00776C2F">
        <w:rPr>
          <w:rStyle w:val="a6"/>
          <w:color w:val="auto"/>
          <w:sz w:val="28"/>
          <w:szCs w:val="28"/>
          <w:u w:color="444444"/>
          <w:lang w:val="en-US"/>
        </w:rPr>
        <w:t>tion on Iraq URL: https://millercenter.org/the-presidency/presidential-speeches/march-17-2003-address-nation-iraq.</w:t>
      </w:r>
    </w:p>
    <w:p w14:paraId="75EEF9F9" w14:textId="23594DD6" w:rsidR="00F56B6F" w:rsidRPr="00776C2F" w:rsidRDefault="00776C2F">
      <w:pPr>
        <w:pStyle w:val="a5"/>
        <w:spacing w:before="0" w:after="0" w:line="360" w:lineRule="auto"/>
        <w:ind w:firstLine="709"/>
        <w:jc w:val="both"/>
        <w:rPr>
          <w:rStyle w:val="a6"/>
          <w:color w:val="auto"/>
          <w:sz w:val="28"/>
          <w:szCs w:val="28"/>
          <w:u w:color="444444"/>
          <w:lang w:val="en-US"/>
        </w:rPr>
      </w:pPr>
      <w:r w:rsidRPr="00776C2F">
        <w:rPr>
          <w:rStyle w:val="a6"/>
          <w:color w:val="auto"/>
          <w:sz w:val="28"/>
          <w:szCs w:val="28"/>
          <w:u w:color="444444"/>
          <w:lang w:val="en-US"/>
        </w:rPr>
        <w:t xml:space="preserve">3. Full text: Tony Blair's speech URL: </w:t>
      </w:r>
      <w:r w:rsidRPr="00776C2F">
        <w:rPr>
          <w:rStyle w:val="a6"/>
          <w:color w:val="auto"/>
          <w:sz w:val="28"/>
          <w:szCs w:val="28"/>
          <w:u w:color="444444"/>
          <w:lang w:val="en-US"/>
        </w:rPr>
        <w:t>https://www.theguardian.com/politics/2003/mar/18/foreignpolicy.iraq1.</w:t>
      </w:r>
    </w:p>
    <w:p w14:paraId="75EEF9FA" w14:textId="123BFB87" w:rsidR="00F56B6F" w:rsidRPr="00776C2F" w:rsidRDefault="00776C2F">
      <w:pPr>
        <w:pStyle w:val="a5"/>
        <w:spacing w:before="0" w:after="0" w:line="360" w:lineRule="auto"/>
        <w:ind w:firstLine="709"/>
        <w:jc w:val="both"/>
        <w:rPr>
          <w:color w:val="auto"/>
          <w:lang w:val="en-US"/>
        </w:rPr>
      </w:pPr>
      <w:r w:rsidRPr="00776C2F">
        <w:rPr>
          <w:rStyle w:val="a6"/>
          <w:color w:val="auto"/>
          <w:sz w:val="28"/>
          <w:szCs w:val="28"/>
          <w:u w:color="444444"/>
          <w:lang w:val="en-US"/>
        </w:rPr>
        <w:t>4. President's Address to the Nation URL: https://georgewbush-whitehouse.archives.gov/news/releases/2007/01/20070110-7.html.</w:t>
      </w:r>
    </w:p>
    <w:sectPr w:rsidR="00F56B6F" w:rsidRPr="00776C2F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EFA01" w14:textId="77777777" w:rsidR="00000000" w:rsidRDefault="00776C2F">
      <w:pPr>
        <w:spacing w:after="0" w:line="240" w:lineRule="auto"/>
      </w:pPr>
      <w:r>
        <w:separator/>
      </w:r>
    </w:p>
  </w:endnote>
  <w:endnote w:type="continuationSeparator" w:id="0">
    <w:p w14:paraId="75EEFA03" w14:textId="77777777" w:rsidR="00000000" w:rsidRDefault="00776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EF9FC" w14:textId="77777777" w:rsidR="00F56B6F" w:rsidRDefault="00F56B6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EF9FD" w14:textId="77777777" w:rsidR="00000000" w:rsidRDefault="00776C2F">
      <w:pPr>
        <w:spacing w:after="0" w:line="240" w:lineRule="auto"/>
      </w:pPr>
      <w:r>
        <w:separator/>
      </w:r>
    </w:p>
  </w:footnote>
  <w:footnote w:type="continuationSeparator" w:id="0">
    <w:p w14:paraId="75EEF9FF" w14:textId="77777777" w:rsidR="00000000" w:rsidRDefault="00776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EF9FB" w14:textId="77777777" w:rsidR="00F56B6F" w:rsidRDefault="00F56B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B6F"/>
    <w:rsid w:val="00776C2F"/>
    <w:rsid w:val="00F5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EF9EA"/>
  <w15:docId w15:val="{F12F5FFF-A48D-4E2E-AD6E-947ADD22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outline w:val="0"/>
      <w:color w:val="0000FF"/>
      <w:sz w:val="28"/>
      <w:szCs w:val="28"/>
      <w:u w:val="single" w:color="0000FF"/>
    </w:rPr>
  </w:style>
  <w:style w:type="paragraph" w:customStyle="1" w:styleId="A7">
    <w:name w:val="По умолчанию A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sultani91@inbo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753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Васильева</dc:creator>
  <cp:lastModifiedBy>Viktoriya.VV@outlook.com</cp:lastModifiedBy>
  <cp:revision>2</cp:revision>
  <dcterms:created xsi:type="dcterms:W3CDTF">2020-03-10T11:50:00Z</dcterms:created>
  <dcterms:modified xsi:type="dcterms:W3CDTF">2020-03-10T11:50:00Z</dcterms:modified>
</cp:coreProperties>
</file>