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B3218" w14:textId="77777777" w:rsidR="00107FCD" w:rsidRPr="007E6158" w:rsidRDefault="00086F04" w:rsidP="007E6158">
      <w:pPr>
        <w:pStyle w:val="a3"/>
        <w:spacing w:before="0" w:beforeAutospacing="0" w:after="0" w:afterAutospacing="0" w:line="360" w:lineRule="auto"/>
        <w:ind w:firstLine="709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Елена Александровна Рыжова</w:t>
      </w:r>
    </w:p>
    <w:p w14:paraId="2CADCA31" w14:textId="77777777" w:rsidR="00107FCD" w:rsidRPr="007E6158" w:rsidRDefault="00086F04" w:rsidP="007E6158">
      <w:pPr>
        <w:spacing w:after="0" w:line="360" w:lineRule="auto"/>
        <w:ind w:firstLine="709"/>
        <w:rPr>
          <w:rFonts w:cs="Times New Roman"/>
          <w:color w:val="444444"/>
          <w:sz w:val="28"/>
          <w:szCs w:val="28"/>
        </w:rPr>
      </w:pPr>
      <w:r w:rsidRPr="00086F04">
        <w:rPr>
          <w:rFonts w:cs="Times New Roman"/>
          <w:color w:val="444444"/>
          <w:sz w:val="28"/>
          <w:szCs w:val="28"/>
        </w:rPr>
        <w:t>Сыктывкарский государственный университет им. Питирима Сорокина</w:t>
      </w:r>
    </w:p>
    <w:p w14:paraId="22327CDD" w14:textId="77777777" w:rsidR="00DA048C" w:rsidRPr="00DA048C" w:rsidRDefault="0063507C" w:rsidP="006D3740">
      <w:pPr>
        <w:pStyle w:val="a3"/>
        <w:spacing w:before="0" w:beforeAutospacing="0" w:after="0" w:afterAutospacing="0" w:line="360" w:lineRule="auto"/>
        <w:ind w:firstLine="709"/>
        <w:rPr>
          <w:rFonts w:eastAsia="Calibri"/>
          <w:color w:val="444444"/>
          <w:sz w:val="28"/>
          <w:szCs w:val="28"/>
          <w:lang w:eastAsia="en-US"/>
        </w:rPr>
      </w:pPr>
      <w:hyperlink r:id="rId4" w:tgtFrame="_blank" w:history="1">
        <w:r w:rsidR="00086F04" w:rsidRPr="00086F04">
          <w:rPr>
            <w:rStyle w:val="a4"/>
            <w:sz w:val="28"/>
            <w:szCs w:val="28"/>
          </w:rPr>
          <w:t>RyzhovaElena2015@yandex.ru</w:t>
        </w:r>
      </w:hyperlink>
    </w:p>
    <w:p w14:paraId="05ECF392" w14:textId="77777777" w:rsidR="00DA048C" w:rsidRDefault="00DA048C" w:rsidP="006D3740">
      <w:pPr>
        <w:pStyle w:val="a3"/>
        <w:spacing w:before="0" w:beforeAutospacing="0" w:after="0" w:afterAutospacing="0" w:line="360" w:lineRule="auto"/>
        <w:ind w:firstLine="709"/>
        <w:rPr>
          <w:rFonts w:eastAsia="Calibri"/>
          <w:b/>
          <w:color w:val="444444"/>
          <w:sz w:val="28"/>
          <w:szCs w:val="28"/>
          <w:lang w:eastAsia="en-US"/>
        </w:rPr>
      </w:pPr>
    </w:p>
    <w:p w14:paraId="6E48CDE0" w14:textId="77777777" w:rsidR="00107FCD" w:rsidRDefault="00086F04" w:rsidP="0063507C">
      <w:pPr>
        <w:pStyle w:val="a3"/>
        <w:spacing w:before="0" w:beforeAutospacing="0" w:after="0" w:afterAutospacing="0" w:line="360" w:lineRule="auto"/>
        <w:ind w:firstLine="709"/>
        <w:jc w:val="center"/>
        <w:rPr>
          <w:rFonts w:eastAsia="Calibri"/>
          <w:b/>
          <w:color w:val="444444"/>
          <w:sz w:val="28"/>
          <w:szCs w:val="28"/>
          <w:lang w:eastAsia="en-US"/>
        </w:rPr>
      </w:pPr>
      <w:r>
        <w:rPr>
          <w:rFonts w:eastAsia="Calibri"/>
          <w:b/>
          <w:color w:val="444444"/>
          <w:sz w:val="28"/>
          <w:szCs w:val="28"/>
          <w:lang w:eastAsia="en-US"/>
        </w:rPr>
        <w:t>П</w:t>
      </w:r>
      <w:r w:rsidRPr="00086F04">
        <w:rPr>
          <w:rFonts w:eastAsia="Calibri"/>
          <w:b/>
          <w:color w:val="444444"/>
          <w:sz w:val="28"/>
          <w:szCs w:val="28"/>
          <w:lang w:eastAsia="en-US"/>
        </w:rPr>
        <w:t xml:space="preserve">роцессы </w:t>
      </w:r>
      <w:proofErr w:type="spellStart"/>
      <w:r w:rsidRPr="00086F04">
        <w:rPr>
          <w:rFonts w:eastAsia="Calibri"/>
          <w:b/>
          <w:color w:val="444444"/>
          <w:sz w:val="28"/>
          <w:szCs w:val="28"/>
          <w:lang w:eastAsia="en-US"/>
        </w:rPr>
        <w:t>десемантизации</w:t>
      </w:r>
      <w:proofErr w:type="spellEnd"/>
      <w:r w:rsidRPr="00086F04">
        <w:rPr>
          <w:rFonts w:eastAsia="Calibri"/>
          <w:b/>
          <w:color w:val="444444"/>
          <w:sz w:val="28"/>
          <w:szCs w:val="28"/>
          <w:lang w:eastAsia="en-US"/>
        </w:rPr>
        <w:t xml:space="preserve"> в современном рекламном медиатексте (на ма</w:t>
      </w:r>
      <w:r>
        <w:rPr>
          <w:rFonts w:eastAsia="Calibri"/>
          <w:b/>
          <w:color w:val="444444"/>
          <w:sz w:val="28"/>
          <w:szCs w:val="28"/>
          <w:lang w:eastAsia="en-US"/>
        </w:rPr>
        <w:t>териале исторического плаката «Т</w:t>
      </w:r>
      <w:r w:rsidRPr="00086F04">
        <w:rPr>
          <w:rFonts w:eastAsia="Calibri"/>
          <w:b/>
          <w:color w:val="444444"/>
          <w:sz w:val="28"/>
          <w:szCs w:val="28"/>
          <w:lang w:eastAsia="en-US"/>
        </w:rPr>
        <w:t>ы записался добровольцем?»)</w:t>
      </w:r>
    </w:p>
    <w:p w14:paraId="7A0F0029" w14:textId="77777777" w:rsidR="006D3740" w:rsidRDefault="006D3740" w:rsidP="007E6158">
      <w:pPr>
        <w:pStyle w:val="a3"/>
        <w:spacing w:before="0" w:beforeAutospacing="0" w:after="0" w:afterAutospacing="0" w:line="360" w:lineRule="auto"/>
        <w:ind w:firstLine="709"/>
        <w:rPr>
          <w:color w:val="444444"/>
          <w:sz w:val="28"/>
          <w:szCs w:val="28"/>
        </w:rPr>
      </w:pPr>
    </w:p>
    <w:p w14:paraId="2C86136A" w14:textId="77777777" w:rsidR="00F45A03" w:rsidRPr="007E6158" w:rsidRDefault="00086F04" w:rsidP="0063507C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086F04">
        <w:rPr>
          <w:color w:val="444444"/>
          <w:sz w:val="28"/>
          <w:szCs w:val="28"/>
        </w:rPr>
        <w:t xml:space="preserve">В работе рассматриваются процессы </w:t>
      </w:r>
      <w:proofErr w:type="spellStart"/>
      <w:r w:rsidRPr="00086F04">
        <w:rPr>
          <w:color w:val="444444"/>
          <w:sz w:val="28"/>
          <w:szCs w:val="28"/>
        </w:rPr>
        <w:t>десемантизации</w:t>
      </w:r>
      <w:proofErr w:type="spellEnd"/>
      <w:r w:rsidRPr="00086F04">
        <w:rPr>
          <w:color w:val="444444"/>
          <w:sz w:val="28"/>
          <w:szCs w:val="28"/>
        </w:rPr>
        <w:t xml:space="preserve"> в современном рекламном медиадискурсе – от агитационного плаката до мема – на материале исторического агитационного плаката «Ты записался добровольцем?»</w:t>
      </w:r>
      <w:r>
        <w:rPr>
          <w:color w:val="444444"/>
          <w:sz w:val="28"/>
          <w:szCs w:val="28"/>
        </w:rPr>
        <w:t>.</w:t>
      </w:r>
    </w:p>
    <w:p w14:paraId="2EA3A05A" w14:textId="77777777" w:rsidR="00F45A03" w:rsidRPr="007E6158" w:rsidRDefault="00F45A03" w:rsidP="0063507C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7E6158">
        <w:rPr>
          <w:bCs/>
          <w:color w:val="444444"/>
          <w:sz w:val="28"/>
          <w:szCs w:val="28"/>
        </w:rPr>
        <w:t>Ключевые слова</w:t>
      </w:r>
      <w:r w:rsidRPr="006D3740">
        <w:rPr>
          <w:bCs/>
          <w:color w:val="444444"/>
          <w:sz w:val="28"/>
          <w:szCs w:val="28"/>
        </w:rPr>
        <w:t>:</w:t>
      </w:r>
      <w:r w:rsidR="00512FBF" w:rsidRPr="006D3740">
        <w:rPr>
          <w:bCs/>
          <w:color w:val="444444"/>
          <w:sz w:val="28"/>
          <w:szCs w:val="28"/>
        </w:rPr>
        <w:t xml:space="preserve"> </w:t>
      </w:r>
      <w:r w:rsidR="00086F04">
        <w:rPr>
          <w:bCs/>
          <w:color w:val="444444"/>
          <w:sz w:val="28"/>
          <w:szCs w:val="28"/>
        </w:rPr>
        <w:t>с</w:t>
      </w:r>
      <w:r w:rsidR="00086F04" w:rsidRPr="00086F04">
        <w:rPr>
          <w:bCs/>
          <w:color w:val="444444"/>
          <w:sz w:val="28"/>
          <w:szCs w:val="28"/>
        </w:rPr>
        <w:t>о</w:t>
      </w:r>
      <w:r w:rsidR="00086F04">
        <w:rPr>
          <w:bCs/>
          <w:color w:val="444444"/>
          <w:sz w:val="28"/>
          <w:szCs w:val="28"/>
        </w:rPr>
        <w:t xml:space="preserve">временный рекламный </w:t>
      </w:r>
      <w:proofErr w:type="spellStart"/>
      <w:r w:rsidR="00086F04">
        <w:rPr>
          <w:bCs/>
          <w:color w:val="444444"/>
          <w:sz w:val="28"/>
          <w:szCs w:val="28"/>
        </w:rPr>
        <w:t>медиатекст</w:t>
      </w:r>
      <w:proofErr w:type="spellEnd"/>
      <w:r w:rsidR="00086F04">
        <w:rPr>
          <w:bCs/>
          <w:color w:val="444444"/>
          <w:sz w:val="28"/>
          <w:szCs w:val="28"/>
        </w:rPr>
        <w:t xml:space="preserve">, </w:t>
      </w:r>
      <w:proofErr w:type="spellStart"/>
      <w:r w:rsidR="00086F04" w:rsidRPr="00086F04">
        <w:rPr>
          <w:bCs/>
          <w:color w:val="444444"/>
          <w:sz w:val="28"/>
          <w:szCs w:val="28"/>
        </w:rPr>
        <w:t>десемантизация</w:t>
      </w:r>
      <w:proofErr w:type="spellEnd"/>
      <w:r w:rsidR="00086F04" w:rsidRPr="00086F04">
        <w:rPr>
          <w:bCs/>
          <w:color w:val="444444"/>
          <w:sz w:val="28"/>
          <w:szCs w:val="28"/>
        </w:rPr>
        <w:t>,</w:t>
      </w:r>
      <w:r w:rsidR="00086F04">
        <w:rPr>
          <w:bCs/>
          <w:color w:val="444444"/>
          <w:sz w:val="28"/>
          <w:szCs w:val="28"/>
        </w:rPr>
        <w:t xml:space="preserve"> мем, </w:t>
      </w:r>
      <w:r w:rsidR="00086F04" w:rsidRPr="00086F04">
        <w:rPr>
          <w:bCs/>
          <w:color w:val="444444"/>
          <w:sz w:val="28"/>
          <w:szCs w:val="28"/>
        </w:rPr>
        <w:t>агитационный плакат</w:t>
      </w:r>
      <w:r w:rsidR="006D3740">
        <w:rPr>
          <w:color w:val="444444"/>
          <w:sz w:val="28"/>
          <w:szCs w:val="28"/>
        </w:rPr>
        <w:t>.</w:t>
      </w:r>
    </w:p>
    <w:p w14:paraId="564B642D" w14:textId="77777777" w:rsidR="007E6158" w:rsidRPr="007E6158" w:rsidRDefault="007E6158" w:rsidP="007E6158">
      <w:pPr>
        <w:pStyle w:val="a3"/>
        <w:spacing w:before="0" w:beforeAutospacing="0" w:after="0" w:afterAutospacing="0" w:line="360" w:lineRule="auto"/>
        <w:ind w:firstLine="709"/>
        <w:rPr>
          <w:color w:val="444444"/>
          <w:sz w:val="28"/>
          <w:szCs w:val="28"/>
        </w:rPr>
      </w:pPr>
    </w:p>
    <w:p w14:paraId="254EF721" w14:textId="77777777" w:rsidR="00086F04" w:rsidRDefault="00086F04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086F04">
        <w:rPr>
          <w:color w:val="444444"/>
          <w:sz w:val="28"/>
          <w:szCs w:val="28"/>
        </w:rPr>
        <w:t xml:space="preserve">В настоящее время наблюдаются процессы </w:t>
      </w:r>
      <w:proofErr w:type="spellStart"/>
      <w:r w:rsidRPr="00086F04">
        <w:rPr>
          <w:color w:val="444444"/>
          <w:sz w:val="28"/>
          <w:szCs w:val="28"/>
        </w:rPr>
        <w:t>десемантизации</w:t>
      </w:r>
      <w:proofErr w:type="spellEnd"/>
      <w:r w:rsidRPr="00086F04">
        <w:rPr>
          <w:color w:val="444444"/>
          <w:sz w:val="28"/>
          <w:szCs w:val="28"/>
        </w:rPr>
        <w:t xml:space="preserve"> в </w:t>
      </w:r>
      <w:proofErr w:type="spellStart"/>
      <w:r w:rsidRPr="00086F04">
        <w:rPr>
          <w:color w:val="444444"/>
          <w:sz w:val="28"/>
          <w:szCs w:val="28"/>
        </w:rPr>
        <w:t>медиаречи</w:t>
      </w:r>
      <w:proofErr w:type="spellEnd"/>
      <w:r w:rsidRPr="00086F04">
        <w:rPr>
          <w:color w:val="444444"/>
          <w:sz w:val="28"/>
          <w:szCs w:val="28"/>
        </w:rPr>
        <w:t xml:space="preserve">, приводящие к появлению </w:t>
      </w:r>
      <w:proofErr w:type="spellStart"/>
      <w:r w:rsidRPr="00086F04">
        <w:rPr>
          <w:color w:val="444444"/>
          <w:sz w:val="28"/>
          <w:szCs w:val="28"/>
        </w:rPr>
        <w:t>десемантизированных</w:t>
      </w:r>
      <w:proofErr w:type="spellEnd"/>
      <w:r w:rsidRPr="00086F04">
        <w:rPr>
          <w:color w:val="444444"/>
          <w:sz w:val="28"/>
          <w:szCs w:val="28"/>
        </w:rPr>
        <w:t xml:space="preserve"> элементов, под которыми понимаются элементы со стертой или почти стертой семантикой [2: 3–4]. Процессы </w:t>
      </w:r>
      <w:proofErr w:type="spellStart"/>
      <w:r w:rsidRPr="00086F04">
        <w:rPr>
          <w:color w:val="444444"/>
          <w:sz w:val="28"/>
          <w:szCs w:val="28"/>
        </w:rPr>
        <w:t>десемантизации</w:t>
      </w:r>
      <w:proofErr w:type="spellEnd"/>
      <w:r w:rsidRPr="00086F04">
        <w:rPr>
          <w:color w:val="444444"/>
          <w:sz w:val="28"/>
          <w:szCs w:val="28"/>
        </w:rPr>
        <w:t xml:space="preserve"> в современном рекламном дискурсе выражаются в некорректных формах </w:t>
      </w:r>
      <w:r w:rsidR="000C18F2">
        <w:rPr>
          <w:color w:val="444444"/>
          <w:sz w:val="28"/>
          <w:szCs w:val="28"/>
        </w:rPr>
        <w:t>использования</w:t>
      </w:r>
      <w:r w:rsidRPr="00086F04">
        <w:rPr>
          <w:color w:val="444444"/>
          <w:sz w:val="28"/>
          <w:szCs w:val="28"/>
        </w:rPr>
        <w:t xml:space="preserve"> исторических агитационных плакатов, что обусловлено забвением исторического контекста, десакрализацией исторической памяти и ее атрибу</w:t>
      </w:r>
      <w:r w:rsidR="000C18F2">
        <w:rPr>
          <w:color w:val="444444"/>
          <w:sz w:val="28"/>
          <w:szCs w:val="28"/>
        </w:rPr>
        <w:t>тов в виде плакатной символики.</w:t>
      </w:r>
    </w:p>
    <w:p w14:paraId="616B6C3A" w14:textId="182A73ED" w:rsidR="00086F04" w:rsidRDefault="00086F04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086F04">
        <w:rPr>
          <w:color w:val="444444"/>
          <w:sz w:val="28"/>
          <w:szCs w:val="28"/>
        </w:rPr>
        <w:t>Практика использования в современном рекламном российском дискурсе агитационного и</w:t>
      </w:r>
      <w:r w:rsidR="000C18F2">
        <w:rPr>
          <w:color w:val="444444"/>
          <w:sz w:val="28"/>
          <w:szCs w:val="28"/>
        </w:rPr>
        <w:t>сторического плаката 1920 г</w:t>
      </w:r>
      <w:r w:rsidR="0063507C">
        <w:rPr>
          <w:color w:val="444444"/>
          <w:sz w:val="28"/>
          <w:szCs w:val="28"/>
        </w:rPr>
        <w:t>ода</w:t>
      </w:r>
      <w:r w:rsidR="000C18F2">
        <w:rPr>
          <w:color w:val="444444"/>
          <w:sz w:val="28"/>
          <w:szCs w:val="28"/>
        </w:rPr>
        <w:t xml:space="preserve"> Д. </w:t>
      </w:r>
      <w:proofErr w:type="spellStart"/>
      <w:r w:rsidRPr="00086F04">
        <w:rPr>
          <w:color w:val="444444"/>
          <w:sz w:val="28"/>
          <w:szCs w:val="28"/>
        </w:rPr>
        <w:t>Моора</w:t>
      </w:r>
      <w:proofErr w:type="spellEnd"/>
      <w:r w:rsidRPr="00086F04">
        <w:rPr>
          <w:color w:val="444444"/>
          <w:sz w:val="28"/>
          <w:szCs w:val="28"/>
        </w:rPr>
        <w:t xml:space="preserve"> «Ты записался добровольцем?», воспринимающегося в качестве символа патриотизма и по</w:t>
      </w:r>
      <w:r w:rsidR="000C18F2">
        <w:rPr>
          <w:color w:val="444444"/>
          <w:sz w:val="28"/>
          <w:szCs w:val="28"/>
        </w:rPr>
        <w:t>беды над врагом в Г</w:t>
      </w:r>
      <w:r w:rsidRPr="00086F04">
        <w:rPr>
          <w:color w:val="444444"/>
          <w:sz w:val="28"/>
          <w:szCs w:val="28"/>
        </w:rPr>
        <w:t>ражданской и Великой Отечественной войне, зачастую демонстрирует нарушения сложившихся этических норм нашего общества, что соотносится с нарушением ФЗ о рекламе (ч. 6 ст. 5) и всякий раз становится предметом разбирательства со стороны УФАС России.</w:t>
      </w:r>
    </w:p>
    <w:p w14:paraId="7123D298" w14:textId="77777777" w:rsidR="00086F04" w:rsidRDefault="00086F04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086F04">
        <w:rPr>
          <w:color w:val="444444"/>
          <w:sz w:val="28"/>
          <w:szCs w:val="28"/>
        </w:rPr>
        <w:t xml:space="preserve">С точки зрения степени </w:t>
      </w:r>
      <w:proofErr w:type="spellStart"/>
      <w:r w:rsidRPr="00086F04">
        <w:rPr>
          <w:color w:val="444444"/>
          <w:sz w:val="28"/>
          <w:szCs w:val="28"/>
        </w:rPr>
        <w:t>креолизованности</w:t>
      </w:r>
      <w:proofErr w:type="spellEnd"/>
      <w:r w:rsidRPr="00086F04">
        <w:rPr>
          <w:color w:val="444444"/>
          <w:sz w:val="28"/>
          <w:szCs w:val="28"/>
        </w:rPr>
        <w:t xml:space="preserve"> плакат «Ты записался добровольцем?» относится к текстам с полной креолизацией, то есть к таким, </w:t>
      </w:r>
      <w:r w:rsidRPr="00086F04">
        <w:rPr>
          <w:color w:val="444444"/>
          <w:sz w:val="28"/>
          <w:szCs w:val="28"/>
        </w:rPr>
        <w:lastRenderedPageBreak/>
        <w:t xml:space="preserve">у которых «вербальная часть не может существовать автономно, независимо от изобразительной части – между обоими компонентами устанавливаются отношения взаимодополнения», при этом «вербальная часть ориентирована на изображение или отсылает к нему, а изображение выступает в качестве облигаторного элемента текста» [1: 15]. Этому </w:t>
      </w:r>
      <w:r w:rsidR="000C18F2">
        <w:rPr>
          <w:color w:val="444444"/>
          <w:sz w:val="28"/>
          <w:szCs w:val="28"/>
        </w:rPr>
        <w:t xml:space="preserve">способствует глагольный призыв </w:t>
      </w:r>
      <w:r w:rsidRPr="000C18F2">
        <w:rPr>
          <w:i/>
          <w:color w:val="444444"/>
          <w:sz w:val="28"/>
          <w:szCs w:val="28"/>
        </w:rPr>
        <w:t>запис</w:t>
      </w:r>
      <w:r w:rsidR="000C18F2" w:rsidRPr="000C18F2">
        <w:rPr>
          <w:i/>
          <w:color w:val="444444"/>
          <w:sz w:val="28"/>
          <w:szCs w:val="28"/>
        </w:rPr>
        <w:t>ался</w:t>
      </w:r>
      <w:r w:rsidRPr="00086F04">
        <w:rPr>
          <w:color w:val="444444"/>
          <w:sz w:val="28"/>
          <w:szCs w:val="28"/>
        </w:rPr>
        <w:t xml:space="preserve"> в вопросительной ф</w:t>
      </w:r>
      <w:r w:rsidR="000C18F2">
        <w:rPr>
          <w:color w:val="444444"/>
          <w:sz w:val="28"/>
          <w:szCs w:val="28"/>
        </w:rPr>
        <w:t xml:space="preserve">орме, употребление местоимения </w:t>
      </w:r>
      <w:r w:rsidR="000C18F2" w:rsidRPr="000C18F2">
        <w:rPr>
          <w:i/>
          <w:color w:val="444444"/>
          <w:sz w:val="28"/>
          <w:szCs w:val="28"/>
        </w:rPr>
        <w:t>ты</w:t>
      </w:r>
      <w:r w:rsidRPr="00086F04">
        <w:rPr>
          <w:color w:val="444444"/>
          <w:sz w:val="28"/>
          <w:szCs w:val="28"/>
        </w:rPr>
        <w:t>, создающего ощущение личной включенности в процесс, а также лаконичная и выразительная визуализация призыва: указательный жест красноармейца, обращенный к каждому. В последние годы проявляется тенденция восприятия данного плаката с точки зрения удобной агитационно-побудительной формы, которую он имеет, для рекламирования товаров и услуг самого широкого спектра, что свидетельствует о снижении или утрате семантических основ патриотического плаката и трансфор</w:t>
      </w:r>
      <w:r w:rsidR="000C18F2">
        <w:rPr>
          <w:color w:val="444444"/>
          <w:sz w:val="28"/>
          <w:szCs w:val="28"/>
        </w:rPr>
        <w:t>мации его в рекламные сообщения</w:t>
      </w:r>
      <w:r w:rsidRPr="00086F04">
        <w:rPr>
          <w:color w:val="444444"/>
          <w:sz w:val="28"/>
          <w:szCs w:val="28"/>
        </w:rPr>
        <w:t xml:space="preserve"> для позиционирования развлекательного времяпрепровождения, бытовых товаров и услуг.</w:t>
      </w:r>
    </w:p>
    <w:p w14:paraId="06531625" w14:textId="77777777" w:rsidR="00086F04" w:rsidRDefault="00086F04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086F04">
        <w:rPr>
          <w:color w:val="444444"/>
          <w:sz w:val="28"/>
          <w:szCs w:val="28"/>
        </w:rPr>
        <w:t xml:space="preserve">Как правило, в большей степени неизменным остается изображение красноармейца в красном. В подобных случаях само изображение трактуется как символ призыва к немедленному действию, но уже рекламного потребителя. Наблюдается, таким образом, явление </w:t>
      </w:r>
      <w:proofErr w:type="spellStart"/>
      <w:r w:rsidRPr="00086F04">
        <w:rPr>
          <w:color w:val="444444"/>
          <w:sz w:val="28"/>
          <w:szCs w:val="28"/>
        </w:rPr>
        <w:t>интериконичности</w:t>
      </w:r>
      <w:proofErr w:type="spellEnd"/>
      <w:r w:rsidRPr="00086F04">
        <w:rPr>
          <w:color w:val="444444"/>
          <w:sz w:val="28"/>
          <w:szCs w:val="28"/>
        </w:rPr>
        <w:t xml:space="preserve">, то есть «отсылка к </w:t>
      </w:r>
      <w:proofErr w:type="spellStart"/>
      <w:r w:rsidRPr="00086F04">
        <w:rPr>
          <w:color w:val="444444"/>
          <w:sz w:val="28"/>
          <w:szCs w:val="28"/>
        </w:rPr>
        <w:t>прототексту</w:t>
      </w:r>
      <w:proofErr w:type="spellEnd"/>
      <w:r w:rsidRPr="00086F04">
        <w:rPr>
          <w:color w:val="444444"/>
          <w:sz w:val="28"/>
          <w:szCs w:val="28"/>
        </w:rPr>
        <w:t xml:space="preserve"> (тексту-источнику) не вербального, а визуального характера» [3: 36]. Однако вербальная составляющая плаката превращается из призыва защищать Отечество в побуждение совершить какое-либо действие, за</w:t>
      </w:r>
      <w:r w:rsidR="000C18F2">
        <w:rPr>
          <w:color w:val="444444"/>
          <w:sz w:val="28"/>
          <w:szCs w:val="28"/>
        </w:rPr>
        <w:t xml:space="preserve">частую анекдотическое: </w:t>
      </w:r>
      <w:r w:rsidRPr="00086F04">
        <w:rPr>
          <w:color w:val="444444"/>
          <w:sz w:val="28"/>
          <w:szCs w:val="28"/>
        </w:rPr>
        <w:t xml:space="preserve">в рекламе пивного бара </w:t>
      </w:r>
      <w:r w:rsidR="000C18F2">
        <w:rPr>
          <w:color w:val="444444"/>
          <w:sz w:val="28"/>
          <w:szCs w:val="28"/>
        </w:rPr>
        <w:t xml:space="preserve">«Два товарища» в г. Оренбурге надпись </w:t>
      </w:r>
      <w:r w:rsidR="000C18F2" w:rsidRPr="000C18F2">
        <w:rPr>
          <w:i/>
          <w:color w:val="444444"/>
          <w:sz w:val="28"/>
          <w:szCs w:val="28"/>
        </w:rPr>
        <w:t>Ты будешь третьим?</w:t>
      </w:r>
      <w:r w:rsidR="00291524">
        <w:rPr>
          <w:color w:val="444444"/>
          <w:sz w:val="28"/>
          <w:szCs w:val="28"/>
        </w:rPr>
        <w:t xml:space="preserve"> (2013);</w:t>
      </w:r>
      <w:r w:rsidRPr="00086F04">
        <w:rPr>
          <w:color w:val="444444"/>
          <w:sz w:val="28"/>
          <w:szCs w:val="28"/>
        </w:rPr>
        <w:t xml:space="preserve"> в наружной рекламе цве</w:t>
      </w:r>
      <w:r w:rsidR="00291524">
        <w:rPr>
          <w:color w:val="444444"/>
          <w:sz w:val="28"/>
          <w:szCs w:val="28"/>
        </w:rPr>
        <w:t>точного магазина в г. Якутске использование</w:t>
      </w:r>
      <w:r w:rsidRPr="00086F04">
        <w:rPr>
          <w:color w:val="444444"/>
          <w:sz w:val="28"/>
          <w:szCs w:val="28"/>
        </w:rPr>
        <w:t xml:space="preserve"> </w:t>
      </w:r>
      <w:r w:rsidR="00291524">
        <w:rPr>
          <w:color w:val="444444"/>
          <w:sz w:val="28"/>
          <w:szCs w:val="28"/>
        </w:rPr>
        <w:t xml:space="preserve">образа красноармейца и слогана </w:t>
      </w:r>
      <w:r w:rsidR="00291524" w:rsidRPr="00291524">
        <w:rPr>
          <w:i/>
          <w:color w:val="444444"/>
          <w:sz w:val="28"/>
          <w:szCs w:val="28"/>
        </w:rPr>
        <w:t>А ты купил своей любимой цветы?</w:t>
      </w:r>
      <w:r w:rsidR="00291524">
        <w:rPr>
          <w:color w:val="444444"/>
          <w:sz w:val="28"/>
          <w:szCs w:val="28"/>
        </w:rPr>
        <w:t xml:space="preserve"> (Якутия, 2014);</w:t>
      </w:r>
      <w:r w:rsidRPr="00086F04">
        <w:rPr>
          <w:color w:val="444444"/>
          <w:sz w:val="28"/>
          <w:szCs w:val="28"/>
        </w:rPr>
        <w:t xml:space="preserve"> в листовк</w:t>
      </w:r>
      <w:r w:rsidR="00291524">
        <w:rPr>
          <w:color w:val="444444"/>
          <w:sz w:val="28"/>
          <w:szCs w:val="28"/>
        </w:rPr>
        <w:t xml:space="preserve">ах с рекламой такси и надписью </w:t>
      </w:r>
      <w:r w:rsidR="00291524" w:rsidRPr="00291524">
        <w:rPr>
          <w:i/>
          <w:color w:val="444444"/>
          <w:sz w:val="28"/>
          <w:szCs w:val="28"/>
        </w:rPr>
        <w:t>Ты вызвал такси?</w:t>
      </w:r>
      <w:r w:rsidR="00291524">
        <w:rPr>
          <w:color w:val="444444"/>
          <w:sz w:val="28"/>
          <w:szCs w:val="28"/>
        </w:rPr>
        <w:t xml:space="preserve"> (Сыктывкар, 2009);</w:t>
      </w:r>
      <w:r w:rsidRPr="00086F04">
        <w:rPr>
          <w:color w:val="444444"/>
          <w:sz w:val="28"/>
          <w:szCs w:val="28"/>
        </w:rPr>
        <w:t xml:space="preserve"> </w:t>
      </w:r>
      <w:r w:rsidR="00291524">
        <w:rPr>
          <w:color w:val="444444"/>
          <w:sz w:val="28"/>
          <w:szCs w:val="28"/>
        </w:rPr>
        <w:t>в рекламе магазина «</w:t>
      </w:r>
      <w:proofErr w:type="spellStart"/>
      <w:r w:rsidR="00291524">
        <w:rPr>
          <w:color w:val="444444"/>
          <w:sz w:val="28"/>
          <w:szCs w:val="28"/>
        </w:rPr>
        <w:t>БумМаркет</w:t>
      </w:r>
      <w:proofErr w:type="spellEnd"/>
      <w:r w:rsidR="00291524">
        <w:rPr>
          <w:color w:val="444444"/>
          <w:sz w:val="28"/>
          <w:szCs w:val="28"/>
        </w:rPr>
        <w:t xml:space="preserve">» </w:t>
      </w:r>
      <w:r w:rsidRPr="00291524">
        <w:rPr>
          <w:i/>
          <w:color w:val="444444"/>
          <w:sz w:val="28"/>
          <w:szCs w:val="28"/>
        </w:rPr>
        <w:t xml:space="preserve">Ты обклеил свой холодильник??? Печать на магнитной </w:t>
      </w:r>
      <w:r w:rsidR="00291524" w:rsidRPr="00291524">
        <w:rPr>
          <w:i/>
          <w:color w:val="444444"/>
          <w:sz w:val="28"/>
          <w:szCs w:val="28"/>
        </w:rPr>
        <w:t>бумаге любых фотоизображений</w:t>
      </w:r>
      <w:r w:rsidR="00291524">
        <w:rPr>
          <w:i/>
          <w:color w:val="444444"/>
          <w:sz w:val="28"/>
          <w:szCs w:val="28"/>
        </w:rPr>
        <w:t xml:space="preserve"> </w:t>
      </w:r>
      <w:r w:rsidR="00291524" w:rsidRPr="00086F04">
        <w:rPr>
          <w:color w:val="444444"/>
          <w:sz w:val="28"/>
          <w:szCs w:val="28"/>
        </w:rPr>
        <w:t>(газета «</w:t>
      </w:r>
      <w:proofErr w:type="spellStart"/>
      <w:r w:rsidR="00291524" w:rsidRPr="00086F04">
        <w:rPr>
          <w:color w:val="444444"/>
          <w:sz w:val="28"/>
          <w:szCs w:val="28"/>
        </w:rPr>
        <w:t>PROГород</w:t>
      </w:r>
      <w:proofErr w:type="spellEnd"/>
      <w:r w:rsidR="00291524" w:rsidRPr="00086F04">
        <w:rPr>
          <w:color w:val="444444"/>
          <w:sz w:val="28"/>
          <w:szCs w:val="28"/>
        </w:rPr>
        <w:t xml:space="preserve"> Сыктывкар», </w:t>
      </w:r>
      <w:r w:rsidR="00291524" w:rsidRPr="00086F04">
        <w:rPr>
          <w:color w:val="444444"/>
          <w:sz w:val="28"/>
          <w:szCs w:val="28"/>
        </w:rPr>
        <w:lastRenderedPageBreak/>
        <w:t>2012)</w:t>
      </w:r>
      <w:r w:rsidR="00291524">
        <w:rPr>
          <w:color w:val="444444"/>
          <w:sz w:val="28"/>
          <w:szCs w:val="28"/>
        </w:rPr>
        <w:t>; в рекламе</w:t>
      </w:r>
      <w:r w:rsidRPr="00086F04">
        <w:rPr>
          <w:color w:val="444444"/>
          <w:sz w:val="28"/>
          <w:szCs w:val="28"/>
        </w:rPr>
        <w:t xml:space="preserve"> магазина</w:t>
      </w:r>
      <w:r w:rsidR="00291524">
        <w:rPr>
          <w:color w:val="444444"/>
          <w:sz w:val="28"/>
          <w:szCs w:val="28"/>
        </w:rPr>
        <w:t xml:space="preserve"> «</w:t>
      </w:r>
      <w:proofErr w:type="spellStart"/>
      <w:r w:rsidR="00291524">
        <w:rPr>
          <w:color w:val="444444"/>
          <w:sz w:val="28"/>
          <w:szCs w:val="28"/>
        </w:rPr>
        <w:t>Техпром</w:t>
      </w:r>
      <w:proofErr w:type="spellEnd"/>
      <w:r w:rsidR="00291524">
        <w:rPr>
          <w:color w:val="444444"/>
          <w:sz w:val="28"/>
          <w:szCs w:val="28"/>
        </w:rPr>
        <w:t xml:space="preserve">» в тексте с надписью </w:t>
      </w:r>
      <w:r w:rsidR="00291524" w:rsidRPr="00291524">
        <w:rPr>
          <w:i/>
          <w:color w:val="444444"/>
          <w:sz w:val="28"/>
          <w:szCs w:val="28"/>
        </w:rPr>
        <w:t>А ты купил ноутбук?</w:t>
      </w:r>
      <w:r w:rsidRPr="00086F04">
        <w:rPr>
          <w:color w:val="444444"/>
          <w:sz w:val="28"/>
          <w:szCs w:val="28"/>
        </w:rPr>
        <w:t xml:space="preserve"> (</w:t>
      </w:r>
      <w:r w:rsidR="00291524">
        <w:rPr>
          <w:color w:val="444444"/>
          <w:sz w:val="28"/>
          <w:szCs w:val="28"/>
        </w:rPr>
        <w:t>Там же) и мн. др.</w:t>
      </w:r>
    </w:p>
    <w:p w14:paraId="3C8545E9" w14:textId="77777777" w:rsidR="00086F04" w:rsidRDefault="006729BA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В настоящее время плакат </w:t>
      </w:r>
      <w:r w:rsidRPr="006729BA">
        <w:rPr>
          <w:i/>
          <w:color w:val="444444"/>
          <w:sz w:val="28"/>
          <w:szCs w:val="28"/>
        </w:rPr>
        <w:t>Ты записался добровольцем?</w:t>
      </w:r>
      <w:r w:rsidR="00086F04" w:rsidRPr="00086F04">
        <w:rPr>
          <w:color w:val="444444"/>
          <w:sz w:val="28"/>
          <w:szCs w:val="28"/>
        </w:rPr>
        <w:t xml:space="preserve"> воспринимается в качестве интернет-мема, то есть изображения с остроумным или ироничным текстом. Так, на сайте «</w:t>
      </w:r>
      <w:proofErr w:type="spellStart"/>
      <w:r w:rsidR="00086F04" w:rsidRPr="00086F04">
        <w:rPr>
          <w:color w:val="444444"/>
          <w:sz w:val="28"/>
          <w:szCs w:val="28"/>
        </w:rPr>
        <w:t>PhotoFunia</w:t>
      </w:r>
      <w:proofErr w:type="spellEnd"/>
      <w:r w:rsidR="00086F04" w:rsidRPr="00086F04">
        <w:rPr>
          <w:color w:val="444444"/>
          <w:sz w:val="28"/>
          <w:szCs w:val="28"/>
        </w:rPr>
        <w:t>» пользователю предлагают п</w:t>
      </w:r>
      <w:r>
        <w:rPr>
          <w:color w:val="444444"/>
          <w:sz w:val="28"/>
          <w:szCs w:val="28"/>
        </w:rPr>
        <w:t>очувствовать себя художником Д. </w:t>
      </w:r>
      <w:proofErr w:type="spellStart"/>
      <w:r w:rsidR="00086F04" w:rsidRPr="00086F04">
        <w:rPr>
          <w:color w:val="444444"/>
          <w:sz w:val="28"/>
          <w:szCs w:val="28"/>
        </w:rPr>
        <w:t>Моором</w:t>
      </w:r>
      <w:proofErr w:type="spellEnd"/>
      <w:r w:rsidR="00086F04" w:rsidRPr="00086F04">
        <w:rPr>
          <w:color w:val="444444"/>
          <w:sz w:val="28"/>
          <w:szCs w:val="28"/>
        </w:rPr>
        <w:t>: в разделе «Доброволец» вместо лица красноарме</w:t>
      </w:r>
      <w:r>
        <w:rPr>
          <w:color w:val="444444"/>
          <w:sz w:val="28"/>
          <w:szCs w:val="28"/>
        </w:rPr>
        <w:t xml:space="preserve">йца на плакате можно поместить </w:t>
      </w:r>
      <w:r w:rsidR="00086F04" w:rsidRPr="006729BA">
        <w:rPr>
          <w:i/>
          <w:color w:val="444444"/>
          <w:sz w:val="28"/>
          <w:szCs w:val="28"/>
        </w:rPr>
        <w:t>забавное фо</w:t>
      </w:r>
      <w:r w:rsidRPr="006729BA">
        <w:rPr>
          <w:i/>
          <w:color w:val="444444"/>
          <w:sz w:val="28"/>
          <w:szCs w:val="28"/>
        </w:rPr>
        <w:t>то со своей надписью</w:t>
      </w:r>
      <w:r w:rsidR="00086F04" w:rsidRPr="00086F04">
        <w:rPr>
          <w:color w:val="444444"/>
          <w:sz w:val="28"/>
          <w:szCs w:val="28"/>
        </w:rPr>
        <w:t>. На сайте «</w:t>
      </w:r>
      <w:proofErr w:type="spellStart"/>
      <w:r w:rsidR="00086F04" w:rsidRPr="00086F04">
        <w:rPr>
          <w:color w:val="444444"/>
          <w:sz w:val="28"/>
          <w:szCs w:val="28"/>
        </w:rPr>
        <w:t>Рисовач.ру</w:t>
      </w:r>
      <w:proofErr w:type="spellEnd"/>
      <w:r w:rsidR="00086F04" w:rsidRPr="00086F04">
        <w:rPr>
          <w:color w:val="444444"/>
          <w:sz w:val="28"/>
          <w:szCs w:val="28"/>
        </w:rPr>
        <w:t>», который позиционирует себя как генератор мемов, на основе плаката можно сделать мем с любым текстом. При этом в созданных текстах встречаются примеры абсолютной нивелировки оригинала: в них нет уже ни призыва, ни вопроса плаката-прототипа, а только языковая игра с предложе</w:t>
      </w:r>
      <w:r>
        <w:rPr>
          <w:color w:val="444444"/>
          <w:sz w:val="28"/>
          <w:szCs w:val="28"/>
        </w:rPr>
        <w:t xml:space="preserve">нной словесной формой, например: </w:t>
      </w:r>
      <w:r w:rsidRPr="006729BA">
        <w:rPr>
          <w:i/>
          <w:color w:val="444444"/>
          <w:sz w:val="28"/>
          <w:szCs w:val="28"/>
        </w:rPr>
        <w:t>Ты и я одной крови!</w:t>
      </w:r>
      <w:r>
        <w:rPr>
          <w:color w:val="444444"/>
          <w:sz w:val="28"/>
          <w:szCs w:val="28"/>
        </w:rPr>
        <w:t xml:space="preserve">; </w:t>
      </w:r>
      <w:r w:rsidRPr="006729BA">
        <w:rPr>
          <w:i/>
          <w:color w:val="444444"/>
          <w:sz w:val="28"/>
          <w:szCs w:val="28"/>
        </w:rPr>
        <w:t>А ты не ты, когда ты не ты!</w:t>
      </w:r>
      <w:r w:rsidR="00086F04" w:rsidRPr="00086F04">
        <w:rPr>
          <w:color w:val="444444"/>
          <w:sz w:val="28"/>
          <w:szCs w:val="28"/>
        </w:rPr>
        <w:t xml:space="preserve"> и др.</w:t>
      </w:r>
    </w:p>
    <w:p w14:paraId="5FD7C586" w14:textId="77777777" w:rsidR="00F45A03" w:rsidRPr="007E6158" w:rsidRDefault="00107FCD" w:rsidP="007E6158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444444"/>
          <w:sz w:val="28"/>
          <w:szCs w:val="28"/>
        </w:rPr>
      </w:pPr>
      <w:r w:rsidRPr="007E6158">
        <w:rPr>
          <w:color w:val="444444"/>
          <w:sz w:val="28"/>
          <w:szCs w:val="28"/>
        </w:rPr>
        <w:t>Литература</w:t>
      </w:r>
    </w:p>
    <w:p w14:paraId="73C18343" w14:textId="77777777" w:rsidR="00086F04" w:rsidRDefault="007E6158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1. </w:t>
      </w:r>
      <w:r w:rsidR="000C18F2">
        <w:rPr>
          <w:color w:val="444444"/>
          <w:sz w:val="28"/>
          <w:szCs w:val="28"/>
        </w:rPr>
        <w:t>Анисимова Е. </w:t>
      </w:r>
      <w:r w:rsidR="00086F04" w:rsidRPr="00086F04">
        <w:rPr>
          <w:color w:val="444444"/>
          <w:sz w:val="28"/>
          <w:szCs w:val="28"/>
        </w:rPr>
        <w:t>Е. Лингвистика текста и межкультурная коммуникация (на материале креолизованны</w:t>
      </w:r>
      <w:r w:rsidR="00086F04">
        <w:rPr>
          <w:color w:val="444444"/>
          <w:sz w:val="28"/>
          <w:szCs w:val="28"/>
        </w:rPr>
        <w:t>х текстов). М., 2003.</w:t>
      </w:r>
    </w:p>
    <w:p w14:paraId="61D59C85" w14:textId="77777777" w:rsidR="00086F04" w:rsidRDefault="000C18F2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2. Кокошкина И. </w:t>
      </w:r>
      <w:r w:rsidR="00086F04" w:rsidRPr="00086F04">
        <w:rPr>
          <w:color w:val="444444"/>
          <w:sz w:val="28"/>
          <w:szCs w:val="28"/>
        </w:rPr>
        <w:t xml:space="preserve">В. </w:t>
      </w:r>
      <w:proofErr w:type="spellStart"/>
      <w:r w:rsidR="00086F04" w:rsidRPr="00086F04">
        <w:rPr>
          <w:color w:val="444444"/>
          <w:sz w:val="28"/>
          <w:szCs w:val="28"/>
        </w:rPr>
        <w:t>Десемантизированные</w:t>
      </w:r>
      <w:proofErr w:type="spellEnd"/>
      <w:r w:rsidR="00086F04" w:rsidRPr="00086F04">
        <w:rPr>
          <w:color w:val="444444"/>
          <w:sz w:val="28"/>
          <w:szCs w:val="28"/>
        </w:rPr>
        <w:t xml:space="preserve"> элементы дискурса: функционирование, класси</w:t>
      </w:r>
      <w:r w:rsidR="00086F04">
        <w:rPr>
          <w:color w:val="444444"/>
          <w:sz w:val="28"/>
          <w:szCs w:val="28"/>
        </w:rPr>
        <w:t xml:space="preserve">фикация, факторы употребления: </w:t>
      </w:r>
      <w:proofErr w:type="spellStart"/>
      <w:r w:rsidR="00086F04">
        <w:rPr>
          <w:color w:val="444444"/>
          <w:sz w:val="28"/>
          <w:szCs w:val="28"/>
        </w:rPr>
        <w:t>а</w:t>
      </w:r>
      <w:r w:rsidR="00086F04" w:rsidRPr="00086F04">
        <w:rPr>
          <w:color w:val="444444"/>
          <w:sz w:val="28"/>
          <w:szCs w:val="28"/>
        </w:rPr>
        <w:t>втореф</w:t>
      </w:r>
      <w:proofErr w:type="spellEnd"/>
      <w:r w:rsidR="00086F04" w:rsidRPr="00086F04">
        <w:rPr>
          <w:color w:val="444444"/>
          <w:sz w:val="28"/>
          <w:szCs w:val="28"/>
        </w:rPr>
        <w:t xml:space="preserve">. </w:t>
      </w:r>
      <w:proofErr w:type="spellStart"/>
      <w:r w:rsidR="00086F04" w:rsidRPr="00086F04">
        <w:rPr>
          <w:color w:val="444444"/>
          <w:sz w:val="28"/>
          <w:szCs w:val="28"/>
        </w:rPr>
        <w:t>дисс</w:t>
      </w:r>
      <w:proofErr w:type="spellEnd"/>
      <w:r w:rsidR="00086F04" w:rsidRPr="00086F04">
        <w:rPr>
          <w:color w:val="444444"/>
          <w:sz w:val="28"/>
          <w:szCs w:val="28"/>
        </w:rPr>
        <w:t>. … к</w:t>
      </w:r>
      <w:r w:rsidR="00086F04">
        <w:rPr>
          <w:color w:val="444444"/>
          <w:sz w:val="28"/>
          <w:szCs w:val="28"/>
        </w:rPr>
        <w:t>анд</w:t>
      </w:r>
      <w:r w:rsidR="00086F04" w:rsidRPr="00086F04">
        <w:rPr>
          <w:color w:val="444444"/>
          <w:sz w:val="28"/>
          <w:szCs w:val="28"/>
        </w:rPr>
        <w:t xml:space="preserve">. </w:t>
      </w:r>
      <w:proofErr w:type="spellStart"/>
      <w:r w:rsidR="00086F04" w:rsidRPr="00086F04">
        <w:rPr>
          <w:color w:val="444444"/>
          <w:sz w:val="28"/>
          <w:szCs w:val="28"/>
        </w:rPr>
        <w:t>ф</w:t>
      </w:r>
      <w:r w:rsidR="00086F04">
        <w:rPr>
          <w:color w:val="444444"/>
          <w:sz w:val="28"/>
          <w:szCs w:val="28"/>
        </w:rPr>
        <w:t>илол</w:t>
      </w:r>
      <w:proofErr w:type="spellEnd"/>
      <w:r w:rsidR="00086F04" w:rsidRPr="00086F04">
        <w:rPr>
          <w:color w:val="444444"/>
          <w:sz w:val="28"/>
          <w:szCs w:val="28"/>
        </w:rPr>
        <w:t>. н</w:t>
      </w:r>
      <w:r w:rsidR="00086F04">
        <w:rPr>
          <w:color w:val="444444"/>
          <w:sz w:val="28"/>
          <w:szCs w:val="28"/>
        </w:rPr>
        <w:t>аук</w:t>
      </w:r>
      <w:r w:rsidR="00086F04" w:rsidRPr="00086F04">
        <w:rPr>
          <w:color w:val="444444"/>
          <w:sz w:val="28"/>
          <w:szCs w:val="28"/>
        </w:rPr>
        <w:t>. Саратов, 2011.</w:t>
      </w:r>
    </w:p>
    <w:p w14:paraId="5AE28BD5" w14:textId="6954D44D" w:rsidR="00760F54" w:rsidRPr="007E6158" w:rsidRDefault="00086F04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6F04">
        <w:rPr>
          <w:color w:val="444444"/>
          <w:sz w:val="28"/>
          <w:szCs w:val="28"/>
        </w:rPr>
        <w:t xml:space="preserve">3. Современный </w:t>
      </w:r>
      <w:proofErr w:type="spellStart"/>
      <w:r w:rsidRPr="00086F04">
        <w:rPr>
          <w:color w:val="444444"/>
          <w:sz w:val="28"/>
          <w:szCs w:val="28"/>
        </w:rPr>
        <w:t>медиатекст</w:t>
      </w:r>
      <w:proofErr w:type="spellEnd"/>
      <w:r w:rsidRPr="00086F04">
        <w:rPr>
          <w:color w:val="444444"/>
          <w:sz w:val="28"/>
          <w:szCs w:val="28"/>
        </w:rPr>
        <w:t>: Учеб</w:t>
      </w:r>
      <w:r w:rsidR="0063507C">
        <w:rPr>
          <w:color w:val="444444"/>
          <w:sz w:val="28"/>
          <w:szCs w:val="28"/>
        </w:rPr>
        <w:t xml:space="preserve">. </w:t>
      </w:r>
      <w:bookmarkStart w:id="0" w:name="_GoBack"/>
      <w:bookmarkEnd w:id="0"/>
      <w:r w:rsidRPr="00086F04">
        <w:rPr>
          <w:color w:val="444444"/>
          <w:sz w:val="28"/>
          <w:szCs w:val="28"/>
        </w:rPr>
        <w:t xml:space="preserve">пособие / </w:t>
      </w:r>
      <w:r>
        <w:rPr>
          <w:color w:val="444444"/>
          <w:sz w:val="28"/>
          <w:szCs w:val="28"/>
        </w:rPr>
        <w:t>Отв. ред. Н. А. Кузьмина. Омск</w:t>
      </w:r>
      <w:r w:rsidRPr="00086F04">
        <w:rPr>
          <w:color w:val="444444"/>
          <w:sz w:val="28"/>
          <w:szCs w:val="28"/>
        </w:rPr>
        <w:t>, 2011.</w:t>
      </w:r>
    </w:p>
    <w:sectPr w:rsidR="00760F54" w:rsidRPr="007E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A03"/>
    <w:rsid w:val="000477A3"/>
    <w:rsid w:val="00086F04"/>
    <w:rsid w:val="000C18F2"/>
    <w:rsid w:val="00107FCD"/>
    <w:rsid w:val="00184A17"/>
    <w:rsid w:val="00291524"/>
    <w:rsid w:val="00512FBF"/>
    <w:rsid w:val="0063507C"/>
    <w:rsid w:val="006729BA"/>
    <w:rsid w:val="006D3740"/>
    <w:rsid w:val="00760F54"/>
    <w:rsid w:val="007E6158"/>
    <w:rsid w:val="00AE3A0B"/>
    <w:rsid w:val="00B75E0A"/>
    <w:rsid w:val="00BD7F67"/>
    <w:rsid w:val="00D821BC"/>
    <w:rsid w:val="00DA048C"/>
    <w:rsid w:val="00F4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5FDBA"/>
  <w15:docId w15:val="{87DF28F9-9598-4DF8-8555-1812F95C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zhovaElena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НПР</dc:creator>
  <cp:lastModifiedBy>Viktoriya.VV@outlook.com</cp:lastModifiedBy>
  <cp:revision>2</cp:revision>
  <cp:lastPrinted>2019-11-19T15:51:00Z</cp:lastPrinted>
  <dcterms:created xsi:type="dcterms:W3CDTF">2020-03-03T16:28:00Z</dcterms:created>
  <dcterms:modified xsi:type="dcterms:W3CDTF">2020-03-03T16:28:00Z</dcterms:modified>
</cp:coreProperties>
</file>