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7B40B" w14:textId="77777777" w:rsidR="00107FCD" w:rsidRPr="009F6191" w:rsidRDefault="00DA048C" w:rsidP="007E615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F6191">
        <w:rPr>
          <w:sz w:val="28"/>
          <w:szCs w:val="28"/>
        </w:rPr>
        <w:t>Лю</w:t>
      </w:r>
      <w:r w:rsidR="006D7808" w:rsidRPr="009F6191">
        <w:rPr>
          <w:sz w:val="28"/>
          <w:szCs w:val="28"/>
        </w:rPr>
        <w:t>бовь Юрьевна Иванова</w:t>
      </w:r>
    </w:p>
    <w:p w14:paraId="5F82EB67" w14:textId="77777777" w:rsidR="006D7808" w:rsidRPr="009F6191" w:rsidRDefault="006D7808" w:rsidP="006D7808">
      <w:pPr>
        <w:pStyle w:val="a3"/>
        <w:spacing w:before="0" w:beforeAutospacing="0" w:after="0" w:afterAutospacing="0"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9F6191">
        <w:rPr>
          <w:rFonts w:eastAsiaTheme="minorHAnsi"/>
          <w:sz w:val="28"/>
          <w:szCs w:val="28"/>
          <w:lang w:eastAsia="en-US"/>
        </w:rPr>
        <w:t>Санкт-Петербургский государственный университет</w:t>
      </w:r>
    </w:p>
    <w:p w14:paraId="3C8DAD5A" w14:textId="77777777" w:rsidR="0063556A" w:rsidRPr="0063556A" w:rsidRDefault="005B1C9C" w:rsidP="0063556A">
      <w:pPr>
        <w:pStyle w:val="a3"/>
        <w:spacing w:before="0" w:beforeAutospacing="0" w:after="0" w:afterAutospacing="0" w:line="360" w:lineRule="auto"/>
        <w:ind w:firstLine="709"/>
        <w:rPr>
          <w:color w:val="0000FF" w:themeColor="hyperlink"/>
          <w:sz w:val="28"/>
          <w:szCs w:val="28"/>
          <w:u w:val="single"/>
        </w:rPr>
      </w:pPr>
      <w:hyperlink r:id="rId4" w:tgtFrame="_blank" w:history="1">
        <w:r w:rsidR="0063556A" w:rsidRPr="0063556A">
          <w:rPr>
            <w:rStyle w:val="a4"/>
            <w:sz w:val="28"/>
            <w:szCs w:val="28"/>
          </w:rPr>
          <w:t>l.y.ivanova@spbu.ru</w:t>
        </w:r>
      </w:hyperlink>
    </w:p>
    <w:p w14:paraId="224034DB" w14:textId="77777777" w:rsidR="00DA048C" w:rsidRPr="009F6191" w:rsidRDefault="00DA048C" w:rsidP="0063556A">
      <w:pPr>
        <w:pStyle w:val="a3"/>
        <w:spacing w:before="0" w:beforeAutospacing="0" w:after="0" w:afterAutospacing="0" w:line="360" w:lineRule="auto"/>
        <w:rPr>
          <w:rFonts w:eastAsia="Calibri"/>
          <w:b/>
          <w:sz w:val="28"/>
          <w:szCs w:val="28"/>
          <w:lang w:eastAsia="en-US"/>
        </w:rPr>
      </w:pPr>
    </w:p>
    <w:p w14:paraId="14388343" w14:textId="0ECC57C9" w:rsidR="00107FCD" w:rsidRPr="009F6191" w:rsidRDefault="00012571" w:rsidP="005B1C9C">
      <w:pPr>
        <w:pStyle w:val="a3"/>
        <w:spacing w:before="0" w:beforeAutospacing="0" w:after="0" w:afterAutospacing="0"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9F6191">
        <w:rPr>
          <w:rFonts w:eastAsia="Calibri"/>
          <w:b/>
          <w:i/>
          <w:sz w:val="28"/>
          <w:szCs w:val="28"/>
          <w:lang w:eastAsia="en-US"/>
        </w:rPr>
        <w:t>Смех</w:t>
      </w:r>
      <w:r w:rsidRPr="009F6191">
        <w:rPr>
          <w:rFonts w:eastAsia="Calibri"/>
          <w:b/>
          <w:sz w:val="28"/>
          <w:szCs w:val="28"/>
          <w:lang w:eastAsia="en-US"/>
        </w:rPr>
        <w:t xml:space="preserve"> и </w:t>
      </w:r>
      <w:r w:rsidR="0067103E" w:rsidRPr="009F6191">
        <w:rPr>
          <w:rFonts w:eastAsia="Calibri"/>
          <w:b/>
          <w:i/>
          <w:sz w:val="28"/>
          <w:szCs w:val="28"/>
          <w:lang w:eastAsia="en-US"/>
        </w:rPr>
        <w:t>с</w:t>
      </w:r>
      <w:r w:rsidRPr="009F6191">
        <w:rPr>
          <w:rFonts w:eastAsia="Calibri"/>
          <w:b/>
          <w:i/>
          <w:sz w:val="28"/>
          <w:szCs w:val="28"/>
          <w:lang w:eastAsia="en-US"/>
        </w:rPr>
        <w:t>мешной</w:t>
      </w:r>
      <w:r w:rsidR="0067103E" w:rsidRPr="009F6191">
        <w:rPr>
          <w:rFonts w:eastAsia="Calibri"/>
          <w:b/>
          <w:sz w:val="28"/>
          <w:szCs w:val="28"/>
          <w:lang w:eastAsia="en-US"/>
        </w:rPr>
        <w:t xml:space="preserve"> в </w:t>
      </w:r>
      <w:proofErr w:type="spellStart"/>
      <w:r w:rsidR="0067103E" w:rsidRPr="009F6191">
        <w:rPr>
          <w:rFonts w:eastAsia="Calibri"/>
          <w:b/>
          <w:sz w:val="28"/>
          <w:szCs w:val="28"/>
          <w:lang w:eastAsia="en-US"/>
        </w:rPr>
        <w:t>медиадискурсе</w:t>
      </w:r>
      <w:proofErr w:type="spellEnd"/>
      <w:r w:rsidR="0067103E" w:rsidRPr="009F6191">
        <w:rPr>
          <w:rFonts w:eastAsia="Calibri"/>
          <w:b/>
          <w:sz w:val="28"/>
          <w:szCs w:val="28"/>
          <w:lang w:eastAsia="en-US"/>
        </w:rPr>
        <w:t xml:space="preserve">: </w:t>
      </w:r>
      <w:r w:rsidR="005B1C9C">
        <w:rPr>
          <w:rFonts w:eastAsia="Calibri"/>
          <w:b/>
          <w:sz w:val="28"/>
          <w:szCs w:val="28"/>
          <w:lang w:eastAsia="en-US"/>
        </w:rPr>
        <w:br/>
      </w:r>
      <w:r w:rsidR="0067103E" w:rsidRPr="009F6191">
        <w:rPr>
          <w:rFonts w:eastAsia="Calibri"/>
          <w:b/>
          <w:sz w:val="28"/>
          <w:szCs w:val="28"/>
          <w:lang w:eastAsia="en-US"/>
        </w:rPr>
        <w:t>показатели эмоции радости или сигналы оценочности</w:t>
      </w:r>
    </w:p>
    <w:p w14:paraId="571062AD" w14:textId="77777777" w:rsidR="006D3740" w:rsidRPr="00ED5F2D" w:rsidRDefault="006D3740" w:rsidP="007E6158">
      <w:pPr>
        <w:pStyle w:val="a3"/>
        <w:spacing w:before="0" w:beforeAutospacing="0" w:after="0" w:afterAutospacing="0" w:line="360" w:lineRule="auto"/>
        <w:ind w:firstLine="709"/>
      </w:pPr>
      <w:r w:rsidRPr="00ED5F2D">
        <w:t>Исследование выполнено при финансовой поддержке</w:t>
      </w:r>
      <w:r w:rsidR="0067103E" w:rsidRPr="00ED5F2D">
        <w:t xml:space="preserve"> РНФ: проект № 19-18-00530 «Комическое как коммуникативный ресурс в цифровой новостной среде»</w:t>
      </w:r>
    </w:p>
    <w:p w14:paraId="2AA66FAD" w14:textId="77777777" w:rsidR="0067103E" w:rsidRPr="009F6191" w:rsidRDefault="0067103E" w:rsidP="007E615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14:paraId="4E16F7BE" w14:textId="77777777" w:rsidR="00F45A03" w:rsidRPr="009F6191" w:rsidRDefault="0067103E" w:rsidP="005B1C9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6191">
        <w:rPr>
          <w:sz w:val="28"/>
          <w:szCs w:val="28"/>
        </w:rPr>
        <w:t xml:space="preserve">Анализируется </w:t>
      </w:r>
      <w:r w:rsidR="007A022D" w:rsidRPr="009F6191">
        <w:rPr>
          <w:sz w:val="28"/>
          <w:szCs w:val="28"/>
        </w:rPr>
        <w:t xml:space="preserve">использование существительного </w:t>
      </w:r>
      <w:r w:rsidR="007A022D" w:rsidRPr="009F6191">
        <w:rPr>
          <w:i/>
          <w:sz w:val="28"/>
          <w:szCs w:val="28"/>
        </w:rPr>
        <w:t>смех</w:t>
      </w:r>
      <w:r w:rsidR="007A022D" w:rsidRPr="009F6191">
        <w:rPr>
          <w:sz w:val="28"/>
          <w:szCs w:val="28"/>
        </w:rPr>
        <w:t xml:space="preserve"> и прилагательного </w:t>
      </w:r>
      <w:r w:rsidR="007A022D" w:rsidRPr="009F6191">
        <w:rPr>
          <w:i/>
          <w:sz w:val="28"/>
          <w:szCs w:val="28"/>
        </w:rPr>
        <w:t>смешной</w:t>
      </w:r>
      <w:r w:rsidRPr="009F6191">
        <w:rPr>
          <w:sz w:val="28"/>
          <w:szCs w:val="28"/>
        </w:rPr>
        <w:t xml:space="preserve"> в медиатекстах международного информирования. Лексемы участвуют как в описании эмоции радости в материалах о ситуациях, вызвавших смех, так и в формировании оценочности в текстах, отражающих столкновение смысловых позиций.</w:t>
      </w:r>
    </w:p>
    <w:p w14:paraId="622B2131" w14:textId="77777777" w:rsidR="00F45A03" w:rsidRPr="009F6191" w:rsidRDefault="00F45A03" w:rsidP="005B1C9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6191">
        <w:rPr>
          <w:bCs/>
          <w:sz w:val="28"/>
          <w:szCs w:val="28"/>
        </w:rPr>
        <w:t>Ключевые слова:</w:t>
      </w:r>
      <w:r w:rsidR="0067103E" w:rsidRPr="009F6191">
        <w:rPr>
          <w:sz w:val="28"/>
          <w:szCs w:val="28"/>
        </w:rPr>
        <w:t xml:space="preserve"> комиче</w:t>
      </w:r>
      <w:bookmarkStart w:id="0" w:name="_GoBack"/>
      <w:bookmarkEnd w:id="0"/>
      <w:r w:rsidR="0067103E" w:rsidRPr="009F6191">
        <w:rPr>
          <w:sz w:val="28"/>
          <w:szCs w:val="28"/>
        </w:rPr>
        <w:t>ское, смех, смысловая позиция, эмоция</w:t>
      </w:r>
      <w:r w:rsidR="006D3740" w:rsidRPr="009F6191">
        <w:rPr>
          <w:sz w:val="28"/>
          <w:szCs w:val="28"/>
        </w:rPr>
        <w:t>.</w:t>
      </w:r>
    </w:p>
    <w:p w14:paraId="2BA54798" w14:textId="77777777" w:rsidR="007E6158" w:rsidRPr="009F6191" w:rsidRDefault="007E6158" w:rsidP="007E615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14:paraId="7EB8502E" w14:textId="77777777" w:rsidR="006F4122" w:rsidRPr="009F6191" w:rsidRDefault="0067103E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6191">
        <w:rPr>
          <w:sz w:val="28"/>
          <w:szCs w:val="28"/>
        </w:rPr>
        <w:t>Комическое в массмедиа используется авторами медиатекстов для решение профессиональных коммуникативных задач. Целью и ожидаемым результатом использования комического является смех адресата. Сегодня создатели контента в массмедиа пытаются вызвать смех аудитории в основном двумя пут</w:t>
      </w:r>
      <w:r w:rsidR="007A022D" w:rsidRPr="009F6191">
        <w:rPr>
          <w:sz w:val="28"/>
          <w:szCs w:val="28"/>
        </w:rPr>
        <w:t>ями: предлагая либо материалы облегченного</w:t>
      </w:r>
      <w:r w:rsidRPr="009F6191">
        <w:rPr>
          <w:sz w:val="28"/>
          <w:szCs w:val="28"/>
        </w:rPr>
        <w:t xml:space="preserve"> содержания (анекдоты, </w:t>
      </w:r>
      <w:r w:rsidR="007A022D" w:rsidRPr="009F6191">
        <w:rPr>
          <w:sz w:val="28"/>
          <w:szCs w:val="28"/>
        </w:rPr>
        <w:t>юмористические программы, стенд</w:t>
      </w:r>
      <w:r w:rsidRPr="009F6191">
        <w:rPr>
          <w:sz w:val="28"/>
          <w:szCs w:val="28"/>
        </w:rPr>
        <w:t>ап-шоу), либо публикации на серьезные темы, в которых в качестве приема оценивания общественных противоречий используется авторская ирония – результат рефлек</w:t>
      </w:r>
      <w:r w:rsidR="007A022D" w:rsidRPr="009F6191">
        <w:rPr>
          <w:sz w:val="28"/>
          <w:szCs w:val="28"/>
        </w:rPr>
        <w:t>сии, выработки позиции.</w:t>
      </w:r>
    </w:p>
    <w:p w14:paraId="7FE8FD3A" w14:textId="77777777" w:rsidR="006F4122" w:rsidRPr="009F6191" w:rsidRDefault="0067103E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6191">
        <w:rPr>
          <w:sz w:val="28"/>
          <w:szCs w:val="28"/>
        </w:rPr>
        <w:t>Смех – это «эмоция, выражающая радость и полноту жизни здорового и комфортно ощущающего себя тела» [1</w:t>
      </w:r>
      <w:r w:rsidR="006F4122" w:rsidRPr="009F6191">
        <w:rPr>
          <w:sz w:val="28"/>
          <w:szCs w:val="28"/>
        </w:rPr>
        <w:t>: 2</w:t>
      </w:r>
      <w:r w:rsidRPr="009F6191">
        <w:rPr>
          <w:sz w:val="28"/>
          <w:szCs w:val="28"/>
        </w:rPr>
        <w:t xml:space="preserve">]. То, что </w:t>
      </w:r>
      <w:proofErr w:type="spellStart"/>
      <w:r w:rsidRPr="009F6191">
        <w:rPr>
          <w:sz w:val="28"/>
          <w:szCs w:val="28"/>
        </w:rPr>
        <w:t>каузирует</w:t>
      </w:r>
      <w:proofErr w:type="spellEnd"/>
      <w:r w:rsidRPr="009F6191">
        <w:rPr>
          <w:sz w:val="28"/>
          <w:szCs w:val="28"/>
        </w:rPr>
        <w:t xml:space="preserve"> смех, называют смешным. Следовательно, </w:t>
      </w:r>
      <w:r w:rsidR="007A022D" w:rsidRPr="009F6191">
        <w:rPr>
          <w:sz w:val="28"/>
          <w:szCs w:val="28"/>
        </w:rPr>
        <w:t xml:space="preserve">использование существительного </w:t>
      </w:r>
      <w:r w:rsidR="007A022D" w:rsidRPr="009F6191">
        <w:rPr>
          <w:i/>
          <w:sz w:val="28"/>
          <w:szCs w:val="28"/>
        </w:rPr>
        <w:t>смех</w:t>
      </w:r>
      <w:r w:rsidR="007A022D" w:rsidRPr="009F6191">
        <w:rPr>
          <w:sz w:val="28"/>
          <w:szCs w:val="28"/>
        </w:rPr>
        <w:t xml:space="preserve"> или прилагательного </w:t>
      </w:r>
      <w:r w:rsidR="007A022D" w:rsidRPr="009F6191">
        <w:rPr>
          <w:i/>
          <w:sz w:val="28"/>
          <w:szCs w:val="28"/>
        </w:rPr>
        <w:t>смешной</w:t>
      </w:r>
      <w:r w:rsidRPr="009F6191">
        <w:rPr>
          <w:sz w:val="28"/>
          <w:szCs w:val="28"/>
        </w:rPr>
        <w:t xml:space="preserve"> в медиатексте обещает адресату смех, получени</w:t>
      </w:r>
      <w:r w:rsidR="007A022D" w:rsidRPr="009F6191">
        <w:rPr>
          <w:sz w:val="28"/>
          <w:szCs w:val="28"/>
        </w:rPr>
        <w:t>е положительной эмоции радости.</w:t>
      </w:r>
    </w:p>
    <w:p w14:paraId="2847987A" w14:textId="77777777" w:rsidR="006F4122" w:rsidRPr="009F6191" w:rsidRDefault="0067103E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6191">
        <w:rPr>
          <w:sz w:val="28"/>
          <w:szCs w:val="28"/>
        </w:rPr>
        <w:lastRenderedPageBreak/>
        <w:t>Исследователи обращают внимание на то, что эмоции в современной медиакоммуникации приобрели особое значение для социальной и политической жизни любого человека. Степенью эмоциональности измеряется успешность журналистских материалов, а через эмоции любви и ненависти можно демонстрировать политические пристрастия [2].</w:t>
      </w:r>
    </w:p>
    <w:p w14:paraId="5DB14447" w14:textId="77777777" w:rsidR="006F4122" w:rsidRPr="009F6191" w:rsidRDefault="0067103E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6191">
        <w:rPr>
          <w:sz w:val="28"/>
          <w:szCs w:val="28"/>
        </w:rPr>
        <w:t>Смех как показатель эмоции радости также не остается в стороне от политического медиадискурса. В международном инф</w:t>
      </w:r>
      <w:r w:rsidR="007A022D" w:rsidRPr="009F6191">
        <w:rPr>
          <w:sz w:val="28"/>
          <w:szCs w:val="28"/>
        </w:rPr>
        <w:t xml:space="preserve">ормировании </w:t>
      </w:r>
      <w:r w:rsidR="007A022D" w:rsidRPr="009F6191">
        <w:rPr>
          <w:i/>
          <w:sz w:val="28"/>
          <w:szCs w:val="28"/>
        </w:rPr>
        <w:t>смех</w:t>
      </w:r>
      <w:r w:rsidR="007A022D" w:rsidRPr="009F6191">
        <w:rPr>
          <w:sz w:val="28"/>
          <w:szCs w:val="28"/>
        </w:rPr>
        <w:t xml:space="preserve"> и </w:t>
      </w:r>
      <w:r w:rsidR="007A022D" w:rsidRPr="009F6191">
        <w:rPr>
          <w:i/>
          <w:sz w:val="28"/>
          <w:szCs w:val="28"/>
        </w:rPr>
        <w:t>смешной</w:t>
      </w:r>
      <w:r w:rsidRPr="009F6191">
        <w:rPr>
          <w:sz w:val="28"/>
          <w:szCs w:val="28"/>
        </w:rPr>
        <w:t xml:space="preserve"> могут участвовать либо в реализации фатической интенции, либо в интенции оценки. В первом варианте адресату медиатекста предлагается приобщиться к ситуации смеха, о которой информируют. Так, на сайте «Известий» читаем заметку</w:t>
      </w:r>
      <w:r w:rsidR="007A022D" w:rsidRPr="009F6191">
        <w:rPr>
          <w:sz w:val="28"/>
          <w:szCs w:val="28"/>
        </w:rPr>
        <w:t xml:space="preserve"> о высказывании президента Бело</w:t>
      </w:r>
      <w:r w:rsidRPr="009F6191">
        <w:rPr>
          <w:sz w:val="28"/>
          <w:szCs w:val="28"/>
        </w:rPr>
        <w:t>рус</w:t>
      </w:r>
      <w:r w:rsidR="007A022D" w:rsidRPr="009F6191">
        <w:rPr>
          <w:sz w:val="28"/>
          <w:szCs w:val="28"/>
        </w:rPr>
        <w:t>си</w:t>
      </w:r>
      <w:r w:rsidRPr="009F6191">
        <w:rPr>
          <w:sz w:val="28"/>
          <w:szCs w:val="28"/>
        </w:rPr>
        <w:t>и по поводу пог</w:t>
      </w:r>
      <w:r w:rsidR="007A022D" w:rsidRPr="009F6191">
        <w:rPr>
          <w:sz w:val="28"/>
          <w:szCs w:val="28"/>
        </w:rPr>
        <w:t xml:space="preserve">асшего на переговорах света: </w:t>
      </w:r>
      <w:r w:rsidR="007A022D" w:rsidRPr="009F6191">
        <w:rPr>
          <w:i/>
          <w:sz w:val="28"/>
          <w:szCs w:val="28"/>
        </w:rPr>
        <w:t>«Это всё Дима Песков, я знаю»</w:t>
      </w:r>
      <w:r w:rsidRPr="009F6191">
        <w:rPr>
          <w:i/>
          <w:sz w:val="28"/>
          <w:szCs w:val="28"/>
        </w:rPr>
        <w:t>, – сказал он, выз</w:t>
      </w:r>
      <w:r w:rsidR="007A022D" w:rsidRPr="009F6191">
        <w:rPr>
          <w:i/>
          <w:sz w:val="28"/>
          <w:szCs w:val="28"/>
        </w:rPr>
        <w:t>вав смех среди членов делегаций</w:t>
      </w:r>
      <w:r w:rsidRPr="009F6191">
        <w:rPr>
          <w:sz w:val="28"/>
          <w:szCs w:val="28"/>
        </w:rPr>
        <w:t xml:space="preserve"> (</w:t>
      </w:r>
      <w:r w:rsidR="007A022D" w:rsidRPr="009F6191">
        <w:rPr>
          <w:sz w:val="28"/>
          <w:szCs w:val="28"/>
        </w:rPr>
        <w:t xml:space="preserve">iz.ru. </w:t>
      </w:r>
      <w:r w:rsidRPr="009F6191">
        <w:rPr>
          <w:sz w:val="28"/>
          <w:szCs w:val="28"/>
        </w:rPr>
        <w:t>07.12.2019). Канал «Мир» предлагает целую подборку ситуаций смеха, связанных</w:t>
      </w:r>
      <w:r w:rsidR="007A022D" w:rsidRPr="009F6191">
        <w:rPr>
          <w:sz w:val="28"/>
          <w:szCs w:val="28"/>
        </w:rPr>
        <w:t xml:space="preserve"> с министром иностранных дел С. </w:t>
      </w:r>
      <w:r w:rsidRPr="009F6191">
        <w:rPr>
          <w:sz w:val="28"/>
          <w:szCs w:val="28"/>
        </w:rPr>
        <w:t>Лавровым, отмечая: «Аудитории шутка Лаврова понравилась: зал встретил ее смехом и аплодисментами» (Мир 24</w:t>
      </w:r>
      <w:r w:rsidR="007A022D" w:rsidRPr="009F6191">
        <w:rPr>
          <w:sz w:val="28"/>
          <w:szCs w:val="28"/>
        </w:rPr>
        <w:t xml:space="preserve">. 21.03.2019). Существительное </w:t>
      </w:r>
      <w:r w:rsidR="007A022D" w:rsidRPr="009F6191">
        <w:rPr>
          <w:i/>
          <w:sz w:val="28"/>
          <w:szCs w:val="28"/>
        </w:rPr>
        <w:t>смех</w:t>
      </w:r>
      <w:r w:rsidRPr="009F6191">
        <w:rPr>
          <w:sz w:val="28"/>
          <w:szCs w:val="28"/>
        </w:rPr>
        <w:t xml:space="preserve"> используется в обоих случаях для фиксации внешних проявлений эмоции радости. Обязательным элементом выступает указание на то, что </w:t>
      </w:r>
      <w:proofErr w:type="spellStart"/>
      <w:r w:rsidRPr="009F6191">
        <w:rPr>
          <w:sz w:val="28"/>
          <w:szCs w:val="28"/>
        </w:rPr>
        <w:t>каузирует</w:t>
      </w:r>
      <w:proofErr w:type="spellEnd"/>
      <w:r w:rsidRPr="009F6191">
        <w:rPr>
          <w:sz w:val="28"/>
          <w:szCs w:val="28"/>
        </w:rPr>
        <w:t xml:space="preserve"> радость и последующий смех (в наших примерах этими элементами выступают процитированное высказывание и указание на шутку).</w:t>
      </w:r>
    </w:p>
    <w:p w14:paraId="74954E54" w14:textId="77777777" w:rsidR="006F4122" w:rsidRPr="009F6191" w:rsidRDefault="0067103E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6191">
        <w:rPr>
          <w:sz w:val="28"/>
          <w:szCs w:val="28"/>
        </w:rPr>
        <w:t>Второй вариант использов</w:t>
      </w:r>
      <w:r w:rsidR="007A022D" w:rsidRPr="009F6191">
        <w:rPr>
          <w:sz w:val="28"/>
          <w:szCs w:val="28"/>
        </w:rPr>
        <w:t xml:space="preserve">ания существительного </w:t>
      </w:r>
      <w:r w:rsidR="007A022D" w:rsidRPr="009F6191">
        <w:rPr>
          <w:i/>
          <w:sz w:val="28"/>
          <w:szCs w:val="28"/>
        </w:rPr>
        <w:t>смех</w:t>
      </w:r>
      <w:r w:rsidR="007A022D" w:rsidRPr="009F6191">
        <w:rPr>
          <w:sz w:val="28"/>
          <w:szCs w:val="28"/>
        </w:rPr>
        <w:t xml:space="preserve"> и прилагательного </w:t>
      </w:r>
      <w:r w:rsidR="007A022D" w:rsidRPr="009F6191">
        <w:rPr>
          <w:i/>
          <w:sz w:val="28"/>
          <w:szCs w:val="28"/>
        </w:rPr>
        <w:t>смешной</w:t>
      </w:r>
      <w:r w:rsidRPr="009F6191">
        <w:rPr>
          <w:sz w:val="28"/>
          <w:szCs w:val="28"/>
        </w:rPr>
        <w:t xml:space="preserve"> в медиатексте – привнесение оценочности. Смех оказывается сигналом выявленного противоречия, замеченного отклонения от нормы. Необычное и неправильное в объекте вызывает смех или квалифицируется как </w:t>
      </w:r>
      <w:r w:rsidR="007A022D" w:rsidRPr="009F6191">
        <w:rPr>
          <w:sz w:val="28"/>
          <w:szCs w:val="28"/>
        </w:rPr>
        <w:t xml:space="preserve">смешное, например: </w:t>
      </w:r>
      <w:r w:rsidRPr="009F6191">
        <w:rPr>
          <w:i/>
          <w:sz w:val="28"/>
          <w:szCs w:val="28"/>
        </w:rPr>
        <w:t>Захарова указала послу Китая на смешные украинские СМИ</w:t>
      </w:r>
      <w:r w:rsidR="00012571" w:rsidRPr="009F6191">
        <w:rPr>
          <w:sz w:val="28"/>
          <w:szCs w:val="28"/>
        </w:rPr>
        <w:t xml:space="preserve"> (</w:t>
      </w:r>
      <w:proofErr w:type="spellStart"/>
      <w:r w:rsidR="00012571" w:rsidRPr="009F6191">
        <w:rPr>
          <w:sz w:val="28"/>
          <w:szCs w:val="28"/>
        </w:rPr>
        <w:t>Взгляд.ру</w:t>
      </w:r>
      <w:proofErr w:type="spellEnd"/>
      <w:r w:rsidR="00012571" w:rsidRPr="009F6191">
        <w:rPr>
          <w:sz w:val="28"/>
          <w:szCs w:val="28"/>
        </w:rPr>
        <w:t xml:space="preserve"> 19.10.2019); </w:t>
      </w:r>
      <w:r w:rsidRPr="009F6191">
        <w:rPr>
          <w:i/>
          <w:sz w:val="28"/>
          <w:szCs w:val="28"/>
        </w:rPr>
        <w:t>Эксперт: с</w:t>
      </w:r>
      <w:r w:rsidR="00012571" w:rsidRPr="009F6191">
        <w:rPr>
          <w:i/>
          <w:sz w:val="28"/>
          <w:szCs w:val="28"/>
        </w:rPr>
        <w:t>лова министра энергетики США о «Северном потоке-2» вызывают смех</w:t>
      </w:r>
      <w:r w:rsidRPr="009F6191">
        <w:rPr>
          <w:sz w:val="28"/>
          <w:szCs w:val="28"/>
        </w:rPr>
        <w:t xml:space="preserve"> (</w:t>
      </w:r>
      <w:r w:rsidR="00012571" w:rsidRPr="009F6191">
        <w:rPr>
          <w:sz w:val="28"/>
          <w:szCs w:val="28"/>
        </w:rPr>
        <w:t xml:space="preserve">radiosputnik.ria.ru. </w:t>
      </w:r>
      <w:r w:rsidRPr="009F6191">
        <w:rPr>
          <w:sz w:val="28"/>
          <w:szCs w:val="28"/>
        </w:rPr>
        <w:t>09</w:t>
      </w:r>
      <w:r w:rsidR="00012571" w:rsidRPr="009F6191">
        <w:rPr>
          <w:sz w:val="28"/>
          <w:szCs w:val="28"/>
        </w:rPr>
        <w:t xml:space="preserve">.11.2018). </w:t>
      </w:r>
      <w:r w:rsidR="00012571" w:rsidRPr="009F6191">
        <w:rPr>
          <w:i/>
          <w:sz w:val="28"/>
          <w:szCs w:val="28"/>
        </w:rPr>
        <w:t>Смех</w:t>
      </w:r>
      <w:r w:rsidR="00012571" w:rsidRPr="009F6191">
        <w:rPr>
          <w:sz w:val="28"/>
          <w:szCs w:val="28"/>
        </w:rPr>
        <w:t xml:space="preserve"> и </w:t>
      </w:r>
      <w:r w:rsidR="00012571" w:rsidRPr="009F6191">
        <w:rPr>
          <w:i/>
          <w:sz w:val="28"/>
          <w:szCs w:val="28"/>
        </w:rPr>
        <w:t>смешной</w:t>
      </w:r>
      <w:r w:rsidRPr="009F6191">
        <w:rPr>
          <w:sz w:val="28"/>
          <w:szCs w:val="28"/>
        </w:rPr>
        <w:t xml:space="preserve"> формируют </w:t>
      </w:r>
      <w:proofErr w:type="spellStart"/>
      <w:r w:rsidRPr="009F6191">
        <w:rPr>
          <w:sz w:val="28"/>
          <w:szCs w:val="28"/>
        </w:rPr>
        <w:t>иллокуцию</w:t>
      </w:r>
      <w:proofErr w:type="spellEnd"/>
      <w:r w:rsidRPr="009F6191">
        <w:rPr>
          <w:sz w:val="28"/>
          <w:szCs w:val="28"/>
        </w:rPr>
        <w:t xml:space="preserve"> несогласия, которая позволяет рассматривать приведенные высказывания как ответные в межтекстовом диалоге государств в медиадискурсе. В результате </w:t>
      </w:r>
      <w:r w:rsidRPr="009F6191">
        <w:rPr>
          <w:sz w:val="28"/>
          <w:szCs w:val="28"/>
        </w:rPr>
        <w:lastRenderedPageBreak/>
        <w:t>высвечивается столкновение смысловых позиций, при котором сторонник одной позиции использует смех для критики другого. Примечательно, что смех как описание физиологической реакции (а не использован</w:t>
      </w:r>
      <w:r w:rsidR="00012571" w:rsidRPr="009F6191">
        <w:rPr>
          <w:sz w:val="28"/>
          <w:szCs w:val="28"/>
        </w:rPr>
        <w:t xml:space="preserve">ие собственно существительного </w:t>
      </w:r>
      <w:r w:rsidR="00012571" w:rsidRPr="009F6191">
        <w:rPr>
          <w:i/>
          <w:sz w:val="28"/>
          <w:szCs w:val="28"/>
        </w:rPr>
        <w:t>смех</w:t>
      </w:r>
      <w:r w:rsidRPr="009F6191">
        <w:rPr>
          <w:sz w:val="28"/>
          <w:szCs w:val="28"/>
        </w:rPr>
        <w:t>) тоже может быть использован в ситуации взаимодействия смысловых позиций. Так, вопрос о «российском вмешательстве» в американские выборы становится причиной</w:t>
      </w:r>
      <w:r w:rsidR="00012571" w:rsidRPr="009F6191">
        <w:rPr>
          <w:sz w:val="28"/>
          <w:szCs w:val="28"/>
        </w:rPr>
        <w:t xml:space="preserve"> специфичной ответной реакции: </w:t>
      </w:r>
      <w:r w:rsidRPr="009F6191">
        <w:rPr>
          <w:i/>
          <w:sz w:val="28"/>
          <w:szCs w:val="28"/>
        </w:rPr>
        <w:t>Лавров не удержался от смеха при вопросе западного журналиста</w:t>
      </w:r>
      <w:r w:rsidRPr="009F6191">
        <w:rPr>
          <w:sz w:val="28"/>
          <w:szCs w:val="28"/>
        </w:rPr>
        <w:t xml:space="preserve"> (ИА REGNUM</w:t>
      </w:r>
      <w:r w:rsidR="00012571" w:rsidRPr="009F6191">
        <w:rPr>
          <w:sz w:val="28"/>
          <w:szCs w:val="28"/>
        </w:rPr>
        <w:t>.</w:t>
      </w:r>
      <w:r w:rsidRPr="009F6191">
        <w:rPr>
          <w:sz w:val="28"/>
          <w:szCs w:val="28"/>
        </w:rPr>
        <w:t xml:space="preserve"> 19.12.2018). Смех вместо слов в качестве ответа красноречиво показывает, что оппонент, объект смеха, представляет собой, по мнению смеющегося, отклонение от нормы.</w:t>
      </w:r>
    </w:p>
    <w:p w14:paraId="1EEAD3FE" w14:textId="77777777" w:rsidR="0067103E" w:rsidRPr="009F6191" w:rsidRDefault="00012571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6191">
        <w:rPr>
          <w:sz w:val="28"/>
          <w:szCs w:val="28"/>
        </w:rPr>
        <w:t xml:space="preserve">Итак, существительное </w:t>
      </w:r>
      <w:r w:rsidRPr="009F6191">
        <w:rPr>
          <w:i/>
          <w:sz w:val="28"/>
          <w:szCs w:val="28"/>
        </w:rPr>
        <w:t>смех</w:t>
      </w:r>
      <w:r w:rsidRPr="009F6191">
        <w:rPr>
          <w:sz w:val="28"/>
          <w:szCs w:val="28"/>
        </w:rPr>
        <w:t xml:space="preserve"> и прилагательное </w:t>
      </w:r>
      <w:r w:rsidRPr="009F6191">
        <w:rPr>
          <w:i/>
          <w:sz w:val="28"/>
          <w:szCs w:val="28"/>
        </w:rPr>
        <w:t>смешной</w:t>
      </w:r>
      <w:r w:rsidR="0067103E" w:rsidRPr="009F6191">
        <w:rPr>
          <w:sz w:val="28"/>
          <w:szCs w:val="28"/>
        </w:rPr>
        <w:t xml:space="preserve"> в медиатекстах международного информирования используются не только как показатели эмоции радости. Эти лексемы применяются для передачи оценочности в текстах, отражающих столкновение смысловых позиций.</w:t>
      </w:r>
    </w:p>
    <w:p w14:paraId="31D38B45" w14:textId="77777777" w:rsidR="00F45A03" w:rsidRPr="009F6191" w:rsidRDefault="00107FCD" w:rsidP="007E6158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9F6191">
        <w:rPr>
          <w:sz w:val="28"/>
          <w:szCs w:val="28"/>
        </w:rPr>
        <w:t>Литература</w:t>
      </w:r>
    </w:p>
    <w:p w14:paraId="1B92A14C" w14:textId="77777777" w:rsidR="006F4122" w:rsidRPr="009F6191" w:rsidRDefault="006F4122" w:rsidP="006F41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9F6191">
        <w:rPr>
          <w:sz w:val="28"/>
          <w:szCs w:val="28"/>
        </w:rPr>
        <w:t>1.</w:t>
      </w:r>
      <w:r w:rsidR="00012571" w:rsidRPr="009F6191">
        <w:rPr>
          <w:sz w:val="28"/>
          <w:szCs w:val="28"/>
        </w:rPr>
        <w:t xml:space="preserve"> Рюмина </w:t>
      </w:r>
      <w:r w:rsidRPr="009F6191">
        <w:rPr>
          <w:sz w:val="28"/>
          <w:szCs w:val="28"/>
        </w:rPr>
        <w:t>М.</w:t>
      </w:r>
      <w:r w:rsidR="00012571" w:rsidRPr="009F6191">
        <w:rPr>
          <w:sz w:val="28"/>
          <w:szCs w:val="28"/>
        </w:rPr>
        <w:t> </w:t>
      </w:r>
      <w:r w:rsidRPr="009F6191">
        <w:rPr>
          <w:sz w:val="28"/>
          <w:szCs w:val="28"/>
        </w:rPr>
        <w:t>Т. Эстетика смеха: Смех как виртуальная реальность. М</w:t>
      </w:r>
      <w:r w:rsidRPr="009F6191">
        <w:rPr>
          <w:sz w:val="28"/>
          <w:szCs w:val="28"/>
          <w:lang w:val="en-US"/>
        </w:rPr>
        <w:t>., 2009.</w:t>
      </w:r>
    </w:p>
    <w:p w14:paraId="6342A22B" w14:textId="77777777" w:rsidR="00760F54" w:rsidRPr="009F6191" w:rsidRDefault="00012571" w:rsidP="006F41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9F6191">
        <w:rPr>
          <w:sz w:val="28"/>
          <w:szCs w:val="28"/>
          <w:lang w:val="en-US"/>
        </w:rPr>
        <w:t>2. Wahl-Jorgensen </w:t>
      </w:r>
      <w:r w:rsidR="006F4122" w:rsidRPr="009F6191">
        <w:rPr>
          <w:sz w:val="28"/>
          <w:szCs w:val="28"/>
          <w:lang w:val="en-US"/>
        </w:rPr>
        <w:t>K. Emotions, Media and</w:t>
      </w:r>
      <w:r w:rsidRPr="009F6191">
        <w:rPr>
          <w:sz w:val="28"/>
          <w:szCs w:val="28"/>
          <w:lang w:val="en-US"/>
        </w:rPr>
        <w:t xml:space="preserve"> Politics. Cambridge, UK. 2019.</w:t>
      </w:r>
    </w:p>
    <w:sectPr w:rsidR="00760F54" w:rsidRPr="009F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03"/>
    <w:rsid w:val="00012571"/>
    <w:rsid w:val="000477A3"/>
    <w:rsid w:val="00107FCD"/>
    <w:rsid w:val="00184A17"/>
    <w:rsid w:val="00512FBF"/>
    <w:rsid w:val="005B1C9C"/>
    <w:rsid w:val="0063556A"/>
    <w:rsid w:val="0067103E"/>
    <w:rsid w:val="006D3740"/>
    <w:rsid w:val="006D7808"/>
    <w:rsid w:val="006F4122"/>
    <w:rsid w:val="00760F54"/>
    <w:rsid w:val="007A022D"/>
    <w:rsid w:val="007E6158"/>
    <w:rsid w:val="009F6191"/>
    <w:rsid w:val="00AE3A0B"/>
    <w:rsid w:val="00B75E0A"/>
    <w:rsid w:val="00BD7F67"/>
    <w:rsid w:val="00D821BC"/>
    <w:rsid w:val="00DA048C"/>
    <w:rsid w:val="00ED5F2D"/>
    <w:rsid w:val="00F4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D397"/>
  <w15:docId w15:val="{C2469450-5189-494E-9BB1-15A00A03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.y.ivanova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НПР</dc:creator>
  <cp:lastModifiedBy>ВВ</cp:lastModifiedBy>
  <cp:revision>2</cp:revision>
  <cp:lastPrinted>2019-11-19T15:51:00Z</cp:lastPrinted>
  <dcterms:created xsi:type="dcterms:W3CDTF">2020-01-09T17:28:00Z</dcterms:created>
  <dcterms:modified xsi:type="dcterms:W3CDTF">2020-01-09T17:28:00Z</dcterms:modified>
</cp:coreProperties>
</file>