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C57E4" w14:textId="77777777" w:rsidR="00701825" w:rsidRPr="00A70374" w:rsidRDefault="00A70374" w:rsidP="00A70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374">
        <w:rPr>
          <w:rFonts w:ascii="Times New Roman" w:hAnsi="Times New Roman" w:cs="Times New Roman"/>
          <w:sz w:val="28"/>
          <w:szCs w:val="28"/>
        </w:rPr>
        <w:t>Марина Игоревна Маевская</w:t>
      </w:r>
    </w:p>
    <w:p w14:paraId="1404B0C1" w14:textId="77777777" w:rsidR="00A70374" w:rsidRPr="00A70374" w:rsidRDefault="00A70374" w:rsidP="00A70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374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12FD974F" w14:textId="77777777" w:rsidR="00A70374" w:rsidRPr="00A70374" w:rsidRDefault="007B6934" w:rsidP="00A70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A70374" w:rsidRPr="00A70374">
          <w:rPr>
            <w:rStyle w:val="a3"/>
            <w:rFonts w:ascii="Times New Roman" w:hAnsi="Times New Roman" w:cs="Times New Roman"/>
            <w:sz w:val="28"/>
            <w:szCs w:val="28"/>
          </w:rPr>
          <w:t>mari-maevskaya@yandex.ru</w:t>
        </w:r>
      </w:hyperlink>
    </w:p>
    <w:p w14:paraId="25A27835" w14:textId="77777777" w:rsidR="00A70374" w:rsidRPr="00A70374" w:rsidRDefault="00A70374" w:rsidP="00A70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EA602B" w14:textId="77777777" w:rsidR="00A70374" w:rsidRPr="00A70374" w:rsidRDefault="00A70374" w:rsidP="00A703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374">
        <w:rPr>
          <w:rFonts w:ascii="Times New Roman" w:hAnsi="Times New Roman" w:cs="Times New Roman"/>
          <w:b/>
          <w:sz w:val="28"/>
          <w:szCs w:val="28"/>
        </w:rPr>
        <w:t>Персонификация как принцип работы над экранным произведением</w:t>
      </w:r>
    </w:p>
    <w:p w14:paraId="0E784670" w14:textId="77777777" w:rsidR="00A70374" w:rsidRDefault="00A70374" w:rsidP="00A70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32F0FC" w14:textId="3D26E111" w:rsidR="00A70374" w:rsidRPr="00A70374" w:rsidRDefault="00A70374" w:rsidP="00A70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374">
        <w:rPr>
          <w:rFonts w:ascii="Times New Roman" w:hAnsi="Times New Roman" w:cs="Times New Roman"/>
          <w:sz w:val="28"/>
          <w:szCs w:val="28"/>
        </w:rPr>
        <w:t>Понятие персонификации предполагает проникновение в духовный мир человека, в его эмоционально-чувственный мир даже в тех случаях, когда речь идет о самых, казалось бы, отвлеченных и сложных феноменах человеческого духа. Магистрантам было предложено задание</w:t>
      </w:r>
      <w:r w:rsidR="007B6934">
        <w:rPr>
          <w:rFonts w:ascii="Times New Roman" w:hAnsi="Times New Roman" w:cs="Times New Roman"/>
          <w:sz w:val="28"/>
          <w:szCs w:val="28"/>
        </w:rPr>
        <w:t>:</w:t>
      </w:r>
      <w:r w:rsidRPr="00A70374">
        <w:rPr>
          <w:rFonts w:ascii="Times New Roman" w:hAnsi="Times New Roman" w:cs="Times New Roman"/>
          <w:sz w:val="28"/>
          <w:szCs w:val="28"/>
        </w:rPr>
        <w:t xml:space="preserve"> в рамках видеопроекта «Философия» создать экранное произведение о категориях философии.</w:t>
      </w:r>
    </w:p>
    <w:p w14:paraId="3853B329" w14:textId="50C8F27A" w:rsidR="00A70374" w:rsidRPr="00A70374" w:rsidRDefault="00A70374" w:rsidP="00A70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374">
        <w:rPr>
          <w:rFonts w:ascii="Times New Roman" w:hAnsi="Times New Roman" w:cs="Times New Roman"/>
          <w:sz w:val="28"/>
          <w:szCs w:val="28"/>
        </w:rPr>
        <w:t>Ключевые слова: персонификация, экранное про</w:t>
      </w:r>
      <w:r>
        <w:rPr>
          <w:rFonts w:ascii="Times New Roman" w:hAnsi="Times New Roman" w:cs="Times New Roman"/>
          <w:sz w:val="28"/>
          <w:szCs w:val="28"/>
        </w:rPr>
        <w:t>изведение, философские категории</w:t>
      </w:r>
      <w:r w:rsidRPr="00A70374">
        <w:rPr>
          <w:rFonts w:ascii="Times New Roman" w:hAnsi="Times New Roman" w:cs="Times New Roman"/>
          <w:sz w:val="28"/>
          <w:szCs w:val="28"/>
        </w:rPr>
        <w:t xml:space="preserve">, прекрасное и безобразное, история героя, </w:t>
      </w:r>
      <w:proofErr w:type="spellStart"/>
      <w:r w:rsidRPr="00A70374">
        <w:rPr>
          <w:rFonts w:ascii="Times New Roman" w:hAnsi="Times New Roman" w:cs="Times New Roman"/>
          <w:sz w:val="28"/>
          <w:szCs w:val="28"/>
        </w:rPr>
        <w:t>медиакоммуникация</w:t>
      </w:r>
      <w:proofErr w:type="spellEnd"/>
      <w:r w:rsidRPr="00A70374">
        <w:rPr>
          <w:rFonts w:ascii="Times New Roman" w:hAnsi="Times New Roman" w:cs="Times New Roman"/>
          <w:sz w:val="28"/>
          <w:szCs w:val="28"/>
        </w:rPr>
        <w:t>.</w:t>
      </w:r>
    </w:p>
    <w:p w14:paraId="7E0D0DE6" w14:textId="77777777" w:rsidR="00A70374" w:rsidRPr="00A70374" w:rsidRDefault="00A70374" w:rsidP="00A70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DB20DF" w14:textId="046639B2" w:rsidR="00A70374" w:rsidRPr="00A70374" w:rsidRDefault="00A70374" w:rsidP="00A70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374">
        <w:rPr>
          <w:rFonts w:ascii="Times New Roman" w:hAnsi="Times New Roman" w:cs="Times New Roman"/>
          <w:sz w:val="28"/>
          <w:szCs w:val="28"/>
        </w:rPr>
        <w:t>Под персонификацией часто понимается либо изложение истории жизни отдельного человека, либо рассказ о событиях как о жизни его участников. Наш опыт работы с магистрантами программы «</w:t>
      </w:r>
      <w:proofErr w:type="spellStart"/>
      <w:r w:rsidRPr="00A70374">
        <w:rPr>
          <w:rFonts w:ascii="Times New Roman" w:hAnsi="Times New Roman" w:cs="Times New Roman"/>
          <w:sz w:val="28"/>
          <w:szCs w:val="28"/>
        </w:rPr>
        <w:t>Медиакоммуникации</w:t>
      </w:r>
      <w:proofErr w:type="spellEnd"/>
      <w:r w:rsidRPr="00A70374">
        <w:rPr>
          <w:rFonts w:ascii="Times New Roman" w:hAnsi="Times New Roman" w:cs="Times New Roman"/>
          <w:sz w:val="28"/>
          <w:szCs w:val="28"/>
        </w:rPr>
        <w:t xml:space="preserve">» в сфере создания аудиовизуального контента говорит о том, что содержание понятия «персонификация» </w:t>
      </w:r>
      <w:r w:rsidR="007B6934">
        <w:rPr>
          <w:rFonts w:ascii="Times New Roman" w:hAnsi="Times New Roman" w:cs="Times New Roman"/>
          <w:sz w:val="28"/>
          <w:szCs w:val="28"/>
        </w:rPr>
        <w:t>является</w:t>
      </w:r>
      <w:r w:rsidRPr="00A70374">
        <w:rPr>
          <w:rFonts w:ascii="Times New Roman" w:hAnsi="Times New Roman" w:cs="Times New Roman"/>
          <w:sz w:val="28"/>
          <w:szCs w:val="28"/>
        </w:rPr>
        <w:t xml:space="preserve"> гораздо более глубоким и многогранным.</w:t>
      </w:r>
    </w:p>
    <w:p w14:paraId="5288EFA4" w14:textId="77777777" w:rsidR="00A70374" w:rsidRPr="00A70374" w:rsidRDefault="00A70374" w:rsidP="00A70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374">
        <w:rPr>
          <w:rFonts w:ascii="Times New Roman" w:hAnsi="Times New Roman" w:cs="Times New Roman"/>
          <w:sz w:val="28"/>
          <w:szCs w:val="28"/>
        </w:rPr>
        <w:t>Нельзя отрицать, что понятие «персонификация» так или иначе связано с историей жизни человека. Однако сама его жизнь может быть осмыслена с разной степенью проникновения в его внутренний мир, в его убеждения, сомнения, эмоции, чувства, метания. Одной формальной соотнесенности того или иного события с биографией отдельного человека недостаточно для того, чтобы мы могли говорить о персонификации как о способе осмысления и анализе личности.</w:t>
      </w:r>
    </w:p>
    <w:p w14:paraId="6A5E3E3E" w14:textId="4D06AC48" w:rsidR="00A70374" w:rsidRPr="00A70374" w:rsidRDefault="00A70374" w:rsidP="00A70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374">
        <w:rPr>
          <w:rFonts w:ascii="Times New Roman" w:hAnsi="Times New Roman" w:cs="Times New Roman"/>
          <w:sz w:val="28"/>
          <w:szCs w:val="28"/>
        </w:rPr>
        <w:t xml:space="preserve">Опыт работы с магистрантами в ходе учебного курса «Создание аудиовизуального контента» говорит о том, что понятие персонификации </w:t>
      </w:r>
      <w:r w:rsidRPr="00A70374">
        <w:rPr>
          <w:rFonts w:ascii="Times New Roman" w:hAnsi="Times New Roman" w:cs="Times New Roman"/>
          <w:sz w:val="28"/>
          <w:szCs w:val="28"/>
        </w:rPr>
        <w:lastRenderedPageBreak/>
        <w:t xml:space="preserve">предполагает проникновение в духовный мир человека, в его эмоционально-чувственный мир даже в тех случаях, когда речь идет о самых, казалось бы, отвлеченных и сложных феноменах человеческого духа. Магистрантам было предложено задание – в рамках видеопроекта «Философия» создать экранное произведение, которое раскрывало </w:t>
      </w:r>
      <w:r w:rsidR="007B6934" w:rsidRPr="00A70374">
        <w:rPr>
          <w:rFonts w:ascii="Times New Roman" w:hAnsi="Times New Roman" w:cs="Times New Roman"/>
          <w:sz w:val="28"/>
          <w:szCs w:val="28"/>
        </w:rPr>
        <w:t>бы</w:t>
      </w:r>
      <w:r w:rsidR="007B6934" w:rsidRPr="00A70374">
        <w:rPr>
          <w:rFonts w:ascii="Times New Roman" w:hAnsi="Times New Roman" w:cs="Times New Roman"/>
          <w:sz w:val="28"/>
          <w:szCs w:val="28"/>
        </w:rPr>
        <w:t xml:space="preserve"> </w:t>
      </w:r>
      <w:r w:rsidRPr="00A70374">
        <w:rPr>
          <w:rFonts w:ascii="Times New Roman" w:hAnsi="Times New Roman" w:cs="Times New Roman"/>
          <w:sz w:val="28"/>
          <w:szCs w:val="28"/>
        </w:rPr>
        <w:t>содержание таких философских категорий</w:t>
      </w:r>
      <w:r w:rsidR="007B6934">
        <w:rPr>
          <w:rFonts w:ascii="Times New Roman" w:hAnsi="Times New Roman" w:cs="Times New Roman"/>
          <w:sz w:val="28"/>
          <w:szCs w:val="28"/>
        </w:rPr>
        <w:t>,</w:t>
      </w:r>
      <w:r w:rsidRPr="00A70374">
        <w:rPr>
          <w:rFonts w:ascii="Times New Roman" w:hAnsi="Times New Roman" w:cs="Times New Roman"/>
          <w:sz w:val="28"/>
          <w:szCs w:val="28"/>
        </w:rPr>
        <w:t xml:space="preserve"> как будни и праздники, прекрасное и безобразное, закономерное и случайное, миф и реальность и др.</w:t>
      </w:r>
    </w:p>
    <w:p w14:paraId="3C86BE4B" w14:textId="1EA35163" w:rsidR="00A70374" w:rsidRPr="00A70374" w:rsidRDefault="00A70374" w:rsidP="00A70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374">
        <w:rPr>
          <w:rFonts w:ascii="Times New Roman" w:hAnsi="Times New Roman" w:cs="Times New Roman"/>
          <w:sz w:val="28"/>
          <w:szCs w:val="28"/>
        </w:rPr>
        <w:t>Магистранты, получившие данное задание, одновременно получили методические указания, суть которых сводилась к следующему. Рассказывая о содержании конкретной философской категории, мож</w:t>
      </w:r>
      <w:r w:rsidR="007B6934">
        <w:rPr>
          <w:rFonts w:ascii="Times New Roman" w:hAnsi="Times New Roman" w:cs="Times New Roman"/>
          <w:sz w:val="28"/>
          <w:szCs w:val="28"/>
        </w:rPr>
        <w:t>но</w:t>
      </w:r>
      <w:r w:rsidRPr="00A70374">
        <w:rPr>
          <w:rFonts w:ascii="Times New Roman" w:hAnsi="Times New Roman" w:cs="Times New Roman"/>
          <w:sz w:val="28"/>
          <w:szCs w:val="28"/>
        </w:rPr>
        <w:t xml:space="preserve"> выбрать один из двух путей. Первый путь – снять фильм о содержании категории, иллюстрируя изложение различными примерами из произведений литературы, из истории, истории жизни известных персон, из практики реальной жизни городов, организаций, предприятий и т</w:t>
      </w:r>
      <w:r w:rsidR="007B6934">
        <w:rPr>
          <w:rFonts w:ascii="Times New Roman" w:hAnsi="Times New Roman" w:cs="Times New Roman"/>
          <w:sz w:val="28"/>
          <w:szCs w:val="28"/>
        </w:rPr>
        <w:t>.</w:t>
      </w:r>
      <w:r w:rsidRPr="00A70374">
        <w:rPr>
          <w:rFonts w:ascii="Times New Roman" w:hAnsi="Times New Roman" w:cs="Times New Roman"/>
          <w:sz w:val="28"/>
          <w:szCs w:val="28"/>
        </w:rPr>
        <w:t>д. Второй путь</w:t>
      </w:r>
      <w:r w:rsidR="007B6934">
        <w:rPr>
          <w:rFonts w:ascii="Times New Roman" w:hAnsi="Times New Roman" w:cs="Times New Roman"/>
          <w:sz w:val="28"/>
          <w:szCs w:val="28"/>
        </w:rPr>
        <w:t xml:space="preserve"> –</w:t>
      </w:r>
      <w:r w:rsidRPr="00A70374">
        <w:rPr>
          <w:rFonts w:ascii="Times New Roman" w:hAnsi="Times New Roman" w:cs="Times New Roman"/>
          <w:sz w:val="28"/>
          <w:szCs w:val="28"/>
        </w:rPr>
        <w:t xml:space="preserve"> раскрыть содержание философской категории, соотнеся ее с историей жизни отдельного человека, событиями, которые повлияли на него, с его чувствами, переживаниями, сомнениями, тревогами. Большинство магистрантов интуитивно выбрало второй путь: из десяти проектов восемь раскрывали тему через рассказ персональной истории. Принципиально важно то, что это было не формальное изложение фрагментов биографии. Выполняющие задание стремились увидеть и осмыслить проявление отвлеченных философских категорий, связывая их с трудными, неоднозначными, подчас болезненными, жизненными ситуациями и проблемами. Так, в фильме на тему «Прекрасное и безобразное» авторы выступают в качестве героев, каждый из которых делится своей историей. О том, через какой путь неприятия </w:t>
      </w:r>
      <w:r w:rsidR="007B6934">
        <w:rPr>
          <w:rFonts w:ascii="Times New Roman" w:hAnsi="Times New Roman" w:cs="Times New Roman"/>
          <w:sz w:val="28"/>
          <w:szCs w:val="28"/>
        </w:rPr>
        <w:t xml:space="preserve">их другими людьми </w:t>
      </w:r>
      <w:r w:rsidRPr="00A70374">
        <w:rPr>
          <w:rFonts w:ascii="Times New Roman" w:hAnsi="Times New Roman" w:cs="Times New Roman"/>
          <w:sz w:val="28"/>
          <w:szCs w:val="28"/>
        </w:rPr>
        <w:t xml:space="preserve">пришлось </w:t>
      </w:r>
      <w:r w:rsidR="007B6934">
        <w:rPr>
          <w:rFonts w:ascii="Times New Roman" w:hAnsi="Times New Roman" w:cs="Times New Roman"/>
          <w:sz w:val="28"/>
          <w:szCs w:val="28"/>
        </w:rPr>
        <w:t xml:space="preserve">им </w:t>
      </w:r>
      <w:r w:rsidRPr="00A70374">
        <w:rPr>
          <w:rFonts w:ascii="Times New Roman" w:hAnsi="Times New Roman" w:cs="Times New Roman"/>
          <w:sz w:val="28"/>
          <w:szCs w:val="28"/>
        </w:rPr>
        <w:t xml:space="preserve">пройти: от издевательств одноклассников из-за небольших особенностей внешности до изоляции и одиночества, связанных с длительной и тяжелой болезнью. С точки зрения окружения, они были безобразны. Пройдя каждый свой путь, они осознали, что для своих близких, для тех, кто любит их, они прекрасны. И жизнь их изменилась, наполнившись </w:t>
      </w:r>
      <w:r w:rsidRPr="00A70374">
        <w:rPr>
          <w:rFonts w:ascii="Times New Roman" w:hAnsi="Times New Roman" w:cs="Times New Roman"/>
          <w:sz w:val="28"/>
          <w:szCs w:val="28"/>
        </w:rPr>
        <w:lastRenderedPageBreak/>
        <w:t xml:space="preserve">прекрасными событиями, творцами которых выступили они сами, поверившие в себя. </w:t>
      </w:r>
    </w:p>
    <w:p w14:paraId="183F210F" w14:textId="17FC2A4A" w:rsidR="00A70374" w:rsidRPr="00A70374" w:rsidRDefault="00A70374" w:rsidP="00A70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374">
        <w:rPr>
          <w:rFonts w:ascii="Times New Roman" w:hAnsi="Times New Roman" w:cs="Times New Roman"/>
          <w:sz w:val="28"/>
          <w:szCs w:val="28"/>
        </w:rPr>
        <w:t xml:space="preserve">В концептуальном плане все это выражается в использовании возможностей разных семиотических систем. Один из нетрадиционных ходов </w:t>
      </w:r>
      <w:r w:rsidR="007B6934">
        <w:rPr>
          <w:rFonts w:ascii="Times New Roman" w:hAnsi="Times New Roman" w:cs="Times New Roman"/>
          <w:sz w:val="28"/>
          <w:szCs w:val="28"/>
        </w:rPr>
        <w:t>–</w:t>
      </w:r>
      <w:r w:rsidRPr="00A70374">
        <w:rPr>
          <w:rFonts w:ascii="Times New Roman" w:hAnsi="Times New Roman" w:cs="Times New Roman"/>
          <w:sz w:val="28"/>
          <w:szCs w:val="28"/>
        </w:rPr>
        <w:t xml:space="preserve"> семиотика человеческого тела, а также ее взаимодействие с другими семиотическими системами: устный и письменный вербальный ряд, семиотика весны, музыка; в технологическом плане идея реализуется при помощи методов художественной съемки и монтажа. </w:t>
      </w:r>
    </w:p>
    <w:p w14:paraId="4E1097C7" w14:textId="54E1873E" w:rsidR="00A70374" w:rsidRPr="00A70374" w:rsidRDefault="00A70374" w:rsidP="007B6934">
      <w:pPr>
        <w:spacing w:after="0" w:line="360" w:lineRule="auto"/>
        <w:ind w:firstLine="709"/>
        <w:jc w:val="both"/>
      </w:pPr>
      <w:r w:rsidRPr="00A70374">
        <w:rPr>
          <w:rFonts w:ascii="Times New Roman" w:hAnsi="Times New Roman" w:cs="Times New Roman"/>
          <w:sz w:val="28"/>
          <w:szCs w:val="28"/>
        </w:rPr>
        <w:t>Кроме учебных задач по овладению навыками создания экранного произведения, которую преследовал проект «Философия», его реализация подтвердила тезис, что все самые сложные феномены человеческого духа входят в общественное сознание, в сознание каждого отдельного человека только тогда, когда они соприкасаются с повседневностью и пропускаются через собственное «я», персонифицируются.</w:t>
      </w:r>
      <w:bookmarkStart w:id="0" w:name="_GoBack"/>
      <w:bookmarkEnd w:id="0"/>
    </w:p>
    <w:sectPr w:rsidR="00A70374" w:rsidRPr="00A70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374"/>
    <w:rsid w:val="002A7BBD"/>
    <w:rsid w:val="00701825"/>
    <w:rsid w:val="007B6934"/>
    <w:rsid w:val="00A7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8C44A"/>
  <w15:chartTrackingRefBased/>
  <w15:docId w15:val="{98EDB662-F67E-489A-8706-D391F974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3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-maevska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Маслеева</dc:creator>
  <cp:keywords/>
  <dc:description/>
  <cp:lastModifiedBy>Viktoriya.VV@outlook.com</cp:lastModifiedBy>
  <cp:revision>2</cp:revision>
  <dcterms:created xsi:type="dcterms:W3CDTF">2020-02-15T18:49:00Z</dcterms:created>
  <dcterms:modified xsi:type="dcterms:W3CDTF">2020-02-15T18:49:00Z</dcterms:modified>
</cp:coreProperties>
</file>