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31C4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 xml:space="preserve">Татьяна Алексеевна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Соломкина</w:t>
      </w:r>
      <w:proofErr w:type="spellEnd"/>
    </w:p>
    <w:p w14:paraId="27FBD6FD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37376E3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skworonek@gmail.com</w:t>
      </w:r>
    </w:p>
    <w:p w14:paraId="7FA4A72C" w14:textId="77777777" w:rsidR="0081360D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E327A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невербального контекста на интонацию в аналитическом телевещании</w:t>
      </w:r>
      <w:r w:rsidRPr="00522269">
        <w:rPr>
          <w:rFonts w:ascii="Times New Roman" w:hAnsi="Times New Roman" w:cs="Times New Roman"/>
          <w:b/>
          <w:sz w:val="28"/>
          <w:szCs w:val="28"/>
        </w:rPr>
        <w:t>: Никита Михалков в передаче «</w:t>
      </w:r>
      <w:proofErr w:type="spellStart"/>
      <w:r w:rsidRPr="00522269">
        <w:rPr>
          <w:rFonts w:ascii="Times New Roman" w:hAnsi="Times New Roman" w:cs="Times New Roman"/>
          <w:b/>
          <w:sz w:val="28"/>
          <w:szCs w:val="28"/>
        </w:rPr>
        <w:t>Бесогон</w:t>
      </w:r>
      <w:proofErr w:type="spellEnd"/>
      <w:r w:rsidRPr="00522269">
        <w:rPr>
          <w:rFonts w:ascii="Times New Roman" w:hAnsi="Times New Roman" w:cs="Times New Roman"/>
          <w:b/>
          <w:sz w:val="28"/>
          <w:szCs w:val="28"/>
        </w:rPr>
        <w:t xml:space="preserve"> ТВ»</w:t>
      </w:r>
    </w:p>
    <w:p w14:paraId="37D356F3" w14:textId="77777777" w:rsidR="0081360D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B7FF2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22269">
        <w:rPr>
          <w:rFonts w:ascii="Times New Roman" w:hAnsi="Times New Roman" w:cs="Times New Roman"/>
          <w:sz w:val="28"/>
          <w:szCs w:val="28"/>
        </w:rPr>
        <w:t xml:space="preserve">сследуется интонация ведущего авторской аналитической программы. Анализируется </w:t>
      </w:r>
      <w:r w:rsidR="00305CBD">
        <w:rPr>
          <w:rFonts w:ascii="Times New Roman" w:hAnsi="Times New Roman" w:cs="Times New Roman"/>
          <w:sz w:val="28"/>
          <w:szCs w:val="28"/>
        </w:rPr>
        <w:t>интонация в аналитической коммуникации и факторы, на нее влияющие.</w:t>
      </w:r>
    </w:p>
    <w:p w14:paraId="51282E52" w14:textId="463DC2BE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 xml:space="preserve">Ключевые слова: интонация, </w:t>
      </w:r>
      <w:r w:rsidR="008B12BA">
        <w:rPr>
          <w:rFonts w:ascii="Times New Roman" w:hAnsi="Times New Roman" w:cs="Times New Roman"/>
          <w:sz w:val="28"/>
          <w:szCs w:val="28"/>
        </w:rPr>
        <w:t xml:space="preserve">устная </w:t>
      </w:r>
      <w:r w:rsidRPr="00522269">
        <w:rPr>
          <w:rFonts w:ascii="Times New Roman" w:hAnsi="Times New Roman" w:cs="Times New Roman"/>
          <w:sz w:val="28"/>
          <w:szCs w:val="28"/>
        </w:rPr>
        <w:t xml:space="preserve">речь, автор, аналитическая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52226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5DD9A" w14:textId="77777777" w:rsidR="0081360D" w:rsidRPr="00522269" w:rsidRDefault="0081360D" w:rsidP="00813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3204E" w14:textId="39EB7C2D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Телевизионная аналитика – один из главных инструментов формирования общественного сознания [1, 2]. При исследовании механизмов влияния на аудиторию в аналитическом телевещании наиболее интересны невербальные средства выражения авторского «я»: расположение говорящего в пространстве, его жесты, мимика</w:t>
      </w:r>
      <w:r w:rsidR="00E30722">
        <w:rPr>
          <w:rFonts w:ascii="Times New Roman" w:hAnsi="Times New Roman" w:cs="Times New Roman"/>
          <w:sz w:val="28"/>
          <w:szCs w:val="28"/>
        </w:rPr>
        <w:t>,</w:t>
      </w:r>
      <w:r w:rsidRPr="00522269">
        <w:rPr>
          <w:rFonts w:ascii="Times New Roman" w:hAnsi="Times New Roman" w:cs="Times New Roman"/>
          <w:sz w:val="28"/>
          <w:szCs w:val="28"/>
        </w:rPr>
        <w:t xml:space="preserve"> </w:t>
      </w:r>
      <w:r w:rsidR="00E30722">
        <w:rPr>
          <w:rFonts w:ascii="Times New Roman" w:hAnsi="Times New Roman" w:cs="Times New Roman"/>
          <w:sz w:val="28"/>
          <w:szCs w:val="28"/>
        </w:rPr>
        <w:t xml:space="preserve">интонация. </w:t>
      </w:r>
      <w:r w:rsidRPr="00522269">
        <w:rPr>
          <w:rFonts w:ascii="Times New Roman" w:hAnsi="Times New Roman" w:cs="Times New Roman"/>
          <w:sz w:val="28"/>
          <w:szCs w:val="28"/>
        </w:rPr>
        <w:t>Объект исследования – авторская программа Н. С. Михалкова «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Бесогон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 ТВ», посвященная актуальным</w:t>
      </w:r>
      <w:r w:rsidR="008B12BA">
        <w:rPr>
          <w:rFonts w:ascii="Times New Roman" w:hAnsi="Times New Roman" w:cs="Times New Roman"/>
          <w:sz w:val="28"/>
          <w:szCs w:val="28"/>
        </w:rPr>
        <w:t>,</w:t>
      </w:r>
      <w:r w:rsidRPr="00522269">
        <w:rPr>
          <w:rFonts w:ascii="Times New Roman" w:hAnsi="Times New Roman" w:cs="Times New Roman"/>
          <w:sz w:val="28"/>
          <w:szCs w:val="28"/>
        </w:rPr>
        <w:t xml:space="preserve"> остро</w:t>
      </w:r>
      <w:r w:rsidR="008B12BA">
        <w:rPr>
          <w:rFonts w:ascii="Times New Roman" w:hAnsi="Times New Roman" w:cs="Times New Roman"/>
          <w:sz w:val="28"/>
          <w:szCs w:val="28"/>
        </w:rPr>
        <w:t xml:space="preserve"> </w:t>
      </w:r>
      <w:r w:rsidRPr="00522269">
        <w:rPr>
          <w:rFonts w:ascii="Times New Roman" w:hAnsi="Times New Roman" w:cs="Times New Roman"/>
          <w:sz w:val="28"/>
          <w:szCs w:val="28"/>
        </w:rPr>
        <w:t xml:space="preserve">социальным процессам </w:t>
      </w:r>
      <w:r w:rsidR="008B12BA">
        <w:rPr>
          <w:rFonts w:ascii="Times New Roman" w:hAnsi="Times New Roman" w:cs="Times New Roman"/>
          <w:sz w:val="28"/>
          <w:szCs w:val="28"/>
        </w:rPr>
        <w:t xml:space="preserve">в </w:t>
      </w:r>
      <w:r w:rsidRPr="00522269">
        <w:rPr>
          <w:rFonts w:ascii="Times New Roman" w:hAnsi="Times New Roman" w:cs="Times New Roman"/>
          <w:sz w:val="28"/>
          <w:szCs w:val="28"/>
        </w:rPr>
        <w:t>жизни России; предмет –</w:t>
      </w:r>
      <w:r w:rsidR="00E30722">
        <w:rPr>
          <w:rFonts w:ascii="Times New Roman" w:hAnsi="Times New Roman" w:cs="Times New Roman"/>
          <w:sz w:val="28"/>
          <w:szCs w:val="28"/>
        </w:rPr>
        <w:t xml:space="preserve"> взаимодействие невербального контекста с интонацией </w:t>
      </w:r>
      <w:r w:rsidR="005630A4">
        <w:rPr>
          <w:rFonts w:ascii="Times New Roman" w:hAnsi="Times New Roman" w:cs="Times New Roman"/>
          <w:sz w:val="28"/>
          <w:szCs w:val="28"/>
        </w:rPr>
        <w:t xml:space="preserve">автора-ведущего </w:t>
      </w:r>
      <w:r w:rsidR="00E30722">
        <w:rPr>
          <w:rFonts w:ascii="Times New Roman" w:hAnsi="Times New Roman" w:cs="Times New Roman"/>
          <w:sz w:val="28"/>
          <w:szCs w:val="28"/>
        </w:rPr>
        <w:t>в структуре аналитической коммуникации</w:t>
      </w:r>
      <w:r w:rsidRPr="00522269">
        <w:rPr>
          <w:rFonts w:ascii="Times New Roman" w:hAnsi="Times New Roman" w:cs="Times New Roman"/>
          <w:sz w:val="28"/>
          <w:szCs w:val="28"/>
        </w:rPr>
        <w:t xml:space="preserve">, цель которой </w:t>
      </w:r>
      <w:r w:rsidR="005630A4">
        <w:rPr>
          <w:rFonts w:ascii="Times New Roman" w:hAnsi="Times New Roman" w:cs="Times New Roman"/>
          <w:sz w:val="28"/>
          <w:szCs w:val="28"/>
        </w:rPr>
        <w:t>– донести до зрителей</w:t>
      </w:r>
      <w:r w:rsidRPr="00522269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3E5D69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522269">
        <w:rPr>
          <w:rFonts w:ascii="Times New Roman" w:hAnsi="Times New Roman" w:cs="Times New Roman"/>
          <w:sz w:val="28"/>
          <w:szCs w:val="28"/>
        </w:rPr>
        <w:t xml:space="preserve">, </w:t>
      </w:r>
      <w:r w:rsidR="003E5D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2269">
        <w:rPr>
          <w:rFonts w:ascii="Times New Roman" w:hAnsi="Times New Roman" w:cs="Times New Roman"/>
          <w:sz w:val="28"/>
          <w:szCs w:val="28"/>
        </w:rPr>
        <w:t>гражданскую позицию.</w:t>
      </w:r>
    </w:p>
    <w:p w14:paraId="1E4B357E" w14:textId="77C9E1AD" w:rsidR="0081360D" w:rsidRPr="00522269" w:rsidRDefault="003E5D69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81360D" w:rsidRPr="00522269">
        <w:rPr>
          <w:rFonts w:ascii="Times New Roman" w:hAnsi="Times New Roman" w:cs="Times New Roman"/>
          <w:sz w:val="28"/>
          <w:szCs w:val="28"/>
        </w:rPr>
        <w:t>интонации</w:t>
      </w:r>
      <w:r>
        <w:rPr>
          <w:rFonts w:ascii="Times New Roman" w:hAnsi="Times New Roman" w:cs="Times New Roman"/>
          <w:sz w:val="28"/>
          <w:szCs w:val="28"/>
        </w:rPr>
        <w:t xml:space="preserve"> ведущего в</w:t>
      </w:r>
      <w:r w:rsidR="0081360D" w:rsidRPr="00522269">
        <w:rPr>
          <w:rFonts w:ascii="Times New Roman" w:hAnsi="Times New Roman" w:cs="Times New Roman"/>
          <w:sz w:val="28"/>
          <w:szCs w:val="28"/>
        </w:rPr>
        <w:t xml:space="preserve"> аналитической программе определяются динамикой соотношения вербальных и невербальных компонентов коммуникативного акта. Следует отмет</w:t>
      </w:r>
      <w:r w:rsidR="005630A4">
        <w:rPr>
          <w:rFonts w:ascii="Times New Roman" w:hAnsi="Times New Roman" w:cs="Times New Roman"/>
          <w:sz w:val="28"/>
          <w:szCs w:val="28"/>
        </w:rPr>
        <w:t>ить влияние на интонацию автора</w:t>
      </w:r>
      <w:r w:rsidR="0081360D" w:rsidRPr="00522269">
        <w:rPr>
          <w:rFonts w:ascii="Times New Roman" w:hAnsi="Times New Roman" w:cs="Times New Roman"/>
          <w:sz w:val="28"/>
          <w:szCs w:val="28"/>
        </w:rPr>
        <w:t xml:space="preserve"> </w:t>
      </w:r>
      <w:r w:rsidR="008B12BA">
        <w:rPr>
          <w:rFonts w:ascii="Times New Roman" w:hAnsi="Times New Roman" w:cs="Times New Roman"/>
          <w:sz w:val="28"/>
          <w:szCs w:val="28"/>
        </w:rPr>
        <w:t xml:space="preserve">и </w:t>
      </w:r>
      <w:r w:rsidR="0081360D" w:rsidRPr="00522269">
        <w:rPr>
          <w:rFonts w:ascii="Times New Roman" w:hAnsi="Times New Roman" w:cs="Times New Roman"/>
          <w:sz w:val="28"/>
          <w:szCs w:val="28"/>
        </w:rPr>
        <w:t>текстов, которые являются предметом полемики в программе. Цитаты из этих текстов звучат в</w:t>
      </w:r>
      <w:r w:rsidR="008B12B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1360D" w:rsidRPr="00522269">
        <w:rPr>
          <w:rFonts w:ascii="Times New Roman" w:hAnsi="Times New Roman" w:cs="Times New Roman"/>
          <w:sz w:val="28"/>
          <w:szCs w:val="28"/>
        </w:rPr>
        <w:t xml:space="preserve"> исполнении автора.</w:t>
      </w:r>
    </w:p>
    <w:p w14:paraId="464FDE7E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 xml:space="preserve">Важную роль в формировании интонации ведущего играют окружающее его пространство, предметы, с которыми он контактирует, его </w:t>
      </w:r>
      <w:r w:rsidRPr="00522269">
        <w:rPr>
          <w:rFonts w:ascii="Times New Roman" w:hAnsi="Times New Roman" w:cs="Times New Roman"/>
          <w:sz w:val="28"/>
          <w:szCs w:val="28"/>
        </w:rPr>
        <w:lastRenderedPageBreak/>
        <w:t xml:space="preserve">костюм, общее цветовое и </w:t>
      </w:r>
      <w:r w:rsidR="003E5D69">
        <w:rPr>
          <w:rFonts w:ascii="Times New Roman" w:hAnsi="Times New Roman" w:cs="Times New Roman"/>
          <w:sz w:val="28"/>
          <w:szCs w:val="28"/>
        </w:rPr>
        <w:t>тональное решение кадра. Автор</w:t>
      </w:r>
      <w:r w:rsidRPr="00522269">
        <w:rPr>
          <w:rFonts w:ascii="Times New Roman" w:hAnsi="Times New Roman" w:cs="Times New Roman"/>
          <w:sz w:val="28"/>
          <w:szCs w:val="28"/>
        </w:rPr>
        <w:t xml:space="preserve"> находится в специально созданном для передачи пространстве, которое можно прочитать как текст.</w:t>
      </w:r>
    </w:p>
    <w:p w14:paraId="011758B3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Большую часть программы составляют</w:t>
      </w:r>
      <w:r w:rsidR="0046480B">
        <w:rPr>
          <w:rFonts w:ascii="Times New Roman" w:hAnsi="Times New Roman" w:cs="Times New Roman"/>
          <w:sz w:val="28"/>
          <w:szCs w:val="28"/>
        </w:rPr>
        <w:t xml:space="preserve"> аналитические монологи ведущего в интерьере</w:t>
      </w:r>
      <w:r w:rsidRPr="00522269">
        <w:rPr>
          <w:rFonts w:ascii="Times New Roman" w:hAnsi="Times New Roman" w:cs="Times New Roman"/>
          <w:sz w:val="28"/>
          <w:szCs w:val="28"/>
        </w:rPr>
        <w:t xml:space="preserve">. Автор в своем кабинете сидит в кресле у стола с бумагами в окружении православных икон, телефонов спецсвязи и бюстов исторических личностей, связанных с историей и культурой России. В руках у автора ручка и бумаги, к которым он периодически обращается, цитируя наиболее важные документальные выдержки. </w:t>
      </w:r>
    </w:p>
    <w:p w14:paraId="77B28518" w14:textId="401006F2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 xml:space="preserve">С одной стороны, перед нами статусная, кабинетно-деловая обстановка. С другой – обстановка говорит, что ведущий у себя дома. </w:t>
      </w:r>
      <w:r w:rsidR="008B12BA">
        <w:rPr>
          <w:rFonts w:ascii="Times New Roman" w:hAnsi="Times New Roman" w:cs="Times New Roman"/>
          <w:sz w:val="28"/>
          <w:szCs w:val="28"/>
        </w:rPr>
        <w:t>Это д</w:t>
      </w:r>
      <w:r w:rsidRPr="00522269">
        <w:rPr>
          <w:rFonts w:ascii="Times New Roman" w:hAnsi="Times New Roman" w:cs="Times New Roman"/>
          <w:sz w:val="28"/>
          <w:szCs w:val="28"/>
        </w:rPr>
        <w:t xml:space="preserve">ом в метафизическом понимании – как пристанище души, место, где он может свободно мыслить, говорить и быть понятым. Облик автора контрастирует с обстановкой кабинета и гармонирует с </w:t>
      </w:r>
      <w:r w:rsidR="008B12BA">
        <w:rPr>
          <w:rFonts w:ascii="Times New Roman" w:hAnsi="Times New Roman" w:cs="Times New Roman"/>
          <w:sz w:val="28"/>
          <w:szCs w:val="28"/>
        </w:rPr>
        <w:t>«приметами»</w:t>
      </w:r>
      <w:r w:rsidRPr="00522269">
        <w:rPr>
          <w:rFonts w:ascii="Times New Roman" w:hAnsi="Times New Roman" w:cs="Times New Roman"/>
          <w:sz w:val="28"/>
          <w:szCs w:val="28"/>
        </w:rPr>
        <w:t xml:space="preserve"> дома: шерстяная кофта, повязанный шарф серо-голубых тонов; автор слегка откинулся на спинку кресла, свободно опирается рукой на стол. При столкновении двух разных обстановок </w:t>
      </w:r>
      <w:r w:rsidR="008B12BA">
        <w:rPr>
          <w:rFonts w:ascii="Times New Roman" w:hAnsi="Times New Roman" w:cs="Times New Roman"/>
          <w:sz w:val="28"/>
          <w:szCs w:val="28"/>
        </w:rPr>
        <w:t xml:space="preserve">– кабинет/дом – </w:t>
      </w:r>
      <w:r w:rsidRPr="00522269">
        <w:rPr>
          <w:rFonts w:ascii="Times New Roman" w:hAnsi="Times New Roman" w:cs="Times New Roman"/>
          <w:sz w:val="28"/>
          <w:szCs w:val="28"/>
        </w:rPr>
        <w:t xml:space="preserve">на эмоционально-чувственном уровне рождается </w:t>
      </w:r>
      <w:proofErr w:type="spellStart"/>
      <w:r w:rsidRPr="0046480B">
        <w:rPr>
          <w:rFonts w:ascii="Times New Roman" w:hAnsi="Times New Roman" w:cs="Times New Roman"/>
          <w:sz w:val="28"/>
          <w:szCs w:val="28"/>
        </w:rPr>
        <w:t>двуплановость</w:t>
      </w:r>
      <w:proofErr w:type="spellEnd"/>
      <w:r w:rsidRPr="0046480B">
        <w:rPr>
          <w:rFonts w:ascii="Times New Roman" w:hAnsi="Times New Roman" w:cs="Times New Roman"/>
          <w:sz w:val="28"/>
          <w:szCs w:val="28"/>
        </w:rPr>
        <w:t xml:space="preserve"> </w:t>
      </w:r>
      <w:r w:rsidR="0046480B" w:rsidRPr="0046480B">
        <w:rPr>
          <w:rFonts w:ascii="Times New Roman" w:hAnsi="Times New Roman" w:cs="Times New Roman"/>
          <w:sz w:val="28"/>
          <w:szCs w:val="28"/>
        </w:rPr>
        <w:t>визуального кон</w:t>
      </w:r>
      <w:r w:rsidRPr="0046480B">
        <w:rPr>
          <w:rFonts w:ascii="Times New Roman" w:hAnsi="Times New Roman" w:cs="Times New Roman"/>
          <w:sz w:val="28"/>
          <w:szCs w:val="28"/>
        </w:rPr>
        <w:t>текста</w:t>
      </w:r>
      <w:r w:rsidR="0046480B">
        <w:rPr>
          <w:rFonts w:ascii="Times New Roman" w:hAnsi="Times New Roman" w:cs="Times New Roman"/>
          <w:sz w:val="28"/>
          <w:szCs w:val="28"/>
        </w:rPr>
        <w:t xml:space="preserve"> телепередачи</w:t>
      </w:r>
      <w:r w:rsidRPr="00522269">
        <w:rPr>
          <w:rFonts w:ascii="Times New Roman" w:hAnsi="Times New Roman" w:cs="Times New Roman"/>
          <w:sz w:val="28"/>
          <w:szCs w:val="28"/>
        </w:rPr>
        <w:t xml:space="preserve">: кабинет диктует назидательность, дом – право говорить от имени национальной культуры. </w:t>
      </w:r>
      <w:r w:rsidR="0046480B">
        <w:rPr>
          <w:rFonts w:ascii="Times New Roman" w:hAnsi="Times New Roman" w:cs="Times New Roman"/>
          <w:sz w:val="28"/>
          <w:szCs w:val="28"/>
        </w:rPr>
        <w:t xml:space="preserve">Сочетание в одном кадре двух контрастирующих друг с другом обстановок – кабинетной и домашней – </w:t>
      </w:r>
      <w:r w:rsidR="008B12BA">
        <w:rPr>
          <w:rFonts w:ascii="Times New Roman" w:hAnsi="Times New Roman" w:cs="Times New Roman"/>
          <w:sz w:val="28"/>
          <w:szCs w:val="28"/>
        </w:rPr>
        <w:t xml:space="preserve">диктует автору </w:t>
      </w:r>
      <w:r w:rsidR="008B12BA">
        <w:rPr>
          <w:rFonts w:ascii="Times New Roman" w:hAnsi="Times New Roman" w:cs="Times New Roman"/>
          <w:sz w:val="28"/>
          <w:szCs w:val="28"/>
        </w:rPr>
        <w:t>произносительные особенности</w:t>
      </w:r>
      <w:r w:rsidR="008B12BA">
        <w:rPr>
          <w:rFonts w:ascii="Times New Roman" w:hAnsi="Times New Roman" w:cs="Times New Roman"/>
          <w:sz w:val="28"/>
          <w:szCs w:val="28"/>
        </w:rPr>
        <w:t>, которые становятся его индивидуальными чертами.</w:t>
      </w:r>
    </w:p>
    <w:p w14:paraId="16A8E129" w14:textId="5B0C3887" w:rsidR="0046480B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Михалков в кадре один. Оппонентов его мы не видим, при этом поведение и речь его построены диалогич</w:t>
      </w:r>
      <w:r>
        <w:rPr>
          <w:rFonts w:ascii="Times New Roman" w:hAnsi="Times New Roman" w:cs="Times New Roman"/>
          <w:sz w:val="28"/>
          <w:szCs w:val="28"/>
        </w:rPr>
        <w:t>ески</w:t>
      </w:r>
      <w:r w:rsidRPr="00522269">
        <w:rPr>
          <w:rFonts w:ascii="Times New Roman" w:hAnsi="Times New Roman" w:cs="Times New Roman"/>
          <w:sz w:val="28"/>
          <w:szCs w:val="28"/>
        </w:rPr>
        <w:t>: он обращается к зрителю прямо в «глаза», создавая ощущение прямого контакта. На экране автор представлен на крупном и среднем планах, что психологически сокращает дистанцию между ним и зрителем. Речь автора не назидательна, согласно</w:t>
      </w:r>
      <w:r w:rsidR="0046480B">
        <w:rPr>
          <w:rFonts w:ascii="Times New Roman" w:hAnsi="Times New Roman" w:cs="Times New Roman"/>
          <w:sz w:val="28"/>
          <w:szCs w:val="28"/>
        </w:rPr>
        <w:t xml:space="preserve"> заданному </w:t>
      </w:r>
      <w:r w:rsidR="008B12BA">
        <w:rPr>
          <w:rFonts w:ascii="Times New Roman" w:hAnsi="Times New Roman" w:cs="Times New Roman"/>
          <w:sz w:val="28"/>
          <w:szCs w:val="28"/>
        </w:rPr>
        <w:t>«домашнему контексту»</w:t>
      </w:r>
      <w:r w:rsidR="0046480B">
        <w:rPr>
          <w:rFonts w:ascii="Times New Roman" w:hAnsi="Times New Roman" w:cs="Times New Roman"/>
          <w:sz w:val="28"/>
          <w:szCs w:val="28"/>
        </w:rPr>
        <w:t xml:space="preserve">. </w:t>
      </w:r>
      <w:r w:rsidR="008B12BA">
        <w:rPr>
          <w:rFonts w:ascii="Times New Roman" w:hAnsi="Times New Roman" w:cs="Times New Roman"/>
          <w:sz w:val="28"/>
          <w:szCs w:val="28"/>
        </w:rPr>
        <w:t>В то же время к</w:t>
      </w:r>
      <w:r w:rsidRPr="00522269">
        <w:rPr>
          <w:rFonts w:ascii="Times New Roman" w:hAnsi="Times New Roman" w:cs="Times New Roman"/>
          <w:sz w:val="28"/>
          <w:szCs w:val="28"/>
        </w:rPr>
        <w:t xml:space="preserve">оммуникативные установки программы определяются как «постановка вопроса», «поиск </w:t>
      </w:r>
      <w:r w:rsidRPr="00522269">
        <w:rPr>
          <w:rFonts w:ascii="Times New Roman" w:hAnsi="Times New Roman" w:cs="Times New Roman"/>
          <w:sz w:val="28"/>
          <w:szCs w:val="28"/>
        </w:rPr>
        <w:lastRenderedPageBreak/>
        <w:t>ответа», «здесь и сейчас!»</w:t>
      </w:r>
      <w:r w:rsidR="008B12BA">
        <w:rPr>
          <w:rFonts w:ascii="Times New Roman" w:hAnsi="Times New Roman" w:cs="Times New Roman"/>
          <w:sz w:val="28"/>
          <w:szCs w:val="28"/>
        </w:rPr>
        <w:t>,</w:t>
      </w:r>
      <w:r w:rsidRPr="00522269">
        <w:rPr>
          <w:rFonts w:ascii="Times New Roman" w:hAnsi="Times New Roman" w:cs="Times New Roman"/>
          <w:sz w:val="28"/>
          <w:szCs w:val="28"/>
        </w:rPr>
        <w:t xml:space="preserve"> именно в этом пространстве.</w:t>
      </w:r>
      <w:r w:rsidR="0046480B">
        <w:rPr>
          <w:rFonts w:ascii="Times New Roman" w:hAnsi="Times New Roman" w:cs="Times New Roman"/>
          <w:sz w:val="28"/>
          <w:szCs w:val="28"/>
        </w:rPr>
        <w:t xml:space="preserve"> Интонация автора позволяет понять эти установки программы.</w:t>
      </w:r>
    </w:p>
    <w:p w14:paraId="67D28F13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пример. (</w:t>
      </w:r>
      <w:r w:rsidRPr="00522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Бесогон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 ТВ».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>. № 175. Аннексия правды. 06.12.2019. 3-я минута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22269">
        <w:rPr>
          <w:rFonts w:ascii="Times New Roman" w:hAnsi="Times New Roman" w:cs="Times New Roman"/>
          <w:sz w:val="28"/>
          <w:szCs w:val="28"/>
        </w:rPr>
        <w:t>Н.С. Михалков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2269">
        <w:rPr>
          <w:rFonts w:ascii="Times New Roman" w:hAnsi="Times New Roman" w:cs="Times New Roman"/>
          <w:sz w:val="28"/>
          <w:szCs w:val="28"/>
        </w:rPr>
        <w:t>Ну, так если всерьез на секундочку задуматься что я должен чувствовать (отвод глаз в сторону от камеры) // Я (взгляд прямо в камеру) убежденный антифашист / что я должен чувствовать, когда я / якобы представляю / опасность государственным интересам / другой страны // Что ж это за страна / такая тогда получается?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2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7BA0D" w14:textId="7967E44C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 xml:space="preserve">В речи автора превалирует вопросительная интонация. Она воплощается в интонационных конструкциях с резким повышением и понижением тона: ИК-3, ИК-5, ИК-6 [3]. При этом уровень громкости остается естественно-умеренным, темп речи неспешный, что позволяет зрителю расслышать и обдумать сказанное. Благодаря психологическим паузам, которые являются продолжением речи автора, создается ощущение его заинтересованности в ответной реакции зрителя. Обрывы фраз на движении основного тона </w:t>
      </w:r>
      <w:r w:rsidR="008B12BA">
        <w:rPr>
          <w:rFonts w:ascii="Times New Roman" w:hAnsi="Times New Roman" w:cs="Times New Roman"/>
          <w:sz w:val="28"/>
          <w:szCs w:val="28"/>
        </w:rPr>
        <w:t>в</w:t>
      </w:r>
      <w:r w:rsidRPr="00522269">
        <w:rPr>
          <w:rFonts w:ascii="Times New Roman" w:hAnsi="Times New Roman" w:cs="Times New Roman"/>
          <w:sz w:val="28"/>
          <w:szCs w:val="28"/>
        </w:rPr>
        <w:t>верх, внезапн</w:t>
      </w:r>
      <w:r w:rsidR="008B12BA">
        <w:rPr>
          <w:rFonts w:ascii="Times New Roman" w:hAnsi="Times New Roman" w:cs="Times New Roman"/>
          <w:sz w:val="28"/>
          <w:szCs w:val="28"/>
        </w:rPr>
        <w:t>ая</w:t>
      </w:r>
      <w:r w:rsidRPr="00522269">
        <w:rPr>
          <w:rFonts w:ascii="Times New Roman" w:hAnsi="Times New Roman" w:cs="Times New Roman"/>
          <w:sz w:val="28"/>
          <w:szCs w:val="28"/>
        </w:rPr>
        <w:t xml:space="preserve"> смен</w:t>
      </w:r>
      <w:r w:rsidR="008B12BA">
        <w:rPr>
          <w:rFonts w:ascii="Times New Roman" w:hAnsi="Times New Roman" w:cs="Times New Roman"/>
          <w:sz w:val="28"/>
          <w:szCs w:val="28"/>
        </w:rPr>
        <w:t>а</w:t>
      </w:r>
      <w:r w:rsidRPr="00522269">
        <w:rPr>
          <w:rFonts w:ascii="Times New Roman" w:hAnsi="Times New Roman" w:cs="Times New Roman"/>
          <w:sz w:val="28"/>
          <w:szCs w:val="28"/>
        </w:rPr>
        <w:t xml:space="preserve"> тем высказывания свидетельствуют о </w:t>
      </w:r>
      <w:r w:rsidR="00001A37">
        <w:rPr>
          <w:rFonts w:ascii="Times New Roman" w:hAnsi="Times New Roman" w:cs="Times New Roman"/>
          <w:sz w:val="28"/>
          <w:szCs w:val="28"/>
        </w:rPr>
        <w:t xml:space="preserve">спонтанности формулировок, </w:t>
      </w:r>
      <w:bookmarkStart w:id="0" w:name="_GoBack"/>
      <w:bookmarkEnd w:id="0"/>
      <w:r w:rsidRPr="00522269">
        <w:rPr>
          <w:rFonts w:ascii="Times New Roman" w:hAnsi="Times New Roman" w:cs="Times New Roman"/>
          <w:sz w:val="28"/>
          <w:szCs w:val="28"/>
        </w:rPr>
        <w:t>искренности</w:t>
      </w:r>
      <w:r w:rsidR="00001A37">
        <w:rPr>
          <w:rFonts w:ascii="Times New Roman" w:hAnsi="Times New Roman" w:cs="Times New Roman"/>
          <w:sz w:val="28"/>
          <w:szCs w:val="28"/>
        </w:rPr>
        <w:t xml:space="preserve"> говорящего, что повышает доверие к словам ведущего.</w:t>
      </w:r>
    </w:p>
    <w:p w14:paraId="703938A5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F0D6C" w14:textId="77777777" w:rsidR="0081360D" w:rsidRPr="00522269" w:rsidRDefault="0081360D" w:rsidP="008136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22269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33F2CF43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69">
        <w:rPr>
          <w:rFonts w:ascii="Times New Roman" w:hAnsi="Times New Roman" w:cs="Times New Roman"/>
          <w:sz w:val="28"/>
          <w:szCs w:val="28"/>
        </w:rPr>
        <w:t xml:space="preserve">Бердышева Н.Ю. Современное аналитическое вещание: формирование телевизионной картины мира: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2269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269">
        <w:rPr>
          <w:rFonts w:ascii="Times New Roman" w:hAnsi="Times New Roman" w:cs="Times New Roman"/>
          <w:sz w:val="28"/>
          <w:szCs w:val="28"/>
        </w:rPr>
        <w:t xml:space="preserve"> СПб, 2008.</w:t>
      </w:r>
    </w:p>
    <w:p w14:paraId="05060DD1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69">
        <w:rPr>
          <w:rFonts w:ascii="Times New Roman" w:hAnsi="Times New Roman" w:cs="Times New Roman"/>
          <w:sz w:val="28"/>
          <w:szCs w:val="28"/>
        </w:rPr>
        <w:t xml:space="preserve">Мансурова В.Д. Журналистская картина мира как тип социокультурной реальности: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26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22269">
        <w:rPr>
          <w:rFonts w:ascii="Times New Roman" w:hAnsi="Times New Roman" w:cs="Times New Roman"/>
          <w:sz w:val="28"/>
          <w:szCs w:val="28"/>
        </w:rPr>
        <w:t>д-ра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269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269">
        <w:rPr>
          <w:rFonts w:ascii="Times New Roman" w:hAnsi="Times New Roman" w:cs="Times New Roman"/>
          <w:sz w:val="28"/>
          <w:szCs w:val="28"/>
        </w:rPr>
        <w:t xml:space="preserve"> Барнаул, 2003.</w:t>
      </w:r>
    </w:p>
    <w:p w14:paraId="544CC18C" w14:textId="77777777" w:rsidR="0081360D" w:rsidRPr="00522269" w:rsidRDefault="0081360D" w:rsidP="00813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69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522269">
        <w:rPr>
          <w:rFonts w:ascii="Times New Roman" w:hAnsi="Times New Roman" w:cs="Times New Roman"/>
          <w:sz w:val="28"/>
          <w:szCs w:val="28"/>
        </w:rPr>
        <w:t xml:space="preserve"> Е.А. Интонационная организация сценической речи // Русское сценическое произношение. 1986. С. 151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269">
        <w:rPr>
          <w:rFonts w:ascii="Times New Roman" w:hAnsi="Times New Roman" w:cs="Times New Roman"/>
          <w:sz w:val="28"/>
          <w:szCs w:val="28"/>
        </w:rPr>
        <w:t>165.</w:t>
      </w:r>
    </w:p>
    <w:p w14:paraId="1FAA01A9" w14:textId="77777777" w:rsidR="005E1063" w:rsidRDefault="005E1063"/>
    <w:sectPr w:rsidR="005E1063" w:rsidSect="00E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D"/>
    <w:rsid w:val="00001A37"/>
    <w:rsid w:val="00305CBD"/>
    <w:rsid w:val="003E5D69"/>
    <w:rsid w:val="0046480B"/>
    <w:rsid w:val="005630A4"/>
    <w:rsid w:val="005E1063"/>
    <w:rsid w:val="007F381E"/>
    <w:rsid w:val="0081360D"/>
    <w:rsid w:val="008B12BA"/>
    <w:rsid w:val="00AF395C"/>
    <w:rsid w:val="00E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421"/>
  <w15:docId w15:val="{8B7F946D-5553-4F06-9AC9-C79E4FB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36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36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360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ВВ</cp:lastModifiedBy>
  <cp:revision>2</cp:revision>
  <dcterms:created xsi:type="dcterms:W3CDTF">2020-02-25T14:44:00Z</dcterms:created>
  <dcterms:modified xsi:type="dcterms:W3CDTF">2020-02-25T14:44:00Z</dcterms:modified>
</cp:coreProperties>
</file>