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DE4" w:rsidRPr="00AA38E6" w:rsidRDefault="00AA38E6" w:rsidP="009A2DE4">
      <w:pPr>
        <w:pStyle w:val="a4"/>
        <w:spacing w:before="0" w:beforeAutospacing="0" w:after="0" w:afterAutospacing="0" w:line="360" w:lineRule="auto"/>
        <w:ind w:firstLine="708"/>
        <w:rPr>
          <w:b/>
          <w:sz w:val="28"/>
          <w:szCs w:val="28"/>
        </w:rPr>
      </w:pPr>
      <w:r w:rsidRPr="00AA38E6">
        <w:rPr>
          <w:b/>
          <w:sz w:val="28"/>
          <w:szCs w:val="28"/>
        </w:rPr>
        <w:t>Светлана Ивановна</w:t>
      </w:r>
      <w:r w:rsidR="002069E9" w:rsidRPr="00AA38E6">
        <w:rPr>
          <w:b/>
          <w:sz w:val="28"/>
          <w:szCs w:val="28"/>
        </w:rPr>
        <w:t xml:space="preserve"> </w:t>
      </w:r>
      <w:r w:rsidR="009A2DE4" w:rsidRPr="00AA38E6">
        <w:rPr>
          <w:b/>
          <w:sz w:val="28"/>
          <w:szCs w:val="28"/>
        </w:rPr>
        <w:t>Якимова</w:t>
      </w:r>
    </w:p>
    <w:p w:rsidR="00F42327" w:rsidRDefault="009A2DE4" w:rsidP="009A2DE4">
      <w:pPr>
        <w:pStyle w:val="a4"/>
        <w:spacing w:before="0" w:beforeAutospacing="0" w:after="0" w:afterAutospacing="0" w:line="360" w:lineRule="auto"/>
        <w:ind w:left="708"/>
        <w:rPr>
          <w:sz w:val="28"/>
          <w:szCs w:val="28"/>
        </w:rPr>
      </w:pPr>
      <w:r w:rsidRPr="009A2DE4">
        <w:rPr>
          <w:sz w:val="28"/>
          <w:szCs w:val="28"/>
        </w:rPr>
        <w:t>Тихоокеанский государственный университет</w:t>
      </w:r>
      <w:r>
        <w:rPr>
          <w:sz w:val="28"/>
          <w:szCs w:val="28"/>
        </w:rPr>
        <w:t xml:space="preserve"> </w:t>
      </w:r>
    </w:p>
    <w:p w:rsidR="00F42327" w:rsidRDefault="00AA38E6" w:rsidP="009A2DE4">
      <w:pPr>
        <w:pStyle w:val="a4"/>
        <w:spacing w:before="0" w:beforeAutospacing="0" w:after="0" w:afterAutospacing="0" w:line="360" w:lineRule="auto"/>
        <w:ind w:left="708"/>
        <w:rPr>
          <w:sz w:val="28"/>
          <w:szCs w:val="28"/>
        </w:rPr>
      </w:pPr>
      <w:hyperlink r:id="rId5" w:history="1">
        <w:r w:rsidRPr="009A2DE4">
          <w:rPr>
            <w:rStyle w:val="a5"/>
            <w:sz w:val="28"/>
            <w:szCs w:val="28"/>
          </w:rPr>
          <w:t>005563@pnu.edu.ru</w:t>
        </w:r>
      </w:hyperlink>
    </w:p>
    <w:p w:rsidR="00AA38E6" w:rsidRDefault="00AA38E6" w:rsidP="009A2DE4">
      <w:pPr>
        <w:pStyle w:val="a4"/>
        <w:spacing w:before="0" w:beforeAutospacing="0" w:after="0" w:afterAutospacing="0" w:line="360" w:lineRule="auto"/>
        <w:ind w:left="708"/>
        <w:rPr>
          <w:b/>
          <w:sz w:val="28"/>
          <w:szCs w:val="28"/>
          <w:lang w:val="en-US"/>
        </w:rPr>
      </w:pPr>
    </w:p>
    <w:p w:rsidR="009A2DE4" w:rsidRPr="000567E0" w:rsidRDefault="009A2DE4" w:rsidP="009A2DE4">
      <w:pPr>
        <w:pStyle w:val="a4"/>
        <w:spacing w:before="0" w:beforeAutospacing="0" w:after="0" w:afterAutospacing="0" w:line="360" w:lineRule="auto"/>
        <w:ind w:left="708"/>
        <w:rPr>
          <w:b/>
          <w:sz w:val="28"/>
          <w:szCs w:val="28"/>
        </w:rPr>
      </w:pPr>
      <w:r w:rsidRPr="009A2DE4">
        <w:rPr>
          <w:b/>
          <w:sz w:val="28"/>
          <w:szCs w:val="28"/>
        </w:rPr>
        <w:t>Владивостокский период (19</w:t>
      </w:r>
      <w:r w:rsidR="00AA38E6">
        <w:rPr>
          <w:b/>
          <w:sz w:val="28"/>
          <w:szCs w:val="28"/>
        </w:rPr>
        <w:t>20</w:t>
      </w:r>
      <w:r w:rsidR="007D7C77">
        <w:rPr>
          <w:b/>
          <w:sz w:val="28"/>
          <w:szCs w:val="28"/>
        </w:rPr>
        <w:t>-</w:t>
      </w:r>
      <w:r w:rsidR="00AA38E6">
        <w:rPr>
          <w:b/>
          <w:sz w:val="28"/>
          <w:szCs w:val="28"/>
        </w:rPr>
        <w:t>1922 гг.) в журналистике Вс.</w:t>
      </w:r>
      <w:r w:rsidR="00AA38E6">
        <w:rPr>
          <w:b/>
          <w:sz w:val="28"/>
          <w:szCs w:val="28"/>
          <w:lang w:val="en-US"/>
        </w:rPr>
        <w:t> </w:t>
      </w:r>
      <w:r w:rsidR="00AA38E6">
        <w:rPr>
          <w:b/>
          <w:sz w:val="28"/>
          <w:szCs w:val="28"/>
        </w:rPr>
        <w:t>Н.</w:t>
      </w:r>
      <w:r w:rsidR="00AA38E6">
        <w:rPr>
          <w:b/>
          <w:sz w:val="28"/>
          <w:szCs w:val="28"/>
          <w:lang w:val="en-US"/>
        </w:rPr>
        <w:t> </w:t>
      </w:r>
      <w:r w:rsidRPr="009A2DE4">
        <w:rPr>
          <w:b/>
          <w:sz w:val="28"/>
          <w:szCs w:val="28"/>
        </w:rPr>
        <w:t>Иванова</w:t>
      </w:r>
    </w:p>
    <w:p w:rsidR="009A2DE4" w:rsidRDefault="009A2DE4" w:rsidP="009A2DE4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9A2DE4" w:rsidRPr="009A2DE4" w:rsidRDefault="009A2DE4" w:rsidP="009A2DE4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A2DE4">
        <w:rPr>
          <w:sz w:val="28"/>
          <w:szCs w:val="28"/>
        </w:rPr>
        <w:t xml:space="preserve">В статье представлены результаты изучения богатого журналистского наследия Вс. Н. Иванова </w:t>
      </w:r>
      <w:proofErr w:type="spellStart"/>
      <w:r w:rsidRPr="009A2DE4">
        <w:rPr>
          <w:sz w:val="28"/>
          <w:szCs w:val="28"/>
        </w:rPr>
        <w:t>владивостокского</w:t>
      </w:r>
      <w:proofErr w:type="spellEnd"/>
      <w:r w:rsidRPr="009A2DE4">
        <w:rPr>
          <w:sz w:val="28"/>
          <w:szCs w:val="28"/>
        </w:rPr>
        <w:t xml:space="preserve"> периода (1920</w:t>
      </w:r>
      <w:r w:rsidR="000567E0">
        <w:rPr>
          <w:sz w:val="28"/>
          <w:szCs w:val="28"/>
        </w:rPr>
        <w:t>–</w:t>
      </w:r>
      <w:r w:rsidRPr="009A2DE4">
        <w:rPr>
          <w:sz w:val="28"/>
          <w:szCs w:val="28"/>
        </w:rPr>
        <w:t>1922), включающего в себя публикации по широкому спектру актуальных проблем политической, культурной жизни России в контексте межкуль</w:t>
      </w:r>
      <w:r w:rsidR="008C5EDB">
        <w:rPr>
          <w:sz w:val="28"/>
          <w:szCs w:val="28"/>
        </w:rPr>
        <w:t>турной коммуникации с востоком.</w:t>
      </w:r>
    </w:p>
    <w:p w:rsidR="009A2DE4" w:rsidRDefault="009A2DE4" w:rsidP="009A2DE4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A2DE4">
        <w:rPr>
          <w:bCs/>
          <w:sz w:val="28"/>
          <w:szCs w:val="28"/>
        </w:rPr>
        <w:t>Ключевые слова:</w:t>
      </w:r>
      <w:r w:rsidR="00F42327" w:rsidRPr="00F42327">
        <w:rPr>
          <w:bCs/>
          <w:sz w:val="28"/>
          <w:szCs w:val="28"/>
        </w:rPr>
        <w:t xml:space="preserve"> </w:t>
      </w:r>
      <w:r w:rsidRPr="009A2DE4">
        <w:rPr>
          <w:sz w:val="28"/>
          <w:szCs w:val="28"/>
        </w:rPr>
        <w:t>Вс. Н. Иванов (1888</w:t>
      </w:r>
      <w:r w:rsidR="000567E0">
        <w:rPr>
          <w:sz w:val="28"/>
          <w:szCs w:val="28"/>
        </w:rPr>
        <w:t>–</w:t>
      </w:r>
      <w:r w:rsidRPr="009A2DE4">
        <w:rPr>
          <w:sz w:val="28"/>
          <w:szCs w:val="28"/>
        </w:rPr>
        <w:t>1971), журналистика, В</w:t>
      </w:r>
      <w:r w:rsidR="008C5EDB">
        <w:rPr>
          <w:sz w:val="28"/>
          <w:szCs w:val="28"/>
        </w:rPr>
        <w:t>ладивосток, политика, культура.</w:t>
      </w:r>
    </w:p>
    <w:p w:rsidR="009A2DE4" w:rsidRDefault="009A2DE4" w:rsidP="009A2DE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A2DE4" w:rsidRDefault="009A2DE4" w:rsidP="009A2DE4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A2DE4">
        <w:rPr>
          <w:sz w:val="28"/>
          <w:szCs w:val="28"/>
        </w:rPr>
        <w:t>Запечатленный в периодических изданиях Владивостока начала 1920-х гг. журналистский опыт Вс. Н. Иванова сохраняет свою актуальность, благодаря уникальности его содержания, обращенного к экзистенциальным вопросам человеческого бытия в контексте драматических событий периода г</w:t>
      </w:r>
      <w:r w:rsidR="000567E0">
        <w:rPr>
          <w:sz w:val="28"/>
          <w:szCs w:val="28"/>
        </w:rPr>
        <w:t>ражданской войны в России (1918–</w:t>
      </w:r>
      <w:r w:rsidRPr="009A2DE4">
        <w:rPr>
          <w:sz w:val="28"/>
          <w:szCs w:val="28"/>
        </w:rPr>
        <w:t xml:space="preserve">1922), </w:t>
      </w:r>
      <w:r w:rsidR="000567E0">
        <w:rPr>
          <w:sz w:val="28"/>
          <w:szCs w:val="28"/>
        </w:rPr>
        <w:t xml:space="preserve">ее </w:t>
      </w:r>
      <w:r w:rsidRPr="009A2DE4">
        <w:rPr>
          <w:sz w:val="28"/>
          <w:szCs w:val="28"/>
        </w:rPr>
        <w:t>особенност</w:t>
      </w:r>
      <w:r w:rsidR="000567E0">
        <w:rPr>
          <w:sz w:val="28"/>
          <w:szCs w:val="28"/>
        </w:rPr>
        <w:t xml:space="preserve">ей </w:t>
      </w:r>
      <w:r w:rsidRPr="009A2DE4">
        <w:rPr>
          <w:sz w:val="28"/>
          <w:szCs w:val="28"/>
        </w:rPr>
        <w:t>на Дальнем Востоке в условиях существова</w:t>
      </w:r>
      <w:r>
        <w:rPr>
          <w:sz w:val="28"/>
          <w:szCs w:val="28"/>
        </w:rPr>
        <w:t>ния Дальневосточной республики.</w:t>
      </w:r>
    </w:p>
    <w:p w:rsidR="009A2DE4" w:rsidRDefault="00F42327" w:rsidP="009A2DE4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A2DE4">
        <w:rPr>
          <w:sz w:val="28"/>
          <w:szCs w:val="28"/>
        </w:rPr>
        <w:t xml:space="preserve"> силу объективных и субъективных обстоятельств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r w:rsidR="009A2DE4" w:rsidRPr="009A2DE4">
        <w:rPr>
          <w:sz w:val="28"/>
          <w:szCs w:val="28"/>
        </w:rPr>
        <w:t>ладивостокский</w:t>
      </w:r>
      <w:proofErr w:type="spellEnd"/>
      <w:r w:rsidR="009A2DE4" w:rsidRPr="009A2DE4">
        <w:rPr>
          <w:sz w:val="28"/>
          <w:szCs w:val="28"/>
        </w:rPr>
        <w:t xml:space="preserve"> период </w:t>
      </w:r>
      <w:r w:rsidRPr="009A2DE4">
        <w:rPr>
          <w:sz w:val="28"/>
          <w:szCs w:val="28"/>
        </w:rPr>
        <w:t xml:space="preserve">занял особое место </w:t>
      </w:r>
      <w:r w:rsidR="009A2DE4" w:rsidRPr="009A2DE4">
        <w:rPr>
          <w:sz w:val="28"/>
          <w:szCs w:val="28"/>
        </w:rPr>
        <w:t xml:space="preserve">в жизни и творчестве </w:t>
      </w:r>
      <w:r w:rsidR="000567E0" w:rsidRPr="009A2DE4">
        <w:rPr>
          <w:sz w:val="28"/>
          <w:szCs w:val="28"/>
        </w:rPr>
        <w:t>Вс. Н. Иванова</w:t>
      </w:r>
      <w:r w:rsidR="000567E0" w:rsidRPr="009A2DE4">
        <w:rPr>
          <w:sz w:val="28"/>
          <w:szCs w:val="28"/>
        </w:rPr>
        <w:t xml:space="preserve"> </w:t>
      </w:r>
      <w:r w:rsidR="000567E0">
        <w:rPr>
          <w:sz w:val="28"/>
          <w:szCs w:val="28"/>
        </w:rPr>
        <w:t xml:space="preserve">– </w:t>
      </w:r>
      <w:r w:rsidR="009A2DE4" w:rsidRPr="009A2DE4">
        <w:rPr>
          <w:sz w:val="28"/>
          <w:szCs w:val="28"/>
        </w:rPr>
        <w:t>известного в годы гражданской войны журналиста</w:t>
      </w:r>
      <w:r>
        <w:rPr>
          <w:sz w:val="28"/>
          <w:szCs w:val="28"/>
        </w:rPr>
        <w:t>.</w:t>
      </w:r>
      <w:r w:rsidR="009A2DE4" w:rsidRPr="009A2DE4">
        <w:rPr>
          <w:sz w:val="28"/>
          <w:szCs w:val="28"/>
        </w:rPr>
        <w:t xml:space="preserve"> Оказавшись во Владивостоке весной 1920 г. с волной беженцев, Вс. Н. Иванов провел там в преддверии эмиграции в Китай более двух лет. На рубеже 1920-х гг. Вс. Н. Иванов выступил как издатель и главный редактор </w:t>
      </w:r>
      <w:proofErr w:type="spellStart"/>
      <w:r w:rsidR="009A2DE4" w:rsidRPr="009A2DE4">
        <w:rPr>
          <w:sz w:val="28"/>
          <w:szCs w:val="28"/>
        </w:rPr>
        <w:t>владивостокской</w:t>
      </w:r>
      <w:proofErr w:type="spellEnd"/>
      <w:r w:rsidR="009A2DE4" w:rsidRPr="009A2DE4">
        <w:rPr>
          <w:sz w:val="28"/>
          <w:szCs w:val="28"/>
        </w:rPr>
        <w:t xml:space="preserve"> «Вечерней газеты», при этом активно сотрудничал с другими СМИ Дальнего Востока России, часто публиковался в газете «Русский край» и </w:t>
      </w:r>
      <w:r w:rsidR="000567E0">
        <w:rPr>
          <w:sz w:val="28"/>
          <w:szCs w:val="28"/>
        </w:rPr>
        <w:t xml:space="preserve">в </w:t>
      </w:r>
      <w:r w:rsidR="009A2DE4" w:rsidRPr="009A2DE4">
        <w:rPr>
          <w:sz w:val="28"/>
          <w:szCs w:val="28"/>
        </w:rPr>
        <w:t>воскресных литературно-художественн</w:t>
      </w:r>
      <w:r w:rsidR="008C5EDB">
        <w:rPr>
          <w:sz w:val="28"/>
          <w:szCs w:val="28"/>
        </w:rPr>
        <w:t>ых приложениях к ней.</w:t>
      </w:r>
    </w:p>
    <w:p w:rsidR="009A2DE4" w:rsidRDefault="009A2DE4" w:rsidP="009A2DE4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A2DE4">
        <w:rPr>
          <w:sz w:val="28"/>
          <w:szCs w:val="28"/>
        </w:rPr>
        <w:lastRenderedPageBreak/>
        <w:t>Общественно-политическая проблематика в публикациях Вс.</w:t>
      </w:r>
      <w:r w:rsidR="006029C0">
        <w:rPr>
          <w:sz w:val="28"/>
          <w:szCs w:val="28"/>
        </w:rPr>
        <w:t> </w:t>
      </w:r>
      <w:r w:rsidRPr="009A2DE4">
        <w:rPr>
          <w:sz w:val="28"/>
          <w:szCs w:val="28"/>
        </w:rPr>
        <w:t>Н.</w:t>
      </w:r>
      <w:r w:rsidR="006029C0">
        <w:rPr>
          <w:sz w:val="28"/>
          <w:szCs w:val="28"/>
        </w:rPr>
        <w:t> </w:t>
      </w:r>
      <w:r w:rsidRPr="009A2DE4">
        <w:rPr>
          <w:sz w:val="28"/>
          <w:szCs w:val="28"/>
        </w:rPr>
        <w:t xml:space="preserve">Иванова существенно дополнялась </w:t>
      </w:r>
      <w:proofErr w:type="gramStart"/>
      <w:r w:rsidRPr="009A2DE4">
        <w:rPr>
          <w:sz w:val="28"/>
          <w:szCs w:val="28"/>
        </w:rPr>
        <w:t>социокультурной</w:t>
      </w:r>
      <w:proofErr w:type="gramEnd"/>
      <w:r w:rsidRPr="009A2DE4">
        <w:rPr>
          <w:sz w:val="28"/>
          <w:szCs w:val="28"/>
        </w:rPr>
        <w:t xml:space="preserve">. Так, </w:t>
      </w:r>
      <w:proofErr w:type="spellStart"/>
      <w:r w:rsidRPr="009A2DE4">
        <w:rPr>
          <w:sz w:val="28"/>
          <w:szCs w:val="28"/>
        </w:rPr>
        <w:t>владивостокская</w:t>
      </w:r>
      <w:proofErr w:type="spellEnd"/>
      <w:r w:rsidRPr="009A2DE4">
        <w:rPr>
          <w:sz w:val="28"/>
          <w:szCs w:val="28"/>
        </w:rPr>
        <w:t xml:space="preserve"> газета «Русский край» в одном из своих номеров в 1921 г. опубликовала </w:t>
      </w:r>
      <w:r w:rsidR="006029C0">
        <w:rPr>
          <w:sz w:val="28"/>
          <w:szCs w:val="28"/>
        </w:rPr>
        <w:t xml:space="preserve">очерк </w:t>
      </w:r>
      <w:r w:rsidRPr="009A2DE4">
        <w:rPr>
          <w:sz w:val="28"/>
          <w:szCs w:val="28"/>
        </w:rPr>
        <w:t xml:space="preserve">Вс. Н. Иванова «Кровь царя» о расправе большевиков над семьей российского царя Николая II. Характеризуя </w:t>
      </w:r>
      <w:r w:rsidR="006029C0">
        <w:rPr>
          <w:sz w:val="28"/>
          <w:szCs w:val="28"/>
        </w:rPr>
        <w:t xml:space="preserve">в статье </w:t>
      </w:r>
      <w:r w:rsidRPr="009A2DE4">
        <w:rPr>
          <w:sz w:val="28"/>
          <w:szCs w:val="28"/>
        </w:rPr>
        <w:t>социокультурную атмосферу России послереволюционной эпохи, журналист апеллирует к творчеству Ф. М. Достоевского, близкого ему по духу: «И вот над всей необозримой русской равниной гудит смертная метель и несутся клубом вещие «Б</w:t>
      </w:r>
      <w:r w:rsidR="008C5EDB">
        <w:rPr>
          <w:sz w:val="28"/>
          <w:szCs w:val="28"/>
        </w:rPr>
        <w:t>есы» Достоевского» [</w:t>
      </w:r>
      <w:r w:rsidR="00F42327">
        <w:rPr>
          <w:sz w:val="28"/>
          <w:szCs w:val="28"/>
        </w:rPr>
        <w:t>2:</w:t>
      </w:r>
      <w:r w:rsidR="008C5EDB">
        <w:rPr>
          <w:sz w:val="28"/>
          <w:szCs w:val="28"/>
        </w:rPr>
        <w:t xml:space="preserve"> 16].</w:t>
      </w:r>
    </w:p>
    <w:p w:rsidR="009A2DE4" w:rsidRDefault="009A2DE4" w:rsidP="009A2DE4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A2DE4">
        <w:rPr>
          <w:sz w:val="28"/>
          <w:szCs w:val="28"/>
        </w:rPr>
        <w:t xml:space="preserve">В статьях </w:t>
      </w:r>
      <w:r w:rsidR="006029C0" w:rsidRPr="009A2DE4">
        <w:rPr>
          <w:sz w:val="28"/>
          <w:szCs w:val="28"/>
        </w:rPr>
        <w:t xml:space="preserve">Вс. Н. Иванова </w:t>
      </w:r>
      <w:r w:rsidRPr="009A2DE4">
        <w:rPr>
          <w:sz w:val="28"/>
          <w:szCs w:val="28"/>
        </w:rPr>
        <w:t xml:space="preserve">нашли выражение гуманистические идеалы граждански зрелого, искренне и глубоко любящего свою страну человека, готового и способного принять груз ответственности за </w:t>
      </w:r>
      <w:r w:rsidR="004936B4">
        <w:rPr>
          <w:sz w:val="28"/>
          <w:szCs w:val="28"/>
        </w:rPr>
        <w:t>потрясения,</w:t>
      </w:r>
      <w:r w:rsidR="004936B4" w:rsidRPr="009A2DE4">
        <w:rPr>
          <w:sz w:val="28"/>
          <w:szCs w:val="28"/>
        </w:rPr>
        <w:t xml:space="preserve"> </w:t>
      </w:r>
      <w:r w:rsidRPr="009A2DE4">
        <w:rPr>
          <w:sz w:val="28"/>
          <w:szCs w:val="28"/>
        </w:rPr>
        <w:t>про</w:t>
      </w:r>
      <w:r>
        <w:rPr>
          <w:sz w:val="28"/>
          <w:szCs w:val="28"/>
        </w:rPr>
        <w:t xml:space="preserve">исходившие </w:t>
      </w:r>
      <w:r w:rsidR="004936B4">
        <w:rPr>
          <w:sz w:val="28"/>
          <w:szCs w:val="28"/>
        </w:rPr>
        <w:t>со</w:t>
      </w:r>
      <w:r>
        <w:rPr>
          <w:sz w:val="28"/>
          <w:szCs w:val="28"/>
        </w:rPr>
        <w:t xml:space="preserve"> стран</w:t>
      </w:r>
      <w:r w:rsidR="004936B4">
        <w:rPr>
          <w:sz w:val="28"/>
          <w:szCs w:val="28"/>
        </w:rPr>
        <w:t>ой</w:t>
      </w:r>
      <w:r>
        <w:rPr>
          <w:sz w:val="28"/>
          <w:szCs w:val="28"/>
        </w:rPr>
        <w:t>.</w:t>
      </w:r>
    </w:p>
    <w:p w:rsidR="009A2DE4" w:rsidRDefault="009A2DE4" w:rsidP="009A2DE4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A2DE4">
        <w:rPr>
          <w:sz w:val="28"/>
          <w:szCs w:val="28"/>
        </w:rPr>
        <w:t>Особое место в структуре газеты «Русский край» занимали литературно-художественные приложения, выходившие еженедельно по воскресеньям. Среди сохранившихся до наших дней редких экземпляров особое место занимают два приложения за 1921 г., в которых Вс. Н. Иванов стал почти единственным автором. Их содержание позволяет выявить идейно-художественные приоритеты в журналистике Вс. Н. Иванова: культурологический, восточный и социально-политический. Одно из приложений под заголовком «Японо-китайский номер» открывало новую для России тему, тему востока, представленн</w:t>
      </w:r>
      <w:r w:rsidR="004936B4">
        <w:rPr>
          <w:sz w:val="28"/>
          <w:szCs w:val="28"/>
        </w:rPr>
        <w:t>ую</w:t>
      </w:r>
      <w:r w:rsidRPr="009A2DE4">
        <w:rPr>
          <w:sz w:val="28"/>
          <w:szCs w:val="28"/>
        </w:rPr>
        <w:t xml:space="preserve"> поэтическими («Голубой дракон», «Китайцы») и прозаическими (очерк «Пекин») произведениями писателя и журналиста о востоке в целом и о культуре Китая и Японии, в частности [</w:t>
      </w:r>
      <w:r w:rsidR="00F42327">
        <w:rPr>
          <w:sz w:val="28"/>
          <w:szCs w:val="28"/>
        </w:rPr>
        <w:t>3:</w:t>
      </w:r>
      <w:r w:rsidRPr="009A2DE4">
        <w:rPr>
          <w:sz w:val="28"/>
          <w:szCs w:val="28"/>
        </w:rPr>
        <w:t xml:space="preserve"> 1-4]. </w:t>
      </w:r>
      <w:r w:rsidR="004936B4" w:rsidRPr="009A2DE4">
        <w:rPr>
          <w:sz w:val="28"/>
          <w:szCs w:val="28"/>
        </w:rPr>
        <w:t>Вс. Н. Иванов</w:t>
      </w:r>
      <w:r w:rsidR="004936B4">
        <w:rPr>
          <w:sz w:val="28"/>
          <w:szCs w:val="28"/>
        </w:rPr>
        <w:t xml:space="preserve"> </w:t>
      </w:r>
      <w:r w:rsidRPr="009A2DE4">
        <w:rPr>
          <w:sz w:val="28"/>
          <w:szCs w:val="28"/>
        </w:rPr>
        <w:t>глазами человека восточной культуры раскрывает гармонию жизни через изображение красоты природы, описание деталей быта в контексте жизнеутверждающего, г</w:t>
      </w:r>
      <w:r w:rsidR="004936B4">
        <w:rPr>
          <w:sz w:val="28"/>
          <w:szCs w:val="28"/>
        </w:rPr>
        <w:t xml:space="preserve">уманистического миропонимания. Спустя </w:t>
      </w:r>
      <w:r w:rsidRPr="009A2DE4">
        <w:rPr>
          <w:sz w:val="28"/>
          <w:szCs w:val="28"/>
        </w:rPr>
        <w:t>десять лет, уже в эмиграции в Китае, Вс. Н. Иванов опубликует очерк «Пек</w:t>
      </w:r>
      <w:r w:rsidR="008C5EDB">
        <w:rPr>
          <w:sz w:val="28"/>
          <w:szCs w:val="28"/>
        </w:rPr>
        <w:t>ин» в эмигрантской прессе [</w:t>
      </w:r>
      <w:r w:rsidR="00F42327">
        <w:rPr>
          <w:sz w:val="28"/>
          <w:szCs w:val="28"/>
        </w:rPr>
        <w:t>1</w:t>
      </w:r>
      <w:r w:rsidR="008C5EDB">
        <w:rPr>
          <w:sz w:val="28"/>
          <w:szCs w:val="28"/>
        </w:rPr>
        <w:t>].</w:t>
      </w:r>
    </w:p>
    <w:p w:rsidR="009A2DE4" w:rsidRDefault="009A2DE4" w:rsidP="009A2DE4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A2DE4">
        <w:rPr>
          <w:sz w:val="28"/>
          <w:szCs w:val="28"/>
        </w:rPr>
        <w:lastRenderedPageBreak/>
        <w:t>Второе литературно-художественное приложение посвящено трагическим событиям 1921 г., жестокой расправе советской власти над выдающимся деятелем Серебряного века, поэ</w:t>
      </w:r>
      <w:r w:rsidR="008C5EDB">
        <w:rPr>
          <w:sz w:val="28"/>
          <w:szCs w:val="28"/>
        </w:rPr>
        <w:t>том-акмеистом Н. С. Гумилевым.</w:t>
      </w:r>
    </w:p>
    <w:p w:rsidR="009A2DE4" w:rsidRDefault="009A2DE4" w:rsidP="009A2DE4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A2DE4">
        <w:rPr>
          <w:sz w:val="28"/>
          <w:szCs w:val="28"/>
        </w:rPr>
        <w:t xml:space="preserve">Центральное место в приложении занимают поэтические публикации Н. Гумилева (стихотворения «Капитаны» и «На </w:t>
      </w:r>
      <w:proofErr w:type="spellStart"/>
      <w:r w:rsidRPr="009A2DE4">
        <w:rPr>
          <w:sz w:val="28"/>
          <w:szCs w:val="28"/>
        </w:rPr>
        <w:t>Палатине</w:t>
      </w:r>
      <w:proofErr w:type="spellEnd"/>
      <w:r w:rsidRPr="009A2DE4">
        <w:rPr>
          <w:sz w:val="28"/>
          <w:szCs w:val="28"/>
        </w:rPr>
        <w:t>»), ярко и художественно достоверно отражающие противоречивый дух революционного XX в. Концептуальные произведения Н. С. Гумилева, представленные в приложении-некрологе, сопровождает некрологический памфлет Вс. Н. Иванова «Н. С. Гумилев (расстрелян Н. С. Гумилев)» [</w:t>
      </w:r>
      <w:r w:rsidR="00F42327">
        <w:rPr>
          <w:sz w:val="28"/>
          <w:szCs w:val="28"/>
        </w:rPr>
        <w:t>1:</w:t>
      </w:r>
      <w:r w:rsidRPr="009A2DE4">
        <w:rPr>
          <w:sz w:val="28"/>
          <w:szCs w:val="28"/>
        </w:rPr>
        <w:t xml:space="preserve"> 1-4]. В нем журналист выражает непримиримый, пронизанный сарказмом протест в адрес новой власти, инициировавшей насилие в борьбе за</w:t>
      </w:r>
      <w:r w:rsidR="008C5EDB">
        <w:rPr>
          <w:sz w:val="28"/>
          <w:szCs w:val="28"/>
        </w:rPr>
        <w:t xml:space="preserve"> свое политическое господство.</w:t>
      </w:r>
    </w:p>
    <w:p w:rsidR="009A2DE4" w:rsidRDefault="009A2DE4" w:rsidP="009A2DE4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A2DE4">
        <w:rPr>
          <w:sz w:val="28"/>
          <w:szCs w:val="28"/>
        </w:rPr>
        <w:t>Рассмотренные статьи и приложения к газете «Русский край» в совокупности отражают уникальный диалог политики и искусства, идеологии и поэзии периода гражданской войны, отражая спор преходящего и вечного, вместе с тем художественно убедительно и публицистически выразительно в контексте нового века актуализируют гуманистические идеалы писате</w:t>
      </w:r>
      <w:r>
        <w:rPr>
          <w:sz w:val="28"/>
          <w:szCs w:val="28"/>
        </w:rPr>
        <w:t>ля и журналиста Вс. Н. Иванова.</w:t>
      </w:r>
    </w:p>
    <w:p w:rsidR="004936B4" w:rsidRDefault="004936B4" w:rsidP="009A2DE4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9A2DE4" w:rsidRDefault="009A2DE4" w:rsidP="009A2DE4">
      <w:pPr>
        <w:pStyle w:val="a4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  <w:r w:rsidRPr="009A2DE4">
        <w:rPr>
          <w:sz w:val="28"/>
          <w:szCs w:val="28"/>
        </w:rPr>
        <w:t>Литература</w:t>
      </w:r>
    </w:p>
    <w:p w:rsidR="00F42327" w:rsidRDefault="00F42327" w:rsidP="00F42327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A2DE4">
        <w:rPr>
          <w:sz w:val="28"/>
          <w:szCs w:val="28"/>
        </w:rPr>
        <w:t xml:space="preserve">Иванов Вс. Н. Пекин: очерк </w:t>
      </w:r>
      <w:r w:rsidR="006029C0">
        <w:rPr>
          <w:sz w:val="28"/>
          <w:szCs w:val="28"/>
        </w:rPr>
        <w:t>// Багульник. 1931. № 1. С. 152–</w:t>
      </w:r>
      <w:r w:rsidRPr="009A2DE4">
        <w:rPr>
          <w:sz w:val="28"/>
          <w:szCs w:val="28"/>
        </w:rPr>
        <w:t xml:space="preserve">156. </w:t>
      </w:r>
    </w:p>
    <w:p w:rsidR="00F42327" w:rsidRDefault="00F42327" w:rsidP="009A2DE4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A2DE4" w:rsidRPr="009A2DE4">
        <w:rPr>
          <w:sz w:val="28"/>
          <w:szCs w:val="28"/>
        </w:rPr>
        <w:t>Иванов Вс. Н. Кровь царя // Огни в тумане. Рерих – художник-мыслитель. М.: Советский писатель, 1991. С. 15</w:t>
      </w:r>
      <w:r w:rsidR="006029C0">
        <w:rPr>
          <w:sz w:val="28"/>
          <w:szCs w:val="28"/>
        </w:rPr>
        <w:t>–</w:t>
      </w:r>
      <w:r w:rsidR="009A2DE4" w:rsidRPr="009A2DE4">
        <w:rPr>
          <w:sz w:val="28"/>
          <w:szCs w:val="28"/>
        </w:rPr>
        <w:t>19.</w:t>
      </w:r>
    </w:p>
    <w:p w:rsidR="00F42327" w:rsidRDefault="00F42327" w:rsidP="009A2DE4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A2DE4" w:rsidRPr="009A2DE4">
        <w:rPr>
          <w:sz w:val="28"/>
          <w:szCs w:val="28"/>
        </w:rPr>
        <w:t>Русский край: Литературно-художественное приложение. Владивосток. 1921. № 137. С. 1</w:t>
      </w:r>
      <w:r w:rsidR="006029C0">
        <w:rPr>
          <w:sz w:val="28"/>
          <w:szCs w:val="28"/>
        </w:rPr>
        <w:t>–</w:t>
      </w:r>
      <w:r w:rsidR="009A2DE4" w:rsidRPr="009A2DE4">
        <w:rPr>
          <w:sz w:val="28"/>
          <w:szCs w:val="28"/>
        </w:rPr>
        <w:t>4.</w:t>
      </w:r>
    </w:p>
    <w:p w:rsidR="009A2DE4" w:rsidRPr="009A2DE4" w:rsidRDefault="009A2DE4" w:rsidP="009A2DE4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9A2DE4">
        <w:rPr>
          <w:sz w:val="28"/>
          <w:szCs w:val="28"/>
        </w:rPr>
        <w:t>4. Русский край: Литературно-художественное приложение. Владивосток. 1921. № 144. С. 1</w:t>
      </w:r>
      <w:r w:rsidR="006029C0">
        <w:rPr>
          <w:sz w:val="28"/>
          <w:szCs w:val="28"/>
        </w:rPr>
        <w:t>–</w:t>
      </w:r>
      <w:bookmarkStart w:id="0" w:name="_GoBack"/>
      <w:bookmarkEnd w:id="0"/>
      <w:r w:rsidRPr="009A2DE4">
        <w:rPr>
          <w:sz w:val="28"/>
          <w:szCs w:val="28"/>
        </w:rPr>
        <w:t>4.</w:t>
      </w:r>
    </w:p>
    <w:sectPr w:rsidR="009A2DE4" w:rsidRPr="009A2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FE"/>
    <w:rsid w:val="000567E0"/>
    <w:rsid w:val="002069E9"/>
    <w:rsid w:val="004936B4"/>
    <w:rsid w:val="006029C0"/>
    <w:rsid w:val="00667C7E"/>
    <w:rsid w:val="007D7C77"/>
    <w:rsid w:val="008C5EDB"/>
    <w:rsid w:val="009A2DE4"/>
    <w:rsid w:val="00AA38E6"/>
    <w:rsid w:val="00B575A2"/>
    <w:rsid w:val="00BE15FE"/>
    <w:rsid w:val="00F4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67C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7C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67C7E"/>
    <w:rPr>
      <w:b/>
      <w:bCs/>
    </w:rPr>
  </w:style>
  <w:style w:type="paragraph" w:styleId="a4">
    <w:name w:val="Normal (Web)"/>
    <w:basedOn w:val="a"/>
    <w:uiPriority w:val="99"/>
    <w:semiHidden/>
    <w:unhideWhenUsed/>
    <w:rsid w:val="00667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2D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67C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7C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67C7E"/>
    <w:rPr>
      <w:b/>
      <w:bCs/>
    </w:rPr>
  </w:style>
  <w:style w:type="paragraph" w:styleId="a4">
    <w:name w:val="Normal (Web)"/>
    <w:basedOn w:val="a"/>
    <w:uiPriority w:val="99"/>
    <w:semiHidden/>
    <w:unhideWhenUsed/>
    <w:rsid w:val="00667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2D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005563@pnu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Пироговская Наталья Алексеевна</dc:creator>
  <cp:keywords/>
  <dc:description/>
  <cp:lastModifiedBy>ВВ</cp:lastModifiedBy>
  <cp:revision>3</cp:revision>
  <dcterms:created xsi:type="dcterms:W3CDTF">2019-12-16T14:33:00Z</dcterms:created>
  <dcterms:modified xsi:type="dcterms:W3CDTF">2020-01-02T08:58:00Z</dcterms:modified>
</cp:coreProperties>
</file>