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D0C0E" w14:textId="77777777" w:rsidR="00930958" w:rsidRPr="00930958" w:rsidRDefault="00930958" w:rsidP="00930958">
      <w:pPr>
        <w:pStyle w:val="a3"/>
        <w:spacing w:before="0" w:beforeAutospacing="0" w:after="0" w:afterAutospacing="0" w:line="360" w:lineRule="auto"/>
        <w:ind w:firstLine="708"/>
        <w:rPr>
          <w:b/>
          <w:sz w:val="28"/>
          <w:szCs w:val="28"/>
        </w:rPr>
      </w:pPr>
      <w:r w:rsidRPr="00930958">
        <w:rPr>
          <w:b/>
          <w:sz w:val="28"/>
          <w:szCs w:val="28"/>
        </w:rPr>
        <w:t>Ирина Анатольевна Фатеева</w:t>
      </w:r>
    </w:p>
    <w:p w14:paraId="21845E5D" w14:textId="77777777" w:rsidR="00930958" w:rsidRPr="00930958" w:rsidRDefault="00930958" w:rsidP="00930958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930958">
        <w:rPr>
          <w:sz w:val="28"/>
          <w:szCs w:val="28"/>
        </w:rPr>
        <w:t>Московский педагогическ</w:t>
      </w:r>
      <w:r>
        <w:rPr>
          <w:sz w:val="28"/>
          <w:szCs w:val="28"/>
        </w:rPr>
        <w:t>ий государственный университет</w:t>
      </w:r>
    </w:p>
    <w:p w14:paraId="1B450E95" w14:textId="5289C7D0" w:rsidR="00304AEB" w:rsidRDefault="00304AEB" w:rsidP="00930958">
      <w:pPr>
        <w:pStyle w:val="a3"/>
        <w:spacing w:before="0" w:beforeAutospacing="0" w:after="0" w:afterAutospacing="0" w:line="360" w:lineRule="auto"/>
        <w:ind w:left="708"/>
        <w:rPr>
          <w:sz w:val="28"/>
          <w:szCs w:val="28"/>
        </w:rPr>
      </w:pPr>
      <w:hyperlink r:id="rId4" w:history="1">
        <w:r w:rsidRPr="008C446E">
          <w:rPr>
            <w:rStyle w:val="a4"/>
            <w:sz w:val="28"/>
            <w:szCs w:val="28"/>
          </w:rPr>
          <w:t>fateevafia@gmail.com</w:t>
        </w:r>
      </w:hyperlink>
    </w:p>
    <w:p w14:paraId="00A5BFF7" w14:textId="77777777" w:rsidR="00304AEB" w:rsidRDefault="00304AEB" w:rsidP="00930958">
      <w:pPr>
        <w:pStyle w:val="a3"/>
        <w:spacing w:before="0" w:beforeAutospacing="0" w:after="0" w:afterAutospacing="0" w:line="360" w:lineRule="auto"/>
        <w:ind w:left="708"/>
        <w:rPr>
          <w:b/>
          <w:sz w:val="28"/>
          <w:szCs w:val="28"/>
        </w:rPr>
      </w:pPr>
    </w:p>
    <w:p w14:paraId="6E24D120" w14:textId="0AC347CA" w:rsidR="00930958" w:rsidRPr="00930958" w:rsidRDefault="00930958" w:rsidP="00930958">
      <w:pPr>
        <w:pStyle w:val="a3"/>
        <w:spacing w:before="0" w:beforeAutospacing="0" w:after="0" w:afterAutospacing="0" w:line="360" w:lineRule="auto"/>
        <w:ind w:left="708"/>
        <w:rPr>
          <w:sz w:val="28"/>
          <w:szCs w:val="28"/>
        </w:rPr>
      </w:pPr>
      <w:r w:rsidRPr="00930958">
        <w:rPr>
          <w:b/>
          <w:sz w:val="28"/>
          <w:szCs w:val="28"/>
        </w:rPr>
        <w:t xml:space="preserve">Войны в судьбах советских </w:t>
      </w:r>
      <w:proofErr w:type="spellStart"/>
      <w:r w:rsidRPr="00930958">
        <w:rPr>
          <w:b/>
          <w:sz w:val="28"/>
          <w:szCs w:val="28"/>
        </w:rPr>
        <w:t>газетоведов</w:t>
      </w:r>
      <w:proofErr w:type="spellEnd"/>
    </w:p>
    <w:p w14:paraId="1577B36F" w14:textId="77777777" w:rsidR="00930958" w:rsidRDefault="00930958" w:rsidP="00930958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14:paraId="2C2B7813" w14:textId="77777777" w:rsidR="00930958" w:rsidRPr="00930958" w:rsidRDefault="00930958" w:rsidP="0093095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30958">
        <w:rPr>
          <w:sz w:val="28"/>
          <w:szCs w:val="28"/>
        </w:rPr>
        <w:t xml:space="preserve">Статья посвящена участию советских </w:t>
      </w:r>
      <w:proofErr w:type="spellStart"/>
      <w:r w:rsidRPr="00930958">
        <w:rPr>
          <w:sz w:val="28"/>
          <w:szCs w:val="28"/>
        </w:rPr>
        <w:t>газетоведов</w:t>
      </w:r>
      <w:proofErr w:type="spellEnd"/>
      <w:r w:rsidRPr="00930958">
        <w:rPr>
          <w:sz w:val="28"/>
          <w:szCs w:val="28"/>
        </w:rPr>
        <w:t xml:space="preserve"> в войнах. Через гражданскую </w:t>
      </w:r>
      <w:r w:rsidR="002F78AD">
        <w:rPr>
          <w:sz w:val="28"/>
          <w:szCs w:val="28"/>
        </w:rPr>
        <w:t xml:space="preserve">войну </w:t>
      </w:r>
      <w:r w:rsidRPr="00930958">
        <w:rPr>
          <w:sz w:val="28"/>
          <w:szCs w:val="28"/>
        </w:rPr>
        <w:t>прошло подавляющее большинство участников данной научно-образовательной школы. Для некоторых из выживших в усл</w:t>
      </w:r>
      <w:r w:rsidR="002F78AD">
        <w:rPr>
          <w:sz w:val="28"/>
          <w:szCs w:val="28"/>
        </w:rPr>
        <w:t>овиях репрессий</w:t>
      </w:r>
      <w:r w:rsidRPr="00930958">
        <w:rPr>
          <w:sz w:val="28"/>
          <w:szCs w:val="28"/>
        </w:rPr>
        <w:t xml:space="preserve"> участие в Великой Отечественной войне имело поворотное значение на пути выхода из опалы и обретения высокого социального статуса.</w:t>
      </w:r>
    </w:p>
    <w:p w14:paraId="1AAA4713" w14:textId="406B3E4C" w:rsidR="00930958" w:rsidRPr="00930958" w:rsidRDefault="00930958" w:rsidP="00D053B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30958">
        <w:rPr>
          <w:bCs/>
          <w:sz w:val="28"/>
          <w:szCs w:val="28"/>
        </w:rPr>
        <w:t>Ключевые слова:</w:t>
      </w:r>
      <w:r w:rsidR="00304AEB">
        <w:rPr>
          <w:b/>
          <w:bCs/>
          <w:sz w:val="28"/>
          <w:szCs w:val="28"/>
        </w:rPr>
        <w:t xml:space="preserve"> </w:t>
      </w:r>
      <w:proofErr w:type="spellStart"/>
      <w:r w:rsidRPr="00930958">
        <w:rPr>
          <w:sz w:val="28"/>
          <w:szCs w:val="28"/>
        </w:rPr>
        <w:t>газетоведение</w:t>
      </w:r>
      <w:proofErr w:type="spellEnd"/>
      <w:r w:rsidRPr="00930958">
        <w:rPr>
          <w:sz w:val="28"/>
          <w:szCs w:val="28"/>
        </w:rPr>
        <w:t>, научно-образовательная школа, гражданская война, Великая Отечественная война</w:t>
      </w:r>
      <w:r>
        <w:rPr>
          <w:sz w:val="28"/>
          <w:szCs w:val="28"/>
        </w:rPr>
        <w:t>.</w:t>
      </w:r>
    </w:p>
    <w:p w14:paraId="11755309" w14:textId="77777777" w:rsidR="00930958" w:rsidRDefault="00930958" w:rsidP="009309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5CFF3D69" w14:textId="18F4C7B5" w:rsidR="00930958" w:rsidRDefault="00930958" w:rsidP="0093095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30958">
        <w:rPr>
          <w:sz w:val="28"/>
          <w:szCs w:val="28"/>
        </w:rPr>
        <w:t xml:space="preserve">Советское </w:t>
      </w:r>
      <w:proofErr w:type="spellStart"/>
      <w:r w:rsidRPr="00930958">
        <w:rPr>
          <w:sz w:val="28"/>
          <w:szCs w:val="28"/>
        </w:rPr>
        <w:t>газетоведение</w:t>
      </w:r>
      <w:proofErr w:type="spellEnd"/>
      <w:r w:rsidRPr="00930958">
        <w:rPr>
          <w:sz w:val="28"/>
          <w:szCs w:val="28"/>
        </w:rPr>
        <w:t xml:space="preserve"> – это хронологически первое отечественное научное направление, посвященное журналистике, существовавшее с конца 1910-х до рубежа 1930-х и 1940-х годов. Несмотря на название,</w:t>
      </w:r>
      <w:r w:rsidR="00D053BD">
        <w:rPr>
          <w:sz w:val="28"/>
          <w:szCs w:val="28"/>
        </w:rPr>
        <w:t xml:space="preserve"> введенное К.П. Новицким [2: </w:t>
      </w:r>
      <w:r w:rsidRPr="00930958">
        <w:rPr>
          <w:sz w:val="28"/>
          <w:szCs w:val="28"/>
        </w:rPr>
        <w:t xml:space="preserve">31], </w:t>
      </w:r>
      <w:proofErr w:type="spellStart"/>
      <w:r w:rsidRPr="00930958">
        <w:rPr>
          <w:sz w:val="28"/>
          <w:szCs w:val="28"/>
        </w:rPr>
        <w:t>газетоведы</w:t>
      </w:r>
      <w:proofErr w:type="spellEnd"/>
      <w:r w:rsidRPr="00930958">
        <w:rPr>
          <w:sz w:val="28"/>
          <w:szCs w:val="28"/>
        </w:rPr>
        <w:t xml:space="preserve"> исследовали не только печатные средства массовой информации газетного типа, но и журналы, радио, кинематограф и другие элементы расширявшейся в</w:t>
      </w:r>
      <w:r w:rsidR="00F00A08">
        <w:rPr>
          <w:sz w:val="28"/>
          <w:szCs w:val="28"/>
        </w:rPr>
        <w:t xml:space="preserve"> 1920</w:t>
      </w:r>
      <w:r w:rsidR="00304AEB">
        <w:rPr>
          <w:sz w:val="28"/>
          <w:szCs w:val="28"/>
        </w:rPr>
        <w:t>–</w:t>
      </w:r>
      <w:r w:rsidR="00F00A08">
        <w:rPr>
          <w:sz w:val="28"/>
          <w:szCs w:val="28"/>
        </w:rPr>
        <w:t>1930-е г</w:t>
      </w:r>
      <w:r w:rsidR="00304AEB">
        <w:rPr>
          <w:sz w:val="28"/>
          <w:szCs w:val="28"/>
        </w:rPr>
        <w:t>оды</w:t>
      </w:r>
      <w:r w:rsidR="00F00A08">
        <w:rPr>
          <w:sz w:val="28"/>
          <w:szCs w:val="28"/>
        </w:rPr>
        <w:t xml:space="preserve"> </w:t>
      </w:r>
      <w:proofErr w:type="spellStart"/>
      <w:r w:rsidR="00F00A08">
        <w:rPr>
          <w:sz w:val="28"/>
          <w:szCs w:val="28"/>
        </w:rPr>
        <w:t>медиасистемы</w:t>
      </w:r>
      <w:proofErr w:type="spellEnd"/>
      <w:r w:rsidR="00F00A08">
        <w:rPr>
          <w:sz w:val="28"/>
          <w:szCs w:val="28"/>
        </w:rPr>
        <w:t>.</w:t>
      </w:r>
    </w:p>
    <w:p w14:paraId="46E3C760" w14:textId="77777777" w:rsidR="00930958" w:rsidRDefault="00930958" w:rsidP="0093095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30958">
        <w:rPr>
          <w:sz w:val="28"/>
          <w:szCs w:val="28"/>
        </w:rPr>
        <w:t xml:space="preserve">Основными центрами развития </w:t>
      </w:r>
      <w:proofErr w:type="spellStart"/>
      <w:r w:rsidRPr="00930958">
        <w:rPr>
          <w:sz w:val="28"/>
          <w:szCs w:val="28"/>
        </w:rPr>
        <w:t>газетоведения</w:t>
      </w:r>
      <w:proofErr w:type="spellEnd"/>
      <w:r w:rsidRPr="00930958">
        <w:rPr>
          <w:sz w:val="28"/>
          <w:szCs w:val="28"/>
        </w:rPr>
        <w:t xml:space="preserve"> являлись следующие советские институции: Российское телеграфное агентство (М. </w:t>
      </w:r>
      <w:proofErr w:type="spellStart"/>
      <w:r w:rsidRPr="00930958">
        <w:rPr>
          <w:sz w:val="28"/>
          <w:szCs w:val="28"/>
        </w:rPr>
        <w:t>Левидов</w:t>
      </w:r>
      <w:proofErr w:type="spellEnd"/>
      <w:r w:rsidRPr="00930958">
        <w:rPr>
          <w:sz w:val="28"/>
          <w:szCs w:val="28"/>
        </w:rPr>
        <w:t>, Н. Иванов-</w:t>
      </w:r>
      <w:proofErr w:type="spellStart"/>
      <w:r w:rsidRPr="00930958">
        <w:rPr>
          <w:sz w:val="28"/>
          <w:szCs w:val="28"/>
        </w:rPr>
        <w:t>Грамен</w:t>
      </w:r>
      <w:proofErr w:type="spellEnd"/>
      <w:r w:rsidRPr="00930958">
        <w:rPr>
          <w:sz w:val="28"/>
          <w:szCs w:val="28"/>
        </w:rPr>
        <w:t xml:space="preserve">, П. </w:t>
      </w:r>
      <w:proofErr w:type="spellStart"/>
      <w:r w:rsidRPr="00930958">
        <w:rPr>
          <w:sz w:val="28"/>
          <w:szCs w:val="28"/>
        </w:rPr>
        <w:t>Керженцев</w:t>
      </w:r>
      <w:proofErr w:type="spellEnd"/>
      <w:r w:rsidRPr="00930958">
        <w:rPr>
          <w:sz w:val="28"/>
          <w:szCs w:val="28"/>
        </w:rPr>
        <w:t xml:space="preserve"> и др.); Научный кабинет при Центральном бюро Секции работников печати в ВЦСПС (М. Гус, М. </w:t>
      </w:r>
      <w:proofErr w:type="spellStart"/>
      <w:r w:rsidRPr="00930958">
        <w:rPr>
          <w:sz w:val="28"/>
          <w:szCs w:val="28"/>
        </w:rPr>
        <w:t>Левидов</w:t>
      </w:r>
      <w:proofErr w:type="spellEnd"/>
      <w:r w:rsidRPr="00930958">
        <w:rPr>
          <w:sz w:val="28"/>
          <w:szCs w:val="28"/>
        </w:rPr>
        <w:t xml:space="preserve"> и др.); профильные отделы ЦК ВКП (б) (Я. </w:t>
      </w:r>
      <w:proofErr w:type="spellStart"/>
      <w:r w:rsidRPr="00930958">
        <w:rPr>
          <w:sz w:val="28"/>
          <w:szCs w:val="28"/>
        </w:rPr>
        <w:t>Шафир</w:t>
      </w:r>
      <w:proofErr w:type="spellEnd"/>
      <w:r w:rsidRPr="00930958">
        <w:rPr>
          <w:sz w:val="28"/>
          <w:szCs w:val="28"/>
        </w:rPr>
        <w:t xml:space="preserve">, С. </w:t>
      </w:r>
      <w:proofErr w:type="spellStart"/>
      <w:r w:rsidRPr="00930958">
        <w:rPr>
          <w:sz w:val="28"/>
          <w:szCs w:val="28"/>
        </w:rPr>
        <w:t>Ингулов</w:t>
      </w:r>
      <w:proofErr w:type="spellEnd"/>
      <w:r w:rsidRPr="00930958">
        <w:rPr>
          <w:sz w:val="28"/>
          <w:szCs w:val="28"/>
        </w:rPr>
        <w:t xml:space="preserve"> и др.); институт журналистики в Москве (К. Новицкий, Ю. Бочаров, А. Курс и др.); институт журналистики в Ленинграде (П. Болдин, Е. Журбина, П. Хавин, Б. Вяземский и пр.), работавший в тесн</w:t>
      </w:r>
      <w:r>
        <w:rPr>
          <w:sz w:val="28"/>
          <w:szCs w:val="28"/>
        </w:rPr>
        <w:t>ом контакте с НИИ книговедения.</w:t>
      </w:r>
    </w:p>
    <w:p w14:paraId="2B648CBC" w14:textId="77777777" w:rsidR="00930958" w:rsidRDefault="00930958" w:rsidP="0093095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30958">
        <w:rPr>
          <w:sz w:val="28"/>
          <w:szCs w:val="28"/>
        </w:rPr>
        <w:t xml:space="preserve">Через непосредственное участие в гражданской войне (в составе РККА и редакций красноармейских газет) прошло подавляющее большинство </w:t>
      </w:r>
      <w:r w:rsidRPr="00930958">
        <w:rPr>
          <w:sz w:val="28"/>
          <w:szCs w:val="28"/>
        </w:rPr>
        <w:lastRenderedPageBreak/>
        <w:t xml:space="preserve">представителей данной научно-образовательной школы (Ю.М. Бочаров, П.И. Болдин, М.С. Гус, А.Л. Курс, А.И. </w:t>
      </w:r>
      <w:proofErr w:type="spellStart"/>
      <w:r w:rsidRPr="00930958">
        <w:rPr>
          <w:sz w:val="28"/>
          <w:szCs w:val="28"/>
        </w:rPr>
        <w:t>Зонин</w:t>
      </w:r>
      <w:proofErr w:type="spellEnd"/>
      <w:r w:rsidRPr="00930958">
        <w:rPr>
          <w:sz w:val="28"/>
          <w:szCs w:val="28"/>
        </w:rPr>
        <w:t xml:space="preserve">, М.К. </w:t>
      </w:r>
      <w:proofErr w:type="spellStart"/>
      <w:r w:rsidRPr="00930958">
        <w:rPr>
          <w:sz w:val="28"/>
          <w:szCs w:val="28"/>
        </w:rPr>
        <w:t>Урлауб</w:t>
      </w:r>
      <w:proofErr w:type="spellEnd"/>
      <w:r w:rsidRPr="00930958">
        <w:rPr>
          <w:sz w:val="28"/>
          <w:szCs w:val="28"/>
        </w:rPr>
        <w:t xml:space="preserve">, И.К. </w:t>
      </w:r>
      <w:proofErr w:type="spellStart"/>
      <w:r w:rsidRPr="00930958">
        <w:rPr>
          <w:sz w:val="28"/>
          <w:szCs w:val="28"/>
        </w:rPr>
        <w:t>Ситковский</w:t>
      </w:r>
      <w:proofErr w:type="spellEnd"/>
      <w:r w:rsidRPr="00930958">
        <w:rPr>
          <w:sz w:val="28"/>
          <w:szCs w:val="28"/>
        </w:rPr>
        <w:t xml:space="preserve">, С.Д. </w:t>
      </w:r>
      <w:proofErr w:type="spellStart"/>
      <w:r w:rsidRPr="00930958">
        <w:rPr>
          <w:sz w:val="28"/>
          <w:szCs w:val="28"/>
        </w:rPr>
        <w:t>Муравейский</w:t>
      </w:r>
      <w:proofErr w:type="spellEnd"/>
      <w:r w:rsidRPr="00930958">
        <w:rPr>
          <w:sz w:val="28"/>
          <w:szCs w:val="28"/>
        </w:rPr>
        <w:t xml:space="preserve">, С.В. Евгенов, М.Н. </w:t>
      </w:r>
      <w:proofErr w:type="spellStart"/>
      <w:r w:rsidRPr="00930958">
        <w:rPr>
          <w:sz w:val="28"/>
          <w:szCs w:val="28"/>
        </w:rPr>
        <w:t>Бочачер</w:t>
      </w:r>
      <w:proofErr w:type="spellEnd"/>
      <w:r w:rsidRPr="00930958">
        <w:rPr>
          <w:sz w:val="28"/>
          <w:szCs w:val="28"/>
        </w:rPr>
        <w:t xml:space="preserve">, М.Б. </w:t>
      </w:r>
      <w:proofErr w:type="spellStart"/>
      <w:r w:rsidRPr="00930958">
        <w:rPr>
          <w:sz w:val="28"/>
          <w:szCs w:val="28"/>
        </w:rPr>
        <w:t>Чарный</w:t>
      </w:r>
      <w:proofErr w:type="spellEnd"/>
      <w:r w:rsidRPr="00930958">
        <w:rPr>
          <w:sz w:val="28"/>
          <w:szCs w:val="28"/>
        </w:rPr>
        <w:t>, П.А. Корыхалов и др.). Причем</w:t>
      </w:r>
      <w:r w:rsidR="002F78AD">
        <w:rPr>
          <w:sz w:val="28"/>
          <w:szCs w:val="28"/>
        </w:rPr>
        <w:t>,</w:t>
      </w:r>
      <w:r w:rsidRPr="00930958">
        <w:rPr>
          <w:sz w:val="28"/>
          <w:szCs w:val="28"/>
        </w:rPr>
        <w:t xml:space="preserve"> отнюдь не все в начале войны были членами РКП (б) или сочувствующими правящей партии. Например, Ю. Бочаров состоял в Российской социалистической рабочей партии интернационалистов, Я. </w:t>
      </w:r>
      <w:proofErr w:type="spellStart"/>
      <w:r w:rsidRPr="00930958">
        <w:rPr>
          <w:sz w:val="28"/>
          <w:szCs w:val="28"/>
        </w:rPr>
        <w:t>Шафир</w:t>
      </w:r>
      <w:proofErr w:type="spellEnd"/>
      <w:r w:rsidRPr="00930958">
        <w:rPr>
          <w:sz w:val="28"/>
          <w:szCs w:val="28"/>
        </w:rPr>
        <w:t xml:space="preserve"> был </w:t>
      </w:r>
      <w:proofErr w:type="spellStart"/>
      <w:r w:rsidRPr="00930958">
        <w:rPr>
          <w:sz w:val="28"/>
          <w:szCs w:val="28"/>
        </w:rPr>
        <w:t>боротьбистом</w:t>
      </w:r>
      <w:proofErr w:type="spellEnd"/>
      <w:r w:rsidRPr="00930958">
        <w:rPr>
          <w:sz w:val="28"/>
          <w:szCs w:val="28"/>
        </w:rPr>
        <w:t xml:space="preserve"> (так называли левых социал-революционеров на Украине), А. Курс – анар</w:t>
      </w:r>
      <w:r w:rsidR="00F00A08">
        <w:rPr>
          <w:sz w:val="28"/>
          <w:szCs w:val="28"/>
        </w:rPr>
        <w:t>хистом и т. д.</w:t>
      </w:r>
    </w:p>
    <w:p w14:paraId="4B77E07D" w14:textId="77777777" w:rsidR="00930958" w:rsidRDefault="00930958" w:rsidP="0093095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30958">
        <w:rPr>
          <w:sz w:val="28"/>
          <w:szCs w:val="28"/>
        </w:rPr>
        <w:t xml:space="preserve">Многие </w:t>
      </w:r>
      <w:proofErr w:type="spellStart"/>
      <w:r w:rsidRPr="00930958">
        <w:rPr>
          <w:sz w:val="28"/>
          <w:szCs w:val="28"/>
        </w:rPr>
        <w:t>газетоведы</w:t>
      </w:r>
      <w:proofErr w:type="spellEnd"/>
      <w:r w:rsidRPr="00930958">
        <w:rPr>
          <w:sz w:val="28"/>
          <w:szCs w:val="28"/>
        </w:rPr>
        <w:t xml:space="preserve"> оказались жертвами репрессий тридцатых годов, но те, кто остались живы и были на свободе, приняли деятельное участие в Великой Отечественной войне (М.С. Гус, В.А. Кузьмичев, С.В. Евгенов, А.И. </w:t>
      </w:r>
      <w:proofErr w:type="spellStart"/>
      <w:r w:rsidRPr="00930958">
        <w:rPr>
          <w:sz w:val="28"/>
          <w:szCs w:val="28"/>
        </w:rPr>
        <w:t>Зонин</w:t>
      </w:r>
      <w:proofErr w:type="spellEnd"/>
      <w:r w:rsidRPr="00930958">
        <w:rPr>
          <w:sz w:val="28"/>
          <w:szCs w:val="28"/>
        </w:rPr>
        <w:t>, Н.К. Иванов-</w:t>
      </w:r>
      <w:proofErr w:type="spellStart"/>
      <w:r w:rsidRPr="00930958">
        <w:rPr>
          <w:sz w:val="28"/>
          <w:szCs w:val="28"/>
        </w:rPr>
        <w:t>Грамен</w:t>
      </w:r>
      <w:proofErr w:type="spellEnd"/>
      <w:r w:rsidRPr="00930958">
        <w:rPr>
          <w:sz w:val="28"/>
          <w:szCs w:val="28"/>
        </w:rPr>
        <w:t>, П.Я. Хавин, А.Б. Вяземский и др.). Для некоторых из них война имела поворотное значение на пути выхода из опалы 1930-х годов и обретения высокого социального статуса в советском обществе (в условиях забвения рабо</w:t>
      </w:r>
      <w:r w:rsidR="00F00A08">
        <w:rPr>
          <w:sz w:val="28"/>
          <w:szCs w:val="28"/>
        </w:rPr>
        <w:t>т «</w:t>
      </w:r>
      <w:proofErr w:type="spellStart"/>
      <w:r w:rsidR="00F00A08">
        <w:rPr>
          <w:sz w:val="28"/>
          <w:szCs w:val="28"/>
        </w:rPr>
        <w:t>газетоведческого</w:t>
      </w:r>
      <w:proofErr w:type="spellEnd"/>
      <w:r w:rsidR="00F00A08">
        <w:rPr>
          <w:sz w:val="28"/>
          <w:szCs w:val="28"/>
        </w:rPr>
        <w:t xml:space="preserve"> периода»).</w:t>
      </w:r>
    </w:p>
    <w:p w14:paraId="50EBED3B" w14:textId="57DD853F" w:rsidR="00930958" w:rsidRDefault="00930958" w:rsidP="00930958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930958">
        <w:rPr>
          <w:sz w:val="28"/>
          <w:szCs w:val="28"/>
        </w:rPr>
        <w:t xml:space="preserve">Наиболее наглядный пример явил собой М.С. Гус. В момент разгрома </w:t>
      </w:r>
      <w:proofErr w:type="spellStart"/>
      <w:r w:rsidRPr="00930958">
        <w:rPr>
          <w:sz w:val="28"/>
          <w:szCs w:val="28"/>
        </w:rPr>
        <w:t>газетоведения</w:t>
      </w:r>
      <w:proofErr w:type="spellEnd"/>
      <w:r w:rsidRPr="00930958">
        <w:rPr>
          <w:sz w:val="28"/>
          <w:szCs w:val="28"/>
        </w:rPr>
        <w:t xml:space="preserve"> как научной школы (1931) он был руководителем кафедры печати </w:t>
      </w:r>
      <w:proofErr w:type="spellStart"/>
      <w:r w:rsidRPr="00930958">
        <w:rPr>
          <w:sz w:val="28"/>
          <w:szCs w:val="28"/>
        </w:rPr>
        <w:t>ГИЖа</w:t>
      </w:r>
      <w:proofErr w:type="spellEnd"/>
      <w:r w:rsidRPr="00930958">
        <w:rPr>
          <w:sz w:val="28"/>
          <w:szCs w:val="28"/>
        </w:rPr>
        <w:t xml:space="preserve"> [3], поэтому в полной мере познал последствия</w:t>
      </w:r>
      <w:r w:rsidR="00304AEB">
        <w:rPr>
          <w:sz w:val="28"/>
          <w:szCs w:val="28"/>
        </w:rPr>
        <w:t xml:space="preserve"> разгрома</w:t>
      </w:r>
      <w:r w:rsidRPr="00930958">
        <w:rPr>
          <w:sz w:val="28"/>
          <w:szCs w:val="28"/>
        </w:rPr>
        <w:t>: отстраненный от научно-преподавательской деятельности, вынужден был заниматься переводами, писать в соавторстве пьесы и пр. Но с началом войны его знания о технологиях немецкой пропаганды оказались востребованными: Гус стал работать в отде</w:t>
      </w:r>
      <w:r w:rsidR="002F78AD">
        <w:rPr>
          <w:sz w:val="28"/>
          <w:szCs w:val="28"/>
        </w:rPr>
        <w:t>ле контрпропаганды Всесоюзного р</w:t>
      </w:r>
      <w:r w:rsidRPr="00930958">
        <w:rPr>
          <w:sz w:val="28"/>
          <w:szCs w:val="28"/>
        </w:rPr>
        <w:t xml:space="preserve">адиокомитета (в РГАЛИ хранятся его машинописные отчеты о </w:t>
      </w:r>
      <w:r w:rsidR="00304AEB">
        <w:rPr>
          <w:sz w:val="28"/>
          <w:szCs w:val="28"/>
        </w:rPr>
        <w:t>работе</w:t>
      </w:r>
      <w:r w:rsidRPr="00930958">
        <w:rPr>
          <w:sz w:val="28"/>
          <w:szCs w:val="28"/>
        </w:rPr>
        <w:t>); в 1945</w:t>
      </w:r>
      <w:r w:rsidR="00304AEB">
        <w:rPr>
          <w:sz w:val="28"/>
          <w:szCs w:val="28"/>
        </w:rPr>
        <w:t>–</w:t>
      </w:r>
      <w:r w:rsidRPr="00930958">
        <w:rPr>
          <w:sz w:val="28"/>
          <w:szCs w:val="28"/>
        </w:rPr>
        <w:t xml:space="preserve">1946 гг. руководил специальным Бюро Всесоюзного радио на Нюрнбергском процессе. После его окончания Гус планировал продолжать заниматься изучением постановки пропаганды на Западе (записка в ЦК партии «К вопросу о процессе против гитлеровского МИД» и др.) – в этом ему, правда, было отказано (книга </w:t>
      </w:r>
      <w:r w:rsidR="00304AEB">
        <w:rPr>
          <w:sz w:val="28"/>
          <w:szCs w:val="28"/>
        </w:rPr>
        <w:t xml:space="preserve">на </w:t>
      </w:r>
      <w:r w:rsidRPr="00930958">
        <w:rPr>
          <w:sz w:val="28"/>
          <w:szCs w:val="28"/>
        </w:rPr>
        <w:t>соответствующ</w:t>
      </w:r>
      <w:r w:rsidR="00304AEB">
        <w:rPr>
          <w:sz w:val="28"/>
          <w:szCs w:val="28"/>
        </w:rPr>
        <w:t>ую</w:t>
      </w:r>
      <w:r w:rsidRPr="00930958">
        <w:rPr>
          <w:sz w:val="28"/>
          <w:szCs w:val="28"/>
        </w:rPr>
        <w:t xml:space="preserve"> тем</w:t>
      </w:r>
      <w:r w:rsidR="00304AEB">
        <w:rPr>
          <w:sz w:val="28"/>
          <w:szCs w:val="28"/>
        </w:rPr>
        <w:t>у</w:t>
      </w:r>
      <w:r w:rsidRPr="00930958">
        <w:rPr>
          <w:sz w:val="28"/>
          <w:szCs w:val="28"/>
        </w:rPr>
        <w:t xml:space="preserve"> вышла только через несколько десятилетий [1]), зато он смог в полной мере реализовать себя на поч</w:t>
      </w:r>
      <w:r w:rsidR="00F00A08">
        <w:rPr>
          <w:sz w:val="28"/>
          <w:szCs w:val="28"/>
        </w:rPr>
        <w:t>ве литературоведения и критики.</w:t>
      </w:r>
    </w:p>
    <w:p w14:paraId="05F8D7C3" w14:textId="77777777" w:rsidR="00930958" w:rsidRPr="00930958" w:rsidRDefault="00930958" w:rsidP="00930958">
      <w:pPr>
        <w:pStyle w:val="a3"/>
        <w:spacing w:before="0" w:beforeAutospacing="0" w:after="0" w:afterAutospacing="0" w:line="360" w:lineRule="auto"/>
        <w:ind w:firstLine="708"/>
        <w:jc w:val="center"/>
        <w:rPr>
          <w:bCs/>
          <w:sz w:val="28"/>
          <w:szCs w:val="28"/>
        </w:rPr>
      </w:pPr>
      <w:r w:rsidRPr="00930958">
        <w:rPr>
          <w:bCs/>
          <w:sz w:val="28"/>
          <w:szCs w:val="28"/>
        </w:rPr>
        <w:lastRenderedPageBreak/>
        <w:t>Литература</w:t>
      </w:r>
    </w:p>
    <w:p w14:paraId="367A19D3" w14:textId="77777777" w:rsidR="00930958" w:rsidRDefault="00930958" w:rsidP="0093095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30958">
        <w:rPr>
          <w:sz w:val="28"/>
          <w:szCs w:val="28"/>
        </w:rPr>
        <w:t>1. Гус М. Безумие свастики</w:t>
      </w:r>
      <w:r>
        <w:rPr>
          <w:sz w:val="28"/>
          <w:szCs w:val="28"/>
        </w:rPr>
        <w:t>. М.: Советский писатель, 1973.</w:t>
      </w:r>
    </w:p>
    <w:p w14:paraId="053D8028" w14:textId="14E95E02" w:rsidR="00930958" w:rsidRDefault="00930958" w:rsidP="0093095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30958">
        <w:rPr>
          <w:sz w:val="28"/>
          <w:szCs w:val="28"/>
        </w:rPr>
        <w:t xml:space="preserve">2. Новицкий К.П. </w:t>
      </w:r>
      <w:proofErr w:type="spellStart"/>
      <w:r w:rsidRPr="00930958">
        <w:rPr>
          <w:sz w:val="28"/>
          <w:szCs w:val="28"/>
        </w:rPr>
        <w:t>Газетоведение</w:t>
      </w:r>
      <w:proofErr w:type="spellEnd"/>
      <w:r w:rsidRPr="00930958">
        <w:rPr>
          <w:sz w:val="28"/>
          <w:szCs w:val="28"/>
        </w:rPr>
        <w:t xml:space="preserve"> как предмет преподав</w:t>
      </w:r>
      <w:r>
        <w:rPr>
          <w:sz w:val="28"/>
          <w:szCs w:val="28"/>
        </w:rPr>
        <w:t>ания. М.</w:t>
      </w:r>
      <w:r w:rsidR="00304AEB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1924.</w:t>
      </w:r>
    </w:p>
    <w:p w14:paraId="236A4378" w14:textId="28236649" w:rsidR="00930958" w:rsidRPr="00930958" w:rsidRDefault="00930958" w:rsidP="0093095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30958">
        <w:rPr>
          <w:sz w:val="28"/>
          <w:szCs w:val="28"/>
        </w:rPr>
        <w:t>3. Фатеева И.А. Первая научно-образовательная школа журналистики в России: ГИЖ // Век информации. 2017. № 3. С. 64</w:t>
      </w:r>
      <w:r w:rsidR="00304AEB">
        <w:rPr>
          <w:sz w:val="28"/>
          <w:szCs w:val="28"/>
        </w:rPr>
        <w:t>–</w:t>
      </w:r>
      <w:r w:rsidRPr="00930958">
        <w:rPr>
          <w:sz w:val="28"/>
          <w:szCs w:val="28"/>
        </w:rPr>
        <w:t>72.</w:t>
      </w:r>
    </w:p>
    <w:sectPr w:rsidR="00930958" w:rsidRPr="0093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EA9"/>
    <w:rsid w:val="000B5EA9"/>
    <w:rsid w:val="002F78AD"/>
    <w:rsid w:val="00304AEB"/>
    <w:rsid w:val="00930958"/>
    <w:rsid w:val="00D053BD"/>
    <w:rsid w:val="00F00A08"/>
    <w:rsid w:val="00F8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AAF8"/>
  <w15:chartTrackingRefBased/>
  <w15:docId w15:val="{2B10EB34-E2A6-4530-85C2-466919D0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04AE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04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teevafi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Viktoriya.VV@outlook.com</cp:lastModifiedBy>
  <cp:revision>2</cp:revision>
  <dcterms:created xsi:type="dcterms:W3CDTF">2020-03-03T11:32:00Z</dcterms:created>
  <dcterms:modified xsi:type="dcterms:W3CDTF">2020-03-03T11:32:00Z</dcterms:modified>
</cp:coreProperties>
</file>