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39" w:rsidRPr="004510B7" w:rsidRDefault="004510B7" w:rsidP="00B67E9E">
      <w:pPr>
        <w:pStyle w:val="a3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4510B7">
        <w:rPr>
          <w:b/>
          <w:sz w:val="28"/>
          <w:szCs w:val="28"/>
        </w:rPr>
        <w:t xml:space="preserve">Константин Александрович </w:t>
      </w:r>
      <w:r w:rsidR="00546E39" w:rsidRPr="004510B7">
        <w:rPr>
          <w:b/>
          <w:sz w:val="28"/>
          <w:szCs w:val="28"/>
        </w:rPr>
        <w:t>Алексеев</w:t>
      </w:r>
    </w:p>
    <w:p w:rsidR="00181985" w:rsidRPr="00181985" w:rsidRDefault="00546E39" w:rsidP="00B67E9E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181985">
        <w:rPr>
          <w:sz w:val="28"/>
          <w:szCs w:val="28"/>
        </w:rPr>
        <w:t>Санкт-Петербургс</w:t>
      </w:r>
      <w:r w:rsidR="00B67E9E" w:rsidRPr="00181985">
        <w:rPr>
          <w:sz w:val="28"/>
          <w:szCs w:val="28"/>
        </w:rPr>
        <w:t>кий государственный университет</w:t>
      </w:r>
    </w:p>
    <w:p w:rsidR="00181985" w:rsidRPr="00181985" w:rsidRDefault="004510B7" w:rsidP="00B67E9E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hyperlink r:id="rId5" w:history="1">
        <w:r w:rsidRPr="00DA48B5">
          <w:rPr>
            <w:rStyle w:val="a4"/>
            <w:color w:val="auto"/>
            <w:sz w:val="28"/>
            <w:szCs w:val="28"/>
            <w:u w:val="none"/>
          </w:rPr>
          <w:t>k.alekseev@spbu.ru</w:t>
        </w:r>
      </w:hyperlink>
    </w:p>
    <w:p w:rsidR="004510B7" w:rsidRDefault="004510B7" w:rsidP="00B67E9E">
      <w:pPr>
        <w:pStyle w:val="a3"/>
        <w:spacing w:before="0" w:beforeAutospacing="0" w:after="0" w:afterAutospacing="0" w:line="360" w:lineRule="auto"/>
        <w:ind w:left="708"/>
        <w:rPr>
          <w:b/>
          <w:sz w:val="28"/>
          <w:szCs w:val="28"/>
          <w:lang w:val="en-US"/>
        </w:rPr>
      </w:pPr>
    </w:p>
    <w:p w:rsidR="00546E39" w:rsidRPr="00181985" w:rsidRDefault="00546E39" w:rsidP="00B67E9E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181985">
        <w:rPr>
          <w:b/>
          <w:sz w:val="28"/>
          <w:szCs w:val="28"/>
        </w:rPr>
        <w:t>Особенности функционирования газеты «Красный спорт» в период Великой Отечественной войны</w:t>
      </w:r>
    </w:p>
    <w:p w:rsidR="00181985" w:rsidRDefault="00181985" w:rsidP="00B67E9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46E39" w:rsidRPr="00181985" w:rsidRDefault="00546E39" w:rsidP="00B67E9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1985">
        <w:rPr>
          <w:sz w:val="28"/>
          <w:szCs w:val="28"/>
        </w:rPr>
        <w:t xml:space="preserve">В работе </w:t>
      </w:r>
      <w:r w:rsidR="00996A3F" w:rsidRPr="00181985">
        <w:rPr>
          <w:sz w:val="28"/>
          <w:szCs w:val="28"/>
        </w:rPr>
        <w:t xml:space="preserve">на основе архивных документов </w:t>
      </w:r>
      <w:r w:rsidRPr="00181985">
        <w:rPr>
          <w:sz w:val="28"/>
          <w:szCs w:val="28"/>
        </w:rPr>
        <w:t>рассматриваются обстоятельства выпуска газеты «Красный спорт» в условиях Великой Отечественной войны: план</w:t>
      </w:r>
      <w:r w:rsidR="00996A3F">
        <w:rPr>
          <w:sz w:val="28"/>
          <w:szCs w:val="28"/>
        </w:rPr>
        <w:t>ы</w:t>
      </w:r>
      <w:r w:rsidRPr="00181985">
        <w:rPr>
          <w:sz w:val="28"/>
          <w:szCs w:val="28"/>
        </w:rPr>
        <w:t xml:space="preserve"> редакционной работы, переписк</w:t>
      </w:r>
      <w:r w:rsidR="00996A3F">
        <w:rPr>
          <w:sz w:val="28"/>
          <w:szCs w:val="28"/>
        </w:rPr>
        <w:t>а</w:t>
      </w:r>
      <w:r w:rsidRPr="00181985">
        <w:rPr>
          <w:sz w:val="28"/>
          <w:szCs w:val="28"/>
        </w:rPr>
        <w:t xml:space="preserve"> с руководством Всесоюзного комитета по делам физкультуры и спорта при СНК СССР и издательством «Физкультура и спорт»</w:t>
      </w:r>
      <w:r w:rsidR="00B67E9E" w:rsidRPr="00181985">
        <w:rPr>
          <w:sz w:val="28"/>
          <w:szCs w:val="28"/>
        </w:rPr>
        <w:t>.</w:t>
      </w:r>
    </w:p>
    <w:p w:rsidR="00546E39" w:rsidRPr="00181985" w:rsidRDefault="00546E39" w:rsidP="00B67E9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1985">
        <w:rPr>
          <w:bCs/>
          <w:sz w:val="28"/>
          <w:szCs w:val="28"/>
        </w:rPr>
        <w:t>Ключевые слова:</w:t>
      </w:r>
      <w:r w:rsidR="00181985" w:rsidRPr="00181985">
        <w:rPr>
          <w:bCs/>
          <w:sz w:val="28"/>
          <w:szCs w:val="28"/>
        </w:rPr>
        <w:t xml:space="preserve"> </w:t>
      </w:r>
      <w:r w:rsidRPr="00181985">
        <w:rPr>
          <w:sz w:val="28"/>
          <w:szCs w:val="28"/>
        </w:rPr>
        <w:t>Великая Отечественная война, «Красный спорт», спортивная пресса, военная подготовка</w:t>
      </w:r>
      <w:r w:rsidR="00B67E9E" w:rsidRPr="00181985">
        <w:rPr>
          <w:sz w:val="28"/>
          <w:szCs w:val="28"/>
        </w:rPr>
        <w:t>.</w:t>
      </w:r>
    </w:p>
    <w:p w:rsidR="00181985" w:rsidRPr="00181985" w:rsidRDefault="00181985" w:rsidP="00842B6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A54AFF" w:rsidRPr="00181985" w:rsidRDefault="00546E39" w:rsidP="00B67E9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181985">
        <w:rPr>
          <w:sz w:val="28"/>
          <w:szCs w:val="28"/>
        </w:rPr>
        <w:t>С началом войны советская система периодики, сложившаяся к 1941 году, была значительно сокращена как в числе наименований, так и в объёмах с целью сосредоточения ресурсов для создания сети военных изданий. Из числа 39 центральных газет осталось лишь 18, деятельность которых была переориентирована на соответствие требованиям военного времени. В числе сохраненных изданий оказался «Красный спорт», официальный орган Всесоюзного комитета по делам физкультуры и спорта при Совнаркоме СССР (ВКФКС). Как и до войны</w:t>
      </w:r>
      <w:r w:rsidR="00181985">
        <w:rPr>
          <w:sz w:val="28"/>
          <w:szCs w:val="28"/>
        </w:rPr>
        <w:t>,</w:t>
      </w:r>
      <w:r w:rsidRPr="00181985">
        <w:rPr>
          <w:sz w:val="28"/>
          <w:szCs w:val="28"/>
        </w:rPr>
        <w:t xml:space="preserve"> «Красный спорт» продолжал выходить еженедельно на 4 полосах, однако в уменьшенном почти в два раза формат</w:t>
      </w:r>
      <w:r w:rsidR="00B67E9E" w:rsidRPr="00181985">
        <w:rPr>
          <w:sz w:val="28"/>
          <w:szCs w:val="28"/>
        </w:rPr>
        <w:t xml:space="preserve">е.  </w:t>
      </w:r>
    </w:p>
    <w:p w:rsidR="00A54AFF" w:rsidRPr="00181985" w:rsidRDefault="00546E39" w:rsidP="00B67E9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1985">
        <w:rPr>
          <w:sz w:val="28"/>
          <w:szCs w:val="28"/>
        </w:rPr>
        <w:t>Прежними остал</w:t>
      </w:r>
      <w:r w:rsidR="00996A3F">
        <w:rPr>
          <w:sz w:val="28"/>
          <w:szCs w:val="28"/>
        </w:rPr>
        <w:t>и</w:t>
      </w:r>
      <w:r w:rsidR="00181985">
        <w:rPr>
          <w:sz w:val="28"/>
          <w:szCs w:val="28"/>
        </w:rPr>
        <w:t>с</w:t>
      </w:r>
      <w:r w:rsidR="00996A3F">
        <w:rPr>
          <w:sz w:val="28"/>
          <w:szCs w:val="28"/>
        </w:rPr>
        <w:t>ь</w:t>
      </w:r>
      <w:r w:rsidRPr="00181985">
        <w:rPr>
          <w:sz w:val="28"/>
          <w:szCs w:val="28"/>
        </w:rPr>
        <w:t xml:space="preserve"> тираж газеты – 40 тыс. экземпляров</w:t>
      </w:r>
      <w:r w:rsidR="00181985">
        <w:rPr>
          <w:sz w:val="28"/>
          <w:szCs w:val="28"/>
        </w:rPr>
        <w:t>,</w:t>
      </w:r>
      <w:r w:rsidRPr="00181985">
        <w:rPr>
          <w:sz w:val="28"/>
          <w:szCs w:val="28"/>
        </w:rPr>
        <w:t xml:space="preserve"> стоимость номера газеты в розничной продаже – 30 коп. Выпуск «Красного спорта» с таким тиражом и по такой цене приносил издательству «Физкульт</w:t>
      </w:r>
      <w:r w:rsidR="00996A3F">
        <w:rPr>
          <w:sz w:val="28"/>
          <w:szCs w:val="28"/>
        </w:rPr>
        <w:t>ура и спорт» ежегодный убыток до двухсот тысяч</w:t>
      </w:r>
      <w:r w:rsidRPr="00181985">
        <w:rPr>
          <w:sz w:val="28"/>
          <w:szCs w:val="28"/>
        </w:rPr>
        <w:t xml:space="preserve"> рублей. В довоенные годы дефицит покрывался за счет издания </w:t>
      </w:r>
      <w:r w:rsidR="00996A3F">
        <w:rPr>
          <w:sz w:val="28"/>
          <w:szCs w:val="28"/>
        </w:rPr>
        <w:t>восьми</w:t>
      </w:r>
      <w:r w:rsidRPr="00181985">
        <w:rPr>
          <w:sz w:val="28"/>
          <w:szCs w:val="28"/>
        </w:rPr>
        <w:t xml:space="preserve"> специализированных журналов, </w:t>
      </w:r>
      <w:r w:rsidRPr="00181985">
        <w:rPr>
          <w:sz w:val="28"/>
          <w:szCs w:val="28"/>
        </w:rPr>
        <w:lastRenderedPageBreak/>
        <w:t>освещавших различные отрасли физкультурно-спортивной жизни. Летом 1941 года по указанию ЦК ВК</w:t>
      </w:r>
      <w:proofErr w:type="gramStart"/>
      <w:r w:rsidRPr="00181985">
        <w:rPr>
          <w:sz w:val="28"/>
          <w:szCs w:val="28"/>
        </w:rPr>
        <w:t>П(</w:t>
      </w:r>
      <w:proofErr w:type="gramEnd"/>
      <w:r w:rsidRPr="00181985">
        <w:rPr>
          <w:sz w:val="28"/>
          <w:szCs w:val="28"/>
        </w:rPr>
        <w:t>б) все эти журналы были «приостановлены» (некоторые из них навсегда)</w:t>
      </w:r>
      <w:r w:rsidR="00996A3F">
        <w:rPr>
          <w:sz w:val="28"/>
          <w:szCs w:val="28"/>
        </w:rPr>
        <w:t>,</w:t>
      </w:r>
      <w:r w:rsidRPr="00181985">
        <w:rPr>
          <w:sz w:val="28"/>
          <w:szCs w:val="28"/>
        </w:rPr>
        <w:t xml:space="preserve"> и уб</w:t>
      </w:r>
      <w:r w:rsidR="00B67E9E" w:rsidRPr="00181985">
        <w:rPr>
          <w:sz w:val="28"/>
          <w:szCs w:val="28"/>
        </w:rPr>
        <w:t xml:space="preserve">ыток от газеты </w:t>
      </w:r>
      <w:r w:rsidRPr="00181985">
        <w:rPr>
          <w:sz w:val="28"/>
          <w:szCs w:val="28"/>
        </w:rPr>
        <w:t>тяжелым</w:t>
      </w:r>
      <w:r w:rsidR="00842B63" w:rsidRPr="00181985">
        <w:rPr>
          <w:sz w:val="28"/>
          <w:szCs w:val="28"/>
        </w:rPr>
        <w:t xml:space="preserve"> бременем лёг на издательство. </w:t>
      </w:r>
    </w:p>
    <w:p w:rsidR="00A54AFF" w:rsidRPr="00181985" w:rsidRDefault="00546E39" w:rsidP="00B67E9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1985">
        <w:rPr>
          <w:sz w:val="28"/>
          <w:szCs w:val="28"/>
        </w:rPr>
        <w:t>В феврале 1942 года, когда миновала опасность падения Москвы и ВКФКС наряду с прочими государственными структурами был возвращён из эвакуации в столицу, его председатель В.В. Снегов обратился в Управление агитации и пропаганды ЦК ВК</w:t>
      </w:r>
      <w:proofErr w:type="gramStart"/>
      <w:r w:rsidRPr="00181985">
        <w:rPr>
          <w:sz w:val="28"/>
          <w:szCs w:val="28"/>
        </w:rPr>
        <w:t>П(</w:t>
      </w:r>
      <w:proofErr w:type="gramEnd"/>
      <w:r w:rsidRPr="00181985">
        <w:rPr>
          <w:sz w:val="28"/>
          <w:szCs w:val="28"/>
        </w:rPr>
        <w:t xml:space="preserve">б) с просьбой разрешить издательству приступить к выпуску журнала «Физкультурник-боец» «с периодичностью 24 №№, объемом в 2 </w:t>
      </w:r>
      <w:proofErr w:type="spellStart"/>
      <w:r w:rsidRPr="00181985">
        <w:rPr>
          <w:sz w:val="28"/>
          <w:szCs w:val="28"/>
        </w:rPr>
        <w:t>печ</w:t>
      </w:r>
      <w:proofErr w:type="spellEnd"/>
      <w:r w:rsidRPr="00181985">
        <w:rPr>
          <w:sz w:val="28"/>
          <w:szCs w:val="28"/>
        </w:rPr>
        <w:t xml:space="preserve">. листа, тиражом – 60.000 экз., с фондом бумаги в </w:t>
      </w:r>
      <w:proofErr w:type="gramStart"/>
      <w:r w:rsidRPr="00181985">
        <w:rPr>
          <w:sz w:val="28"/>
          <w:szCs w:val="28"/>
        </w:rPr>
        <w:t xml:space="preserve">55 тонн» </w:t>
      </w:r>
      <w:r w:rsidR="008920FB">
        <w:rPr>
          <w:sz w:val="28"/>
          <w:szCs w:val="28"/>
        </w:rPr>
        <w:t>(</w:t>
      </w:r>
      <w:r w:rsidR="008920FB" w:rsidRPr="00181985">
        <w:rPr>
          <w:sz w:val="28"/>
          <w:szCs w:val="28"/>
        </w:rPr>
        <w:t>ГАРФ</w:t>
      </w:r>
      <w:r w:rsidR="008920FB">
        <w:rPr>
          <w:sz w:val="28"/>
          <w:szCs w:val="28"/>
        </w:rPr>
        <w:t>.</w:t>
      </w:r>
      <w:proofErr w:type="gramEnd"/>
      <w:r w:rsidR="008920FB">
        <w:rPr>
          <w:sz w:val="28"/>
          <w:szCs w:val="28"/>
        </w:rPr>
        <w:t xml:space="preserve"> Ф. 7576. Оп. 1. Д. 425. </w:t>
      </w:r>
      <w:proofErr w:type="gramStart"/>
      <w:r w:rsidR="008920FB">
        <w:rPr>
          <w:sz w:val="28"/>
          <w:szCs w:val="28"/>
        </w:rPr>
        <w:t>Л. 35)</w:t>
      </w:r>
      <w:r w:rsidRPr="00181985">
        <w:rPr>
          <w:sz w:val="28"/>
          <w:szCs w:val="28"/>
        </w:rPr>
        <w:t>.</w:t>
      </w:r>
      <w:proofErr w:type="gramEnd"/>
      <w:r w:rsidRPr="00181985">
        <w:rPr>
          <w:sz w:val="28"/>
          <w:szCs w:val="28"/>
        </w:rPr>
        <w:t xml:space="preserve"> Когда в этом было отказано</w:t>
      </w:r>
      <w:r w:rsidR="003D0E8F">
        <w:rPr>
          <w:sz w:val="28"/>
          <w:szCs w:val="28"/>
        </w:rPr>
        <w:t>, В.</w:t>
      </w:r>
      <w:r w:rsidR="008920FB">
        <w:rPr>
          <w:sz w:val="28"/>
          <w:szCs w:val="28"/>
        </w:rPr>
        <w:t>В. </w:t>
      </w:r>
      <w:r w:rsidRPr="00181985">
        <w:rPr>
          <w:sz w:val="28"/>
          <w:szCs w:val="28"/>
        </w:rPr>
        <w:t>Снегов начал ходатайствовать о повышении номинала до 40 коп</w:t>
      </w:r>
      <w:proofErr w:type="gramStart"/>
      <w:r w:rsidRPr="00181985">
        <w:rPr>
          <w:sz w:val="28"/>
          <w:szCs w:val="28"/>
        </w:rPr>
        <w:t>.</w:t>
      </w:r>
      <w:proofErr w:type="gramEnd"/>
      <w:r w:rsidRPr="00181985">
        <w:rPr>
          <w:sz w:val="28"/>
          <w:szCs w:val="28"/>
        </w:rPr>
        <w:t xml:space="preserve"> </w:t>
      </w:r>
      <w:proofErr w:type="gramStart"/>
      <w:r w:rsidRPr="00181985">
        <w:rPr>
          <w:sz w:val="28"/>
          <w:szCs w:val="28"/>
        </w:rPr>
        <w:t>з</w:t>
      </w:r>
      <w:proofErr w:type="gramEnd"/>
      <w:r w:rsidRPr="00181985">
        <w:rPr>
          <w:sz w:val="28"/>
          <w:szCs w:val="28"/>
        </w:rPr>
        <w:t>а номер для обеспечения безубыточности газеты, на что и п</w:t>
      </w:r>
      <w:r w:rsidR="00A54AFF" w:rsidRPr="00181985">
        <w:rPr>
          <w:sz w:val="28"/>
          <w:szCs w:val="28"/>
        </w:rPr>
        <w:t xml:space="preserve">олучил разрешение в 1943 году. </w:t>
      </w:r>
    </w:p>
    <w:p w:rsidR="00842B63" w:rsidRPr="00181985" w:rsidRDefault="00546E39" w:rsidP="00842B6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1985">
        <w:rPr>
          <w:sz w:val="28"/>
          <w:szCs w:val="28"/>
        </w:rPr>
        <w:t>Переход на самоокупаемость позволил редакции расширить штат сотрудников, сокращенный в 1941 году с 16 до 7 человек. Ответственны</w:t>
      </w:r>
      <w:r w:rsidR="003D0E8F">
        <w:rPr>
          <w:sz w:val="28"/>
          <w:szCs w:val="28"/>
        </w:rPr>
        <w:t>й редактор «Красного спорта» А.</w:t>
      </w:r>
      <w:r w:rsidRPr="00181985">
        <w:rPr>
          <w:sz w:val="28"/>
          <w:szCs w:val="28"/>
        </w:rPr>
        <w:t xml:space="preserve">С. </w:t>
      </w:r>
      <w:proofErr w:type="spellStart"/>
      <w:r w:rsidRPr="00181985">
        <w:rPr>
          <w:sz w:val="28"/>
          <w:szCs w:val="28"/>
        </w:rPr>
        <w:t>Финогенов</w:t>
      </w:r>
      <w:proofErr w:type="spellEnd"/>
      <w:r w:rsidRPr="00181985">
        <w:rPr>
          <w:sz w:val="28"/>
          <w:szCs w:val="28"/>
        </w:rPr>
        <w:t xml:space="preserve">, в феврале 1942 </w:t>
      </w:r>
      <w:r w:rsidR="003D0E8F">
        <w:rPr>
          <w:sz w:val="28"/>
          <w:szCs w:val="28"/>
        </w:rPr>
        <w:t>года сменивший на этом посту Н.</w:t>
      </w:r>
      <w:r w:rsidRPr="00181985">
        <w:rPr>
          <w:sz w:val="28"/>
          <w:szCs w:val="28"/>
        </w:rPr>
        <w:t xml:space="preserve">В. Безрукова, добился увеличения штата с 7 до 13 работников, направлял сотрудников в командировки в советские республики, неохваченные войной, стремился расширить сеть внештатных и фронтовых корреспондентов. </w:t>
      </w:r>
      <w:proofErr w:type="spellStart"/>
      <w:r w:rsidRPr="00181985">
        <w:rPr>
          <w:sz w:val="28"/>
          <w:szCs w:val="28"/>
        </w:rPr>
        <w:t>Финогенов</w:t>
      </w:r>
      <w:proofErr w:type="spellEnd"/>
      <w:r w:rsidRPr="00181985">
        <w:rPr>
          <w:sz w:val="28"/>
          <w:szCs w:val="28"/>
        </w:rPr>
        <w:t xml:space="preserve"> поддерживал прямую связь со Снеговым в обход руководства издательства «Физкультура и спорт», редакционные планы продумывались и утверждались непосредственно в ВКФКС. Напр</w:t>
      </w:r>
      <w:r w:rsidR="00833DA1">
        <w:rPr>
          <w:sz w:val="28"/>
          <w:szCs w:val="28"/>
        </w:rPr>
        <w:t>имер, в мае 1942 года В.</w:t>
      </w:r>
      <w:r w:rsidRPr="00181985">
        <w:rPr>
          <w:sz w:val="28"/>
          <w:szCs w:val="28"/>
        </w:rPr>
        <w:t xml:space="preserve">В. Снегов указывал редакции: «Считаю необходимым дополнить план газеты </w:t>
      </w:r>
      <w:r w:rsidR="00833DA1">
        <w:rPr>
          <w:sz w:val="28"/>
          <w:szCs w:val="28"/>
        </w:rPr>
        <w:t>“</w:t>
      </w:r>
      <w:r w:rsidRPr="00181985">
        <w:rPr>
          <w:sz w:val="28"/>
          <w:szCs w:val="28"/>
        </w:rPr>
        <w:t>Красный спорт</w:t>
      </w:r>
      <w:r w:rsidR="00833DA1">
        <w:rPr>
          <w:sz w:val="28"/>
          <w:szCs w:val="28"/>
        </w:rPr>
        <w:t>”</w:t>
      </w:r>
      <w:r w:rsidRPr="00181985">
        <w:rPr>
          <w:sz w:val="28"/>
          <w:szCs w:val="28"/>
        </w:rPr>
        <w:t xml:space="preserve"> следующими материалами...» </w:t>
      </w:r>
      <w:proofErr w:type="gramStart"/>
      <w:r w:rsidR="008920FB">
        <w:rPr>
          <w:sz w:val="28"/>
          <w:szCs w:val="28"/>
        </w:rPr>
        <w:t>(</w:t>
      </w:r>
      <w:r w:rsidR="008920FB" w:rsidRPr="00181985">
        <w:rPr>
          <w:sz w:val="28"/>
          <w:szCs w:val="28"/>
        </w:rPr>
        <w:t>ГАРФ.</w:t>
      </w:r>
      <w:proofErr w:type="gramEnd"/>
      <w:r w:rsidR="008920FB" w:rsidRPr="00181985">
        <w:rPr>
          <w:sz w:val="28"/>
          <w:szCs w:val="28"/>
        </w:rPr>
        <w:t xml:space="preserve"> Ф. 7576. Оп. 1. Д. 425. </w:t>
      </w:r>
      <w:proofErr w:type="gramStart"/>
      <w:r w:rsidR="008920FB" w:rsidRPr="00181985">
        <w:rPr>
          <w:sz w:val="28"/>
          <w:szCs w:val="28"/>
        </w:rPr>
        <w:t>Л. 41</w:t>
      </w:r>
      <w:r w:rsidR="008920FB">
        <w:rPr>
          <w:sz w:val="28"/>
          <w:szCs w:val="28"/>
        </w:rPr>
        <w:t>)</w:t>
      </w:r>
      <w:r w:rsidRPr="00181985">
        <w:rPr>
          <w:sz w:val="28"/>
          <w:szCs w:val="28"/>
        </w:rPr>
        <w:t xml:space="preserve"> – далее следовал список настоятельных рекомендаций из 10 пунктов.</w:t>
      </w:r>
      <w:proofErr w:type="gramEnd"/>
      <w:r w:rsidRPr="00181985">
        <w:rPr>
          <w:sz w:val="28"/>
          <w:szCs w:val="28"/>
        </w:rPr>
        <w:t xml:space="preserve"> При подготовке плана газеты на зимние месяцы 1943 года начальник организационно</w:t>
      </w:r>
      <w:r w:rsidR="00833DA1">
        <w:rPr>
          <w:sz w:val="28"/>
          <w:szCs w:val="28"/>
        </w:rPr>
        <w:t>-инспекторского отдела ВКФКС И. </w:t>
      </w:r>
      <w:r w:rsidRPr="00181985">
        <w:rPr>
          <w:sz w:val="28"/>
          <w:szCs w:val="28"/>
        </w:rPr>
        <w:t xml:space="preserve">Вересков писал: «Основной задачей газеты </w:t>
      </w:r>
      <w:r w:rsidR="00833DA1">
        <w:rPr>
          <w:sz w:val="28"/>
          <w:szCs w:val="28"/>
        </w:rPr>
        <w:t>“</w:t>
      </w:r>
      <w:r w:rsidRPr="00181985">
        <w:rPr>
          <w:sz w:val="28"/>
          <w:szCs w:val="28"/>
        </w:rPr>
        <w:t>Красный спорт</w:t>
      </w:r>
      <w:r w:rsidR="00833DA1">
        <w:rPr>
          <w:sz w:val="28"/>
          <w:szCs w:val="28"/>
        </w:rPr>
        <w:t>”</w:t>
      </w:r>
      <w:r w:rsidRPr="00181985">
        <w:rPr>
          <w:sz w:val="28"/>
          <w:szCs w:val="28"/>
        </w:rPr>
        <w:t xml:space="preserve"> следует считать помощь </w:t>
      </w:r>
      <w:r w:rsidRPr="00181985">
        <w:rPr>
          <w:sz w:val="28"/>
          <w:szCs w:val="28"/>
        </w:rPr>
        <w:lastRenderedPageBreak/>
        <w:t xml:space="preserve">Комитету в реализации приказа № 117 и постановления ЦУСПС о военно-лыжной подготовке населения, в укреплении районных комитетов пор делам физкультуры и спорта и в проведении мероприятий по идейно-политическому воспитанию инструкторов, мастеров спорта и физкультурников. </w:t>
      </w:r>
      <w:proofErr w:type="gramStart"/>
      <w:r w:rsidRPr="00181985">
        <w:rPr>
          <w:sz w:val="28"/>
          <w:szCs w:val="28"/>
        </w:rPr>
        <w:t>Необходимо из номера в номер эти вопросы сделать ведущими»</w:t>
      </w:r>
      <w:r w:rsidR="00DA48B5">
        <w:rPr>
          <w:sz w:val="28"/>
          <w:szCs w:val="28"/>
        </w:rPr>
        <w:t xml:space="preserve"> (</w:t>
      </w:r>
      <w:r w:rsidR="00DA48B5" w:rsidRPr="00181985">
        <w:rPr>
          <w:sz w:val="28"/>
          <w:szCs w:val="28"/>
        </w:rPr>
        <w:t>ГАРФ.</w:t>
      </w:r>
      <w:proofErr w:type="gramEnd"/>
      <w:r w:rsidR="00DA48B5" w:rsidRPr="00181985">
        <w:rPr>
          <w:sz w:val="28"/>
          <w:szCs w:val="28"/>
        </w:rPr>
        <w:t xml:space="preserve"> Ф. 7576. Оп. 4. Д. 80. </w:t>
      </w:r>
      <w:proofErr w:type="gramStart"/>
      <w:r w:rsidR="00DA48B5" w:rsidRPr="00181985">
        <w:rPr>
          <w:sz w:val="28"/>
          <w:szCs w:val="28"/>
        </w:rPr>
        <w:t>Л. 27</w:t>
      </w:r>
      <w:r w:rsidR="00DA48B5">
        <w:rPr>
          <w:sz w:val="28"/>
          <w:szCs w:val="28"/>
        </w:rPr>
        <w:t>)</w:t>
      </w:r>
      <w:r w:rsidRPr="00181985">
        <w:rPr>
          <w:sz w:val="28"/>
          <w:szCs w:val="28"/>
        </w:rPr>
        <w:t>.</w:t>
      </w:r>
      <w:proofErr w:type="gramEnd"/>
      <w:r w:rsidRPr="00181985">
        <w:rPr>
          <w:sz w:val="28"/>
          <w:szCs w:val="28"/>
        </w:rPr>
        <w:t xml:space="preserve"> В ответ на такие указания из редакции в Комитет поступали развёрнутые, расписанные по номерам на два месяца вперёд планы публикаций (с названиями передовых статей, тематических полос, корреспонденций, материалов основных рубрик) и массовых ме</w:t>
      </w:r>
      <w:r w:rsidR="00A54AFF" w:rsidRPr="00181985">
        <w:rPr>
          <w:sz w:val="28"/>
          <w:szCs w:val="28"/>
        </w:rPr>
        <w:t xml:space="preserve">роприятий, проводимых газетой. </w:t>
      </w:r>
    </w:p>
    <w:p w:rsidR="00842B63" w:rsidRPr="00181985" w:rsidRDefault="00546E39" w:rsidP="00842B6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1985">
        <w:rPr>
          <w:sz w:val="28"/>
          <w:szCs w:val="28"/>
        </w:rPr>
        <w:t>В подобном военизированном режиме газета проработала вплоть до конца 1945 года. В январе 1946 года новый председатель ВКФКС Н.Н.</w:t>
      </w:r>
      <w:r w:rsidR="00833DA1">
        <w:rPr>
          <w:sz w:val="28"/>
          <w:szCs w:val="28"/>
        </w:rPr>
        <w:t> </w:t>
      </w:r>
      <w:r w:rsidRPr="00181985">
        <w:rPr>
          <w:sz w:val="28"/>
          <w:szCs w:val="28"/>
        </w:rPr>
        <w:t xml:space="preserve">Романов обратился с письмом к Г.М. Маленкову, в котором отмечал: </w:t>
      </w:r>
      <w:proofErr w:type="gramStart"/>
      <w:r w:rsidRPr="00181985">
        <w:rPr>
          <w:sz w:val="28"/>
          <w:szCs w:val="28"/>
        </w:rPr>
        <w:t xml:space="preserve">«Газета выходит всего один раз в неделю, при малом формате (30х40 см) и тираже 41.000 экз. Такое положение с газетой не может удовлетворить запросы физкультурного движения СССР» </w:t>
      </w:r>
      <w:r w:rsidR="00DA48B5">
        <w:rPr>
          <w:sz w:val="28"/>
          <w:szCs w:val="28"/>
        </w:rPr>
        <w:t>(</w:t>
      </w:r>
      <w:r w:rsidR="00DA48B5" w:rsidRPr="00181985">
        <w:rPr>
          <w:sz w:val="28"/>
          <w:szCs w:val="28"/>
        </w:rPr>
        <w:t>ГАР</w:t>
      </w:r>
      <w:r w:rsidR="00DA48B5">
        <w:rPr>
          <w:sz w:val="28"/>
          <w:szCs w:val="28"/>
        </w:rPr>
        <w:t>Ф.</w:t>
      </w:r>
      <w:proofErr w:type="gramEnd"/>
      <w:r w:rsidR="00DA48B5">
        <w:rPr>
          <w:sz w:val="28"/>
          <w:szCs w:val="28"/>
        </w:rPr>
        <w:t xml:space="preserve"> Ф. 7576. Оп. 1. Д. 556. Л. 1)</w:t>
      </w:r>
      <w:r w:rsidRPr="00181985">
        <w:rPr>
          <w:sz w:val="28"/>
          <w:szCs w:val="28"/>
        </w:rPr>
        <w:t>. В изменившихся обстоятельствах послевоенного спорта «Красный спорт» ожидали значительные формальные и содержательные перемены, символом которых стало переименование газе</w:t>
      </w:r>
      <w:r w:rsidR="00842B63" w:rsidRPr="00181985">
        <w:rPr>
          <w:sz w:val="28"/>
          <w:szCs w:val="28"/>
        </w:rPr>
        <w:t>ты в «Советский спорт».</w:t>
      </w:r>
    </w:p>
    <w:sectPr w:rsidR="00842B63" w:rsidRPr="0018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14"/>
    <w:rsid w:val="000D6C6F"/>
    <w:rsid w:val="00181985"/>
    <w:rsid w:val="003D0E8F"/>
    <w:rsid w:val="004510B7"/>
    <w:rsid w:val="00546E39"/>
    <w:rsid w:val="007F2B66"/>
    <w:rsid w:val="00833DA1"/>
    <w:rsid w:val="00842B63"/>
    <w:rsid w:val="008730FA"/>
    <w:rsid w:val="008920FB"/>
    <w:rsid w:val="008B3578"/>
    <w:rsid w:val="00910307"/>
    <w:rsid w:val="00996A3F"/>
    <w:rsid w:val="00A54AFF"/>
    <w:rsid w:val="00B67E9E"/>
    <w:rsid w:val="00C31314"/>
    <w:rsid w:val="00DA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19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1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alekseev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ВВ</cp:lastModifiedBy>
  <cp:revision>3</cp:revision>
  <dcterms:created xsi:type="dcterms:W3CDTF">2019-12-17T08:11:00Z</dcterms:created>
  <dcterms:modified xsi:type="dcterms:W3CDTF">2020-01-02T08:48:00Z</dcterms:modified>
</cp:coreProperties>
</file>