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B311C" w14:textId="154F56A2" w:rsidR="00760F54" w:rsidRPr="00B818E4" w:rsidRDefault="009904A8" w:rsidP="0073055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Алена Сергеевна</w:t>
      </w:r>
      <w:r w:rsidR="00740C84" w:rsidRPr="00B818E4">
        <w:rPr>
          <w:sz w:val="28"/>
          <w:szCs w:val="28"/>
        </w:rPr>
        <w:t xml:space="preserve"> Савицкая</w:t>
      </w:r>
    </w:p>
    <w:p w14:paraId="1807EE4B" w14:textId="77777777" w:rsidR="00B818E4" w:rsidRDefault="00B818E4" w:rsidP="00730557">
      <w:pPr>
        <w:spacing w:after="0" w:line="360" w:lineRule="auto"/>
        <w:ind w:firstLine="709"/>
        <w:rPr>
          <w:sz w:val="28"/>
          <w:szCs w:val="28"/>
        </w:rPr>
      </w:pPr>
      <w:r w:rsidRPr="00B818E4">
        <w:rPr>
          <w:sz w:val="28"/>
          <w:szCs w:val="28"/>
        </w:rPr>
        <w:t>Санкт-Петербургский государственный университет</w:t>
      </w:r>
    </w:p>
    <w:p w14:paraId="79D6B750" w14:textId="5369A47A" w:rsidR="00730557" w:rsidRPr="00730557" w:rsidRDefault="00730557" w:rsidP="00730557">
      <w:pPr>
        <w:spacing w:after="0"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asav</w:t>
      </w:r>
      <w:proofErr w:type="spellEnd"/>
      <w:r w:rsidRPr="0073055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inbox</w:t>
      </w:r>
      <w:r w:rsidRPr="0073055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3D4377F7" w14:textId="55F98CAC" w:rsidR="00730557" w:rsidRDefault="00730557" w:rsidP="0073055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Дмитрий Петрович Гавра</w:t>
      </w:r>
    </w:p>
    <w:p w14:paraId="2EE30312" w14:textId="65C85DEA" w:rsidR="00730557" w:rsidRDefault="00730557" w:rsidP="0073055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14:paraId="45584127" w14:textId="30313841" w:rsidR="00730557" w:rsidRPr="00CC474C" w:rsidRDefault="00CC474C" w:rsidP="00730557">
      <w:pPr>
        <w:spacing w:after="0" w:line="360" w:lineRule="auto"/>
        <w:ind w:firstLine="709"/>
        <w:rPr>
          <w:sz w:val="28"/>
          <w:szCs w:val="28"/>
        </w:rPr>
      </w:pPr>
      <w:hyperlink r:id="rId5" w:history="1">
        <w:r w:rsidR="00730557" w:rsidRPr="00B20CCD">
          <w:rPr>
            <w:rStyle w:val="a7"/>
            <w:sz w:val="28"/>
            <w:szCs w:val="28"/>
            <w:lang w:val="en-US"/>
          </w:rPr>
          <w:t>d</w:t>
        </w:r>
        <w:r w:rsidR="00730557" w:rsidRPr="00CC474C">
          <w:rPr>
            <w:rStyle w:val="a7"/>
            <w:sz w:val="28"/>
            <w:szCs w:val="28"/>
          </w:rPr>
          <w:t>.</w:t>
        </w:r>
        <w:r w:rsidR="00730557" w:rsidRPr="00B20CCD">
          <w:rPr>
            <w:rStyle w:val="a7"/>
            <w:sz w:val="28"/>
            <w:szCs w:val="28"/>
            <w:lang w:val="en-US"/>
          </w:rPr>
          <w:t>gavra</w:t>
        </w:r>
        <w:r w:rsidR="00730557" w:rsidRPr="00CC474C">
          <w:rPr>
            <w:rStyle w:val="a7"/>
            <w:sz w:val="28"/>
            <w:szCs w:val="28"/>
          </w:rPr>
          <w:t>@</w:t>
        </w:r>
        <w:r w:rsidR="00730557" w:rsidRPr="00B20CCD">
          <w:rPr>
            <w:rStyle w:val="a7"/>
            <w:sz w:val="28"/>
            <w:szCs w:val="28"/>
            <w:lang w:val="en-US"/>
          </w:rPr>
          <w:t>spbu</w:t>
        </w:r>
        <w:r w:rsidR="00730557" w:rsidRPr="00CC474C">
          <w:rPr>
            <w:rStyle w:val="a7"/>
            <w:sz w:val="28"/>
            <w:szCs w:val="28"/>
          </w:rPr>
          <w:t>.</w:t>
        </w:r>
        <w:proofErr w:type="spellStart"/>
        <w:r w:rsidR="00730557" w:rsidRPr="00B20CC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14:paraId="16D7BE7B" w14:textId="77777777" w:rsidR="00730557" w:rsidRPr="00CC474C" w:rsidRDefault="00730557" w:rsidP="00730557">
      <w:pPr>
        <w:spacing w:after="0" w:line="360" w:lineRule="auto"/>
        <w:ind w:firstLine="709"/>
        <w:rPr>
          <w:sz w:val="28"/>
          <w:szCs w:val="28"/>
        </w:rPr>
      </w:pPr>
    </w:p>
    <w:p w14:paraId="034D750A" w14:textId="77777777" w:rsidR="00740C84" w:rsidRPr="00B818E4" w:rsidRDefault="008D59BA" w:rsidP="0073055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818E4">
        <w:rPr>
          <w:b/>
          <w:sz w:val="28"/>
          <w:szCs w:val="28"/>
        </w:rPr>
        <w:t xml:space="preserve">Медиатизация повседневности: к вопросу </w:t>
      </w:r>
      <w:r w:rsidR="00B818E4" w:rsidRPr="00B818E4">
        <w:rPr>
          <w:b/>
          <w:sz w:val="28"/>
          <w:szCs w:val="28"/>
        </w:rPr>
        <w:t xml:space="preserve">выработки </w:t>
      </w:r>
      <w:proofErr w:type="spellStart"/>
      <w:r w:rsidR="00B818E4" w:rsidRPr="00B818E4">
        <w:rPr>
          <w:b/>
          <w:sz w:val="28"/>
          <w:szCs w:val="28"/>
        </w:rPr>
        <w:t>операциональной</w:t>
      </w:r>
      <w:proofErr w:type="spellEnd"/>
      <w:r w:rsidRPr="00B818E4">
        <w:rPr>
          <w:b/>
          <w:sz w:val="28"/>
          <w:szCs w:val="28"/>
        </w:rPr>
        <w:t xml:space="preserve"> категории</w:t>
      </w:r>
    </w:p>
    <w:p w14:paraId="2B5BB2F2" w14:textId="6ED50DB4" w:rsidR="00B818E4" w:rsidRDefault="00730557" w:rsidP="00730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1C4373">
        <w:rPr>
          <w:sz w:val="24"/>
          <w:szCs w:val="24"/>
        </w:rPr>
        <w:t xml:space="preserve">Исследование выполнено при финансовой поддержке </w:t>
      </w:r>
      <w:r w:rsidRPr="001C4373">
        <w:rPr>
          <w:rFonts w:eastAsiaTheme="minorEastAsia"/>
          <w:sz w:val="24"/>
          <w:szCs w:val="24"/>
          <w:lang w:eastAsia="zh-CN"/>
        </w:rPr>
        <w:t>РФФИ</w:t>
      </w:r>
      <w:r w:rsidRPr="001C4373">
        <w:rPr>
          <w:sz w:val="24"/>
          <w:szCs w:val="24"/>
        </w:rPr>
        <w:t>: проект «Медиатизация локальных инцидентов как механизм мобилизации политического протеста в информационно-сетевом обществе», №</w:t>
      </w:r>
      <w:r>
        <w:rPr>
          <w:sz w:val="24"/>
          <w:szCs w:val="24"/>
        </w:rPr>
        <w:t xml:space="preserve"> 20-011-00371 А</w:t>
      </w:r>
    </w:p>
    <w:p w14:paraId="7E7BB4B0" w14:textId="77777777" w:rsidR="00730557" w:rsidRPr="000A6617" w:rsidRDefault="00730557" w:rsidP="0081267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14:paraId="77ECC281" w14:textId="3399F433" w:rsidR="009617A8" w:rsidRDefault="009617A8" w:rsidP="00730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работе предложено уровневое деление </w:t>
      </w:r>
      <w:proofErr w:type="spellStart"/>
      <w:r>
        <w:rPr>
          <w:rFonts w:cs="Times New Roman"/>
          <w:sz w:val="28"/>
          <w:szCs w:val="28"/>
        </w:rPr>
        <w:t>медиатизационного</w:t>
      </w:r>
      <w:proofErr w:type="spellEnd"/>
      <w:r>
        <w:rPr>
          <w:rFonts w:cs="Times New Roman"/>
          <w:sz w:val="28"/>
          <w:szCs w:val="28"/>
        </w:rPr>
        <w:t xml:space="preserve"> процесса, необходимое для построения теоретической модели «повседневной медиатизации» (</w:t>
      </w:r>
      <w:proofErr w:type="spellStart"/>
      <w:r>
        <w:rPr>
          <w:rFonts w:cs="Times New Roman"/>
          <w:sz w:val="28"/>
          <w:szCs w:val="28"/>
        </w:rPr>
        <w:t>микромедиатизации</w:t>
      </w:r>
      <w:proofErr w:type="spellEnd"/>
      <w:r>
        <w:rPr>
          <w:rFonts w:cs="Times New Roman"/>
          <w:sz w:val="28"/>
          <w:szCs w:val="28"/>
        </w:rPr>
        <w:t>). В основе последней лежит немасштабный, частный инцидент, способный, оказавшись в фокусе внимания массовой аудитории, стать катализатором мобилизационной и протестной активности.</w:t>
      </w:r>
    </w:p>
    <w:p w14:paraId="74F4EC0F" w14:textId="343A297C" w:rsidR="009617A8" w:rsidRDefault="00812677" w:rsidP="00730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Ключевые слова: </w:t>
      </w:r>
      <w:r w:rsidR="009617A8">
        <w:rPr>
          <w:rFonts w:cs="Times New Roman"/>
          <w:sz w:val="28"/>
          <w:szCs w:val="28"/>
        </w:rPr>
        <w:t xml:space="preserve">медиатизация повседневности, </w:t>
      </w:r>
      <w:proofErr w:type="spellStart"/>
      <w:r w:rsidR="009617A8">
        <w:rPr>
          <w:rFonts w:cs="Times New Roman"/>
          <w:sz w:val="28"/>
          <w:szCs w:val="28"/>
        </w:rPr>
        <w:t>микромедиатизация</w:t>
      </w:r>
      <w:proofErr w:type="spellEnd"/>
      <w:r w:rsidR="009617A8">
        <w:rPr>
          <w:rFonts w:cs="Times New Roman"/>
          <w:sz w:val="28"/>
          <w:szCs w:val="28"/>
        </w:rPr>
        <w:t>, локальный инцидент, мобилизация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датификация</w:t>
      </w:r>
      <w:proofErr w:type="spellEnd"/>
      <w:r w:rsidR="00CC474C">
        <w:rPr>
          <w:rFonts w:cs="Times New Roman"/>
          <w:sz w:val="28"/>
          <w:szCs w:val="28"/>
        </w:rPr>
        <w:t>.</w:t>
      </w:r>
    </w:p>
    <w:p w14:paraId="7310FC2C" w14:textId="77777777" w:rsidR="009617A8" w:rsidRPr="009617A8" w:rsidRDefault="009617A8" w:rsidP="0081267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14:paraId="6DA72695" w14:textId="291C3A4B" w:rsidR="0002118A" w:rsidRPr="00313AF2" w:rsidRDefault="0002118A" w:rsidP="008126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Сложившийся в</w:t>
      </w:r>
      <w:r w:rsidR="008D59BA">
        <w:rPr>
          <w:rFonts w:cs="Times New Roman"/>
          <w:sz w:val="28"/>
          <w:szCs w:val="28"/>
        </w:rPr>
        <w:t xml:space="preserve"> современно</w:t>
      </w:r>
      <w:r>
        <w:rPr>
          <w:rFonts w:cs="Times New Roman"/>
          <w:sz w:val="28"/>
          <w:szCs w:val="28"/>
        </w:rPr>
        <w:t>м научном дискурсе</w:t>
      </w:r>
      <w:r w:rsidR="008D59BA">
        <w:rPr>
          <w:rFonts w:cs="Times New Roman"/>
          <w:sz w:val="28"/>
          <w:szCs w:val="28"/>
        </w:rPr>
        <w:t xml:space="preserve"> спектр трактовок термина </w:t>
      </w:r>
      <w:r>
        <w:rPr>
          <w:rFonts w:cs="Times New Roman"/>
          <w:sz w:val="28"/>
          <w:szCs w:val="28"/>
        </w:rPr>
        <w:t>«</w:t>
      </w:r>
      <w:r w:rsidR="008D59BA">
        <w:rPr>
          <w:rFonts w:cs="Times New Roman"/>
          <w:sz w:val="28"/>
          <w:szCs w:val="28"/>
        </w:rPr>
        <w:t>медиатизация</w:t>
      </w:r>
      <w:r>
        <w:rPr>
          <w:rFonts w:cs="Times New Roman"/>
          <w:sz w:val="28"/>
          <w:szCs w:val="28"/>
        </w:rPr>
        <w:t xml:space="preserve">», </w:t>
      </w:r>
      <w:r w:rsidR="00730557">
        <w:rPr>
          <w:rFonts w:cs="Times New Roman"/>
          <w:sz w:val="28"/>
          <w:szCs w:val="28"/>
        </w:rPr>
        <w:t>а также</w:t>
      </w:r>
      <w:r w:rsidR="008D59BA">
        <w:rPr>
          <w:rFonts w:cs="Times New Roman"/>
          <w:sz w:val="28"/>
          <w:szCs w:val="28"/>
        </w:rPr>
        <w:t xml:space="preserve"> </w:t>
      </w:r>
      <w:r w:rsidR="004D284C">
        <w:rPr>
          <w:rFonts w:cs="Times New Roman"/>
          <w:sz w:val="28"/>
          <w:szCs w:val="28"/>
        </w:rPr>
        <w:t>ощутимая разница в оценке масштабов самого феномена существенно затрудняют проведение эмпирических исследований</w:t>
      </w:r>
      <w:r w:rsidR="00EC0449">
        <w:rPr>
          <w:rFonts w:cs="Times New Roman"/>
          <w:sz w:val="28"/>
          <w:szCs w:val="28"/>
        </w:rPr>
        <w:t xml:space="preserve"> в данной области. </w:t>
      </w:r>
      <w:r w:rsidR="000A6617">
        <w:rPr>
          <w:rFonts w:cs="Times New Roman"/>
          <w:sz w:val="28"/>
          <w:szCs w:val="28"/>
        </w:rPr>
        <w:t xml:space="preserve">Равно как и порождают проблемы в теоретическом осмыслении процессов социально-политической динамики, детерминированных изменениями </w:t>
      </w:r>
      <w:proofErr w:type="spellStart"/>
      <w:r w:rsidR="000A6617">
        <w:rPr>
          <w:rFonts w:cs="Times New Roman"/>
          <w:sz w:val="28"/>
          <w:szCs w:val="28"/>
        </w:rPr>
        <w:t>медиаполя</w:t>
      </w:r>
      <w:proofErr w:type="spellEnd"/>
      <w:r w:rsidR="000A6617">
        <w:rPr>
          <w:rFonts w:cs="Times New Roman"/>
          <w:sz w:val="28"/>
          <w:szCs w:val="28"/>
        </w:rPr>
        <w:t xml:space="preserve">. </w:t>
      </w:r>
      <w:r w:rsidR="00313AF2">
        <w:rPr>
          <w:rFonts w:cs="Times New Roman"/>
          <w:sz w:val="28"/>
          <w:szCs w:val="28"/>
        </w:rPr>
        <w:t xml:space="preserve">Медиатизацию рассматривают </w:t>
      </w:r>
      <w:r w:rsidR="00730557">
        <w:rPr>
          <w:rFonts w:cs="Times New Roman"/>
          <w:sz w:val="28"/>
          <w:szCs w:val="28"/>
        </w:rPr>
        <w:t xml:space="preserve">и </w:t>
      </w:r>
      <w:r w:rsidR="00313AF2">
        <w:rPr>
          <w:rFonts w:cs="Times New Roman"/>
          <w:sz w:val="28"/>
          <w:szCs w:val="28"/>
        </w:rPr>
        <w:t>в контексте трансформации социальных институтов, обусловленную влиянием СМИ (</w:t>
      </w:r>
      <w:proofErr w:type="spellStart"/>
      <w:r w:rsidR="00313AF2">
        <w:rPr>
          <w:rFonts w:cs="Times New Roman"/>
          <w:sz w:val="28"/>
          <w:szCs w:val="28"/>
        </w:rPr>
        <w:t>институционалистский</w:t>
      </w:r>
      <w:proofErr w:type="spellEnd"/>
      <w:r w:rsidR="00313AF2">
        <w:rPr>
          <w:rFonts w:cs="Times New Roman"/>
          <w:sz w:val="28"/>
          <w:szCs w:val="28"/>
        </w:rPr>
        <w:t xml:space="preserve"> подход), и с точки зрения влияния </w:t>
      </w:r>
      <w:r w:rsidR="00313AF2">
        <w:rPr>
          <w:rFonts w:cs="Times New Roman"/>
          <w:sz w:val="28"/>
          <w:szCs w:val="28"/>
        </w:rPr>
        <w:lastRenderedPageBreak/>
        <w:t>информационно-коммуникативных технологий на повседневные и социальные практики (социально-конструктивистский подход)</w:t>
      </w:r>
      <w:r w:rsidR="009617A8">
        <w:rPr>
          <w:rFonts w:cs="Times New Roman"/>
          <w:sz w:val="28"/>
          <w:szCs w:val="28"/>
        </w:rPr>
        <w:t xml:space="preserve"> </w:t>
      </w:r>
      <w:r w:rsidR="009617A8" w:rsidRPr="009617A8">
        <w:rPr>
          <w:rFonts w:cs="Times New Roman"/>
          <w:sz w:val="28"/>
          <w:szCs w:val="28"/>
        </w:rPr>
        <w:t>[</w:t>
      </w:r>
      <w:r w:rsidR="00812677">
        <w:rPr>
          <w:rFonts w:cs="Times New Roman"/>
          <w:sz w:val="28"/>
          <w:szCs w:val="28"/>
        </w:rPr>
        <w:t>2</w:t>
      </w:r>
      <w:r w:rsidR="009617A8" w:rsidRPr="009617A8">
        <w:rPr>
          <w:rFonts w:cs="Times New Roman"/>
          <w:sz w:val="28"/>
          <w:szCs w:val="28"/>
        </w:rPr>
        <w:t>]</w:t>
      </w:r>
      <w:r w:rsidR="00313AF2">
        <w:rPr>
          <w:rFonts w:cs="Times New Roman"/>
          <w:sz w:val="28"/>
          <w:szCs w:val="28"/>
        </w:rPr>
        <w:t xml:space="preserve">. </w:t>
      </w:r>
    </w:p>
    <w:p w14:paraId="4080130C" w14:textId="3AF51AB3" w:rsidR="00562ACD" w:rsidRPr="00562ACD" w:rsidRDefault="00313AF2" w:rsidP="008126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Критики т</w:t>
      </w:r>
      <w:r w:rsidR="00E736EB">
        <w:rPr>
          <w:rFonts w:cs="Times New Roman"/>
          <w:sz w:val="28"/>
          <w:szCs w:val="28"/>
        </w:rPr>
        <w:t>еории медиатизации оспаривают главенствующую роль массмедиа в текущих социальных изменениях, настаивают на том, что</w:t>
      </w:r>
      <w:r w:rsidR="00562ACD" w:rsidRPr="00C3542E">
        <w:rPr>
          <w:rFonts w:cs="Times New Roman"/>
          <w:sz w:val="28"/>
          <w:szCs w:val="28"/>
        </w:rPr>
        <w:t xml:space="preserve"> любое выстраивание причинно-следственных связей должно происходить с учетом макро-, мезо- и микро- факторов</w:t>
      </w:r>
      <w:r w:rsidR="009617A8">
        <w:rPr>
          <w:rFonts w:cs="Times New Roman"/>
          <w:sz w:val="28"/>
          <w:szCs w:val="28"/>
        </w:rPr>
        <w:t xml:space="preserve"> </w:t>
      </w:r>
      <w:r w:rsidR="009617A8" w:rsidRPr="009617A8">
        <w:rPr>
          <w:rFonts w:cs="Times New Roman"/>
          <w:sz w:val="28"/>
          <w:szCs w:val="28"/>
        </w:rPr>
        <w:t>[</w:t>
      </w:r>
      <w:r w:rsidR="00812677">
        <w:rPr>
          <w:rFonts w:cs="Times New Roman"/>
          <w:sz w:val="28"/>
          <w:szCs w:val="28"/>
        </w:rPr>
        <w:t>1</w:t>
      </w:r>
      <w:r w:rsidR="009617A8" w:rsidRPr="009617A8">
        <w:rPr>
          <w:rFonts w:cs="Times New Roman"/>
          <w:sz w:val="28"/>
          <w:szCs w:val="28"/>
        </w:rPr>
        <w:t>]</w:t>
      </w:r>
      <w:r w:rsidR="00562ACD" w:rsidRPr="00C3542E">
        <w:rPr>
          <w:rFonts w:cs="Times New Roman"/>
          <w:sz w:val="28"/>
          <w:szCs w:val="28"/>
        </w:rPr>
        <w:t>.</w:t>
      </w:r>
    </w:p>
    <w:p w14:paraId="0C678303" w14:textId="70F61219" w:rsidR="00CD2F8E" w:rsidRDefault="000E2E7C" w:rsidP="008126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Необходимо учитывать, что м</w:t>
      </w:r>
      <w:r w:rsidR="00442727" w:rsidRPr="00C3542E">
        <w:rPr>
          <w:rFonts w:cs="Times New Roman"/>
          <w:sz w:val="28"/>
          <w:szCs w:val="28"/>
        </w:rPr>
        <w:t>едиатизация в современных условиях</w:t>
      </w:r>
      <w:r w:rsidR="00F847D0">
        <w:rPr>
          <w:rFonts w:cs="Times New Roman"/>
          <w:sz w:val="28"/>
          <w:szCs w:val="28"/>
        </w:rPr>
        <w:t xml:space="preserve"> (вне зависимости от интерпретации</w:t>
      </w:r>
      <w:r w:rsidR="00442727" w:rsidRPr="00C3542E">
        <w:rPr>
          <w:rFonts w:cs="Times New Roman"/>
          <w:sz w:val="28"/>
          <w:szCs w:val="28"/>
        </w:rPr>
        <w:t xml:space="preserve"> </w:t>
      </w:r>
      <w:r w:rsidR="00F847D0">
        <w:rPr>
          <w:rFonts w:cs="Times New Roman"/>
          <w:sz w:val="28"/>
          <w:szCs w:val="28"/>
        </w:rPr>
        <w:t xml:space="preserve">понятия) </w:t>
      </w:r>
      <w:r w:rsidR="00442727" w:rsidRPr="00C3542E">
        <w:rPr>
          <w:rFonts w:cs="Times New Roman"/>
          <w:sz w:val="28"/>
          <w:szCs w:val="28"/>
        </w:rPr>
        <w:t>принципиально отли</w:t>
      </w:r>
      <w:r w:rsidR="00442727">
        <w:rPr>
          <w:rFonts w:cs="Times New Roman"/>
          <w:sz w:val="28"/>
          <w:szCs w:val="28"/>
        </w:rPr>
        <w:t>чается от предшествующих форм благодаря возможностям</w:t>
      </w:r>
      <w:r w:rsidR="00442727" w:rsidRPr="00C3542E">
        <w:rPr>
          <w:rFonts w:cs="Times New Roman"/>
          <w:sz w:val="28"/>
          <w:szCs w:val="28"/>
        </w:rPr>
        <w:t xml:space="preserve"> современных информационных, цифровых технологий. В классификации </w:t>
      </w:r>
      <w:proofErr w:type="spellStart"/>
      <w:r w:rsidR="00442727" w:rsidRPr="00C3542E">
        <w:rPr>
          <w:rFonts w:cs="Times New Roman"/>
          <w:sz w:val="28"/>
          <w:szCs w:val="28"/>
        </w:rPr>
        <w:t>Хеппа</w:t>
      </w:r>
      <w:proofErr w:type="spellEnd"/>
      <w:r w:rsidR="00442727" w:rsidRPr="00C3542E">
        <w:rPr>
          <w:rFonts w:cs="Times New Roman"/>
          <w:sz w:val="28"/>
          <w:szCs w:val="28"/>
        </w:rPr>
        <w:t xml:space="preserve"> и </w:t>
      </w:r>
      <w:proofErr w:type="spellStart"/>
      <w:r w:rsidR="00442727" w:rsidRPr="00C3542E">
        <w:rPr>
          <w:rFonts w:cs="Times New Roman"/>
          <w:sz w:val="28"/>
          <w:szCs w:val="28"/>
        </w:rPr>
        <w:t>Коулдри</w:t>
      </w:r>
      <w:proofErr w:type="spellEnd"/>
      <w:r w:rsidR="00442727" w:rsidRPr="00C3542E">
        <w:rPr>
          <w:rFonts w:cs="Times New Roman"/>
          <w:sz w:val="28"/>
          <w:szCs w:val="28"/>
        </w:rPr>
        <w:t xml:space="preserve"> это медиатизация–</w:t>
      </w:r>
      <w:proofErr w:type="spellStart"/>
      <w:r w:rsidR="00442727" w:rsidRPr="00C3542E">
        <w:rPr>
          <w:rFonts w:cs="Times New Roman"/>
          <w:sz w:val="28"/>
          <w:szCs w:val="28"/>
        </w:rPr>
        <w:t>датифика</w:t>
      </w:r>
      <w:r w:rsidR="00442727">
        <w:rPr>
          <w:rFonts w:cs="Times New Roman"/>
          <w:sz w:val="28"/>
          <w:szCs w:val="28"/>
        </w:rPr>
        <w:t>ция</w:t>
      </w:r>
      <w:proofErr w:type="spellEnd"/>
      <w:r w:rsidR="00442727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когда</w:t>
      </w:r>
      <w:r w:rsidR="00442727">
        <w:rPr>
          <w:rFonts w:cs="Times New Roman"/>
          <w:sz w:val="28"/>
          <w:szCs w:val="28"/>
        </w:rPr>
        <w:t xml:space="preserve"> опосредованные </w:t>
      </w:r>
      <w:proofErr w:type="spellStart"/>
      <w:r w:rsidR="00442727">
        <w:rPr>
          <w:rFonts w:cs="Times New Roman"/>
          <w:sz w:val="28"/>
          <w:szCs w:val="28"/>
        </w:rPr>
        <w:t>медиапроцессы</w:t>
      </w:r>
      <w:proofErr w:type="spellEnd"/>
      <w:r w:rsidR="00442727">
        <w:rPr>
          <w:rFonts w:cs="Times New Roman"/>
          <w:sz w:val="28"/>
          <w:szCs w:val="28"/>
        </w:rPr>
        <w:t xml:space="preserve"> социального конструирования включают в себя не только коммуникативные взаимодействия между людьми, но и автоматизированные накопление и обработку данных, которые ежесекундно производят пользователи цифр</w:t>
      </w:r>
      <w:r w:rsidR="009617A8">
        <w:rPr>
          <w:rFonts w:cs="Times New Roman"/>
          <w:sz w:val="28"/>
          <w:szCs w:val="28"/>
        </w:rPr>
        <w:t xml:space="preserve">овых коммуникативных устройств </w:t>
      </w:r>
      <w:r w:rsidR="009617A8" w:rsidRPr="009617A8">
        <w:rPr>
          <w:rFonts w:cs="Times New Roman"/>
          <w:sz w:val="28"/>
          <w:szCs w:val="28"/>
        </w:rPr>
        <w:t>[</w:t>
      </w:r>
      <w:r w:rsidR="00812677">
        <w:rPr>
          <w:rFonts w:cs="Times New Roman"/>
          <w:sz w:val="28"/>
          <w:szCs w:val="28"/>
        </w:rPr>
        <w:t>3</w:t>
      </w:r>
      <w:r w:rsidR="009617A8" w:rsidRPr="009617A8">
        <w:rPr>
          <w:rFonts w:cs="Times New Roman"/>
          <w:sz w:val="28"/>
          <w:szCs w:val="28"/>
        </w:rPr>
        <w:t>]</w:t>
      </w:r>
      <w:r w:rsidR="00442727">
        <w:rPr>
          <w:rFonts w:cs="Times New Roman"/>
          <w:sz w:val="28"/>
          <w:szCs w:val="28"/>
        </w:rPr>
        <w:t>.</w:t>
      </w:r>
    </w:p>
    <w:p w14:paraId="7A19C0C9" w14:textId="2B212CD1" w:rsidR="00E736EB" w:rsidRPr="00442727" w:rsidRDefault="000E2E7C" w:rsidP="00730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Современные технологии работы с «большими данными» позволяют более качественно </w:t>
      </w:r>
      <w:r w:rsidR="00CD2F8E">
        <w:rPr>
          <w:rFonts w:cs="Times New Roman"/>
          <w:sz w:val="28"/>
          <w:szCs w:val="28"/>
        </w:rPr>
        <w:t>выявлять агентов медиатизации, исследовать</w:t>
      </w:r>
      <w:r>
        <w:rPr>
          <w:rFonts w:cs="Times New Roman"/>
          <w:sz w:val="28"/>
          <w:szCs w:val="28"/>
        </w:rPr>
        <w:t xml:space="preserve"> </w:t>
      </w:r>
      <w:r w:rsidR="00CD2F8E">
        <w:rPr>
          <w:rFonts w:cs="Times New Roman"/>
          <w:sz w:val="28"/>
          <w:szCs w:val="28"/>
        </w:rPr>
        <w:t xml:space="preserve">структурно-содержательные характеристики </w:t>
      </w:r>
      <w:proofErr w:type="spellStart"/>
      <w:r w:rsidR="00CD2F8E">
        <w:rPr>
          <w:rFonts w:cs="Times New Roman"/>
          <w:sz w:val="28"/>
          <w:szCs w:val="28"/>
        </w:rPr>
        <w:t>медиатизационных</w:t>
      </w:r>
      <w:proofErr w:type="spellEnd"/>
      <w:r w:rsidR="00CD2F8E">
        <w:rPr>
          <w:rFonts w:cs="Times New Roman"/>
          <w:sz w:val="28"/>
          <w:szCs w:val="28"/>
        </w:rPr>
        <w:t xml:space="preserve"> процессов. Вместе с тем наблюдается </w:t>
      </w:r>
      <w:r w:rsidR="00F847D0">
        <w:rPr>
          <w:rFonts w:cs="Times New Roman"/>
          <w:sz w:val="28"/>
          <w:szCs w:val="28"/>
        </w:rPr>
        <w:t>явная</w:t>
      </w:r>
      <w:r w:rsidR="00CD2F8E">
        <w:rPr>
          <w:rFonts w:cs="Times New Roman"/>
          <w:sz w:val="28"/>
          <w:szCs w:val="28"/>
        </w:rPr>
        <w:t xml:space="preserve"> нехватка </w:t>
      </w:r>
      <w:proofErr w:type="spellStart"/>
      <w:r w:rsidR="00CD2F8E">
        <w:rPr>
          <w:rFonts w:cs="Times New Roman"/>
          <w:sz w:val="28"/>
          <w:szCs w:val="28"/>
        </w:rPr>
        <w:t>операциональных</w:t>
      </w:r>
      <w:proofErr w:type="spellEnd"/>
      <w:r w:rsidR="00CD2F8E">
        <w:rPr>
          <w:rFonts w:cs="Times New Roman"/>
          <w:sz w:val="28"/>
          <w:szCs w:val="28"/>
        </w:rPr>
        <w:t xml:space="preserve"> моделей медиатизации, которые могли бы стать теоретическим базисом исследований подобного рода.</w:t>
      </w:r>
      <w:r w:rsidR="00442727">
        <w:rPr>
          <w:rFonts w:cs="Times New Roman"/>
          <w:sz w:val="28"/>
          <w:szCs w:val="28"/>
        </w:rPr>
        <w:t xml:space="preserve"> </w:t>
      </w:r>
    </w:p>
    <w:p w14:paraId="4905CFC9" w14:textId="1D13775C" w:rsidR="00CD2F8E" w:rsidRDefault="00CD2F8E" w:rsidP="008126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Так, очеви</w:t>
      </w:r>
      <w:r w:rsidR="00EE6CE3">
        <w:rPr>
          <w:rFonts w:cs="Times New Roman"/>
          <w:sz w:val="28"/>
          <w:szCs w:val="28"/>
        </w:rPr>
        <w:t>дно, некорректно</w:t>
      </w:r>
      <w:r>
        <w:rPr>
          <w:rFonts w:cs="Times New Roman"/>
          <w:sz w:val="28"/>
          <w:szCs w:val="28"/>
        </w:rPr>
        <w:t xml:space="preserve"> говорить о медиатизации «вообще», необходимо выделять несколько уровней</w:t>
      </w:r>
      <w:r w:rsidR="00EE6CE3">
        <w:rPr>
          <w:rFonts w:cs="Times New Roman"/>
          <w:sz w:val="28"/>
          <w:szCs w:val="28"/>
        </w:rPr>
        <w:t xml:space="preserve"> </w:t>
      </w:r>
      <w:proofErr w:type="spellStart"/>
      <w:r w:rsidR="00EE6CE3">
        <w:rPr>
          <w:rFonts w:cs="Times New Roman"/>
          <w:sz w:val="28"/>
          <w:szCs w:val="28"/>
        </w:rPr>
        <w:t>медиатизационного</w:t>
      </w:r>
      <w:proofErr w:type="spellEnd"/>
      <w:r w:rsidR="00EE6CE3">
        <w:rPr>
          <w:rFonts w:cs="Times New Roman"/>
          <w:sz w:val="28"/>
          <w:szCs w:val="28"/>
        </w:rPr>
        <w:t xml:space="preserve"> процесса</w:t>
      </w:r>
      <w:r>
        <w:rPr>
          <w:rFonts w:cs="Times New Roman"/>
          <w:sz w:val="28"/>
          <w:szCs w:val="28"/>
        </w:rPr>
        <w:t xml:space="preserve">. Рассматривая медиатизацию на макроуровне, мы имеем дело с </w:t>
      </w:r>
      <w:r w:rsidR="000A6617">
        <w:rPr>
          <w:rFonts w:cs="Times New Roman"/>
          <w:sz w:val="28"/>
          <w:szCs w:val="28"/>
        </w:rPr>
        <w:t xml:space="preserve">опосредованной социальными практиками </w:t>
      </w:r>
      <w:proofErr w:type="spellStart"/>
      <w:r w:rsidR="000A6617">
        <w:rPr>
          <w:rFonts w:cs="Times New Roman"/>
          <w:sz w:val="28"/>
          <w:szCs w:val="28"/>
        </w:rPr>
        <w:t>медиаакторов</w:t>
      </w:r>
      <w:proofErr w:type="spellEnd"/>
      <w:r w:rsidR="000A661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трансформацией социальных институтов и глубинным переустройством социальной ж</w:t>
      </w:r>
      <w:r w:rsidR="00EE6CE3">
        <w:rPr>
          <w:rFonts w:cs="Times New Roman"/>
          <w:sz w:val="28"/>
          <w:szCs w:val="28"/>
        </w:rPr>
        <w:t>изни, происходящим</w:t>
      </w:r>
      <w:r w:rsidR="000A6617">
        <w:rPr>
          <w:rFonts w:cs="Times New Roman"/>
          <w:sz w:val="28"/>
          <w:szCs w:val="28"/>
        </w:rPr>
        <w:t>и</w:t>
      </w:r>
      <w:r w:rsidR="00EE6CE3">
        <w:rPr>
          <w:rFonts w:cs="Times New Roman"/>
          <w:sz w:val="28"/>
          <w:szCs w:val="28"/>
        </w:rPr>
        <w:t xml:space="preserve"> в течение длительного времени</w:t>
      </w:r>
      <w:r>
        <w:rPr>
          <w:rFonts w:cs="Times New Roman"/>
          <w:sz w:val="28"/>
          <w:szCs w:val="28"/>
        </w:rPr>
        <w:t>. Медиатизация политики, культуры, спорта – подобного рода изменения пр</w:t>
      </w:r>
      <w:r w:rsidR="00EE6CE3">
        <w:rPr>
          <w:rFonts w:cs="Times New Roman"/>
          <w:sz w:val="28"/>
          <w:szCs w:val="28"/>
        </w:rPr>
        <w:t>отекали в двадцатом веке при активном участии традиционных СМИ и</w:t>
      </w:r>
      <w:r>
        <w:rPr>
          <w:rFonts w:cs="Times New Roman"/>
          <w:sz w:val="28"/>
          <w:szCs w:val="28"/>
        </w:rPr>
        <w:t xml:space="preserve"> </w:t>
      </w:r>
      <w:r w:rsidR="00EE6CE3">
        <w:rPr>
          <w:rFonts w:cs="Times New Roman"/>
          <w:sz w:val="28"/>
          <w:szCs w:val="28"/>
        </w:rPr>
        <w:t>имели управляемую</w:t>
      </w:r>
      <w:r w:rsidR="000A6617">
        <w:rPr>
          <w:rFonts w:cs="Times New Roman"/>
          <w:sz w:val="28"/>
          <w:szCs w:val="28"/>
        </w:rPr>
        <w:t>, как правило</w:t>
      </w:r>
      <w:r w:rsidR="00CC474C">
        <w:rPr>
          <w:rFonts w:cs="Times New Roman"/>
          <w:sz w:val="28"/>
          <w:szCs w:val="28"/>
        </w:rPr>
        <w:t xml:space="preserve"> </w:t>
      </w:r>
      <w:r w:rsidR="000A6617">
        <w:rPr>
          <w:rFonts w:cs="Times New Roman"/>
          <w:sz w:val="28"/>
          <w:szCs w:val="28"/>
        </w:rPr>
        <w:t>со стороны элит,</w:t>
      </w:r>
      <w:r w:rsidR="00EE6CE3">
        <w:rPr>
          <w:rFonts w:cs="Times New Roman"/>
          <w:sz w:val="28"/>
          <w:szCs w:val="28"/>
        </w:rPr>
        <w:t xml:space="preserve"> институциональную динамику.</w:t>
      </w:r>
    </w:p>
    <w:p w14:paraId="7F013A17" w14:textId="3C32BD35" w:rsidR="00EE6CE3" w:rsidRDefault="00562ACD" w:rsidP="008126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C3542E">
        <w:rPr>
          <w:rFonts w:cs="Times New Roman"/>
          <w:sz w:val="28"/>
          <w:szCs w:val="28"/>
        </w:rPr>
        <w:lastRenderedPageBreak/>
        <w:t xml:space="preserve">На </w:t>
      </w:r>
      <w:proofErr w:type="spellStart"/>
      <w:r w:rsidRPr="00C3542E">
        <w:rPr>
          <w:rFonts w:cs="Times New Roman"/>
          <w:sz w:val="28"/>
          <w:szCs w:val="28"/>
        </w:rPr>
        <w:t>мезоуровне</w:t>
      </w:r>
      <w:proofErr w:type="spellEnd"/>
      <w:r w:rsidRPr="00C3542E">
        <w:rPr>
          <w:rFonts w:cs="Times New Roman"/>
          <w:sz w:val="28"/>
          <w:szCs w:val="28"/>
        </w:rPr>
        <w:t xml:space="preserve"> допустимо анализировать медиатизацию отдельных </w:t>
      </w:r>
      <w:r w:rsidRPr="00C3542E">
        <w:rPr>
          <w:rFonts w:cs="Times New Roman"/>
          <w:sz w:val="28"/>
          <w:szCs w:val="28"/>
          <w:lang w:val="en-US"/>
        </w:rPr>
        <w:t>issues</w:t>
      </w:r>
      <w:r w:rsidRPr="00C3542E">
        <w:rPr>
          <w:rFonts w:cs="Times New Roman"/>
          <w:sz w:val="28"/>
          <w:szCs w:val="28"/>
        </w:rPr>
        <w:t xml:space="preserve">, </w:t>
      </w:r>
      <w:r w:rsidR="00EE6CE3">
        <w:rPr>
          <w:rFonts w:cs="Times New Roman"/>
          <w:sz w:val="28"/>
          <w:szCs w:val="28"/>
        </w:rPr>
        <w:t xml:space="preserve">то есть социальных </w:t>
      </w:r>
      <w:r w:rsidRPr="00C3542E">
        <w:rPr>
          <w:rFonts w:cs="Times New Roman"/>
          <w:sz w:val="28"/>
          <w:szCs w:val="28"/>
        </w:rPr>
        <w:t xml:space="preserve">проблем, </w:t>
      </w:r>
      <w:r w:rsidR="00EE6CE3">
        <w:rPr>
          <w:rFonts w:cs="Times New Roman"/>
          <w:sz w:val="28"/>
          <w:szCs w:val="28"/>
        </w:rPr>
        <w:t>которые приобрели качественно</w:t>
      </w:r>
      <w:r w:rsidRPr="00C3542E">
        <w:rPr>
          <w:rFonts w:cs="Times New Roman"/>
          <w:sz w:val="28"/>
          <w:szCs w:val="28"/>
        </w:rPr>
        <w:t xml:space="preserve"> новое наполнение в результате попадания </w:t>
      </w:r>
      <w:r w:rsidR="00EE6CE3">
        <w:rPr>
          <w:rFonts w:cs="Times New Roman"/>
          <w:sz w:val="28"/>
          <w:szCs w:val="28"/>
        </w:rPr>
        <w:t>в повестку дня</w:t>
      </w:r>
      <w:r w:rsidR="006426F5">
        <w:rPr>
          <w:rFonts w:cs="Times New Roman"/>
          <w:sz w:val="28"/>
          <w:szCs w:val="28"/>
        </w:rPr>
        <w:t xml:space="preserve">. На «доцифровом» этапе общественного развития монопольная собственность на повестки дня принадлежала элитам, и это определяло характер проблемной </w:t>
      </w:r>
      <w:proofErr w:type="spellStart"/>
      <w:r w:rsidR="006426F5">
        <w:rPr>
          <w:rFonts w:cs="Times New Roman"/>
          <w:sz w:val="28"/>
          <w:szCs w:val="28"/>
        </w:rPr>
        <w:t>мезомедиатизации</w:t>
      </w:r>
      <w:proofErr w:type="spellEnd"/>
      <w:r w:rsidR="006426F5">
        <w:rPr>
          <w:rFonts w:cs="Times New Roman"/>
          <w:sz w:val="28"/>
          <w:szCs w:val="28"/>
        </w:rPr>
        <w:t xml:space="preserve">. В сетевом обществе расстановка сил меняется, </w:t>
      </w:r>
      <w:r w:rsidR="00F847D0">
        <w:rPr>
          <w:rFonts w:cs="Times New Roman"/>
          <w:sz w:val="28"/>
          <w:szCs w:val="28"/>
        </w:rPr>
        <w:t>в управление</w:t>
      </w:r>
      <w:r w:rsidR="006426F5">
        <w:rPr>
          <w:rFonts w:cs="Times New Roman"/>
          <w:sz w:val="28"/>
          <w:szCs w:val="28"/>
        </w:rPr>
        <w:t xml:space="preserve"> </w:t>
      </w:r>
      <w:proofErr w:type="spellStart"/>
      <w:r w:rsidR="006426F5">
        <w:rPr>
          <w:rFonts w:cs="Times New Roman"/>
          <w:sz w:val="28"/>
          <w:szCs w:val="28"/>
        </w:rPr>
        <w:t>медиаповестками</w:t>
      </w:r>
      <w:proofErr w:type="spellEnd"/>
      <w:r w:rsidR="006426F5">
        <w:rPr>
          <w:rFonts w:cs="Times New Roman"/>
          <w:sz w:val="28"/>
          <w:szCs w:val="28"/>
        </w:rPr>
        <w:t xml:space="preserve"> </w:t>
      </w:r>
      <w:r w:rsidR="00F847D0">
        <w:rPr>
          <w:rFonts w:cs="Times New Roman"/>
          <w:sz w:val="28"/>
          <w:szCs w:val="28"/>
        </w:rPr>
        <w:t>включаются</w:t>
      </w:r>
      <w:r w:rsidR="006426F5">
        <w:rPr>
          <w:rFonts w:cs="Times New Roman"/>
          <w:sz w:val="28"/>
          <w:szCs w:val="28"/>
        </w:rPr>
        <w:t xml:space="preserve"> новые властные игроки – сетевые бренды, трафик-монополисты и т.п.</w:t>
      </w:r>
    </w:p>
    <w:p w14:paraId="6D1E9005" w14:textId="319BE362" w:rsidR="008A2E69" w:rsidRDefault="00F847D0" w:rsidP="008126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Наконец, есть микроуровень</w:t>
      </w:r>
      <w:r w:rsidR="00562ACD" w:rsidRPr="00C3542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или медиатизация повседневности.</w:t>
      </w:r>
      <w:r w:rsidR="00562ACD" w:rsidRPr="00C3542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Сегодня</w:t>
      </w:r>
      <w:r w:rsidR="006426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 крайне интересное поле для исследования и одновременно</w:t>
      </w:r>
      <w:r w:rsidR="006426F5">
        <w:rPr>
          <w:rFonts w:cs="Times New Roman"/>
          <w:sz w:val="28"/>
          <w:szCs w:val="28"/>
        </w:rPr>
        <w:t xml:space="preserve"> один из каналов, создающих проблемы для макросоциальной устойчивости. </w:t>
      </w:r>
      <w:r w:rsidR="00562ACD" w:rsidRPr="00C3542E">
        <w:rPr>
          <w:rFonts w:cs="Times New Roman"/>
          <w:sz w:val="28"/>
          <w:szCs w:val="28"/>
        </w:rPr>
        <w:t xml:space="preserve">В контексте </w:t>
      </w:r>
      <w:proofErr w:type="spellStart"/>
      <w:r w:rsidR="006426F5">
        <w:rPr>
          <w:rFonts w:cs="Times New Roman"/>
          <w:sz w:val="28"/>
          <w:szCs w:val="28"/>
        </w:rPr>
        <w:t>микроуровневого</w:t>
      </w:r>
      <w:proofErr w:type="spellEnd"/>
      <w:r w:rsidR="006426F5">
        <w:rPr>
          <w:rFonts w:cs="Times New Roman"/>
          <w:sz w:val="28"/>
          <w:szCs w:val="28"/>
        </w:rPr>
        <w:t xml:space="preserve"> анализа </w:t>
      </w:r>
      <w:r w:rsidR="00562ACD" w:rsidRPr="00C3542E">
        <w:rPr>
          <w:rFonts w:cs="Times New Roman"/>
          <w:sz w:val="28"/>
          <w:szCs w:val="28"/>
        </w:rPr>
        <w:t>мы можем рассматривать медиатизацию частных, немасштабных по содержанию событий или инцидентов, которые в то же время с помощью новых медийных технологий попадают в фок</w:t>
      </w:r>
      <w:r w:rsidR="00EE6CE3">
        <w:rPr>
          <w:rFonts w:cs="Times New Roman"/>
          <w:sz w:val="28"/>
          <w:szCs w:val="28"/>
        </w:rPr>
        <w:t>ус внимания распреде</w:t>
      </w:r>
      <w:r w:rsidR="00B818E4">
        <w:rPr>
          <w:rFonts w:cs="Times New Roman"/>
          <w:sz w:val="28"/>
          <w:szCs w:val="28"/>
        </w:rPr>
        <w:t xml:space="preserve">ленных массовых аудиторий. </w:t>
      </w:r>
      <w:proofErr w:type="spellStart"/>
      <w:r w:rsidR="00B818E4">
        <w:rPr>
          <w:rFonts w:cs="Times New Roman"/>
          <w:sz w:val="28"/>
          <w:szCs w:val="28"/>
        </w:rPr>
        <w:t>Микро</w:t>
      </w:r>
      <w:r w:rsidR="00EE6CE3">
        <w:rPr>
          <w:rFonts w:cs="Times New Roman"/>
          <w:sz w:val="28"/>
          <w:szCs w:val="28"/>
        </w:rPr>
        <w:t>м</w:t>
      </w:r>
      <w:r w:rsidR="008A2E69">
        <w:rPr>
          <w:rFonts w:cs="Times New Roman"/>
          <w:sz w:val="28"/>
          <w:szCs w:val="28"/>
        </w:rPr>
        <w:t>едиатизация</w:t>
      </w:r>
      <w:proofErr w:type="spellEnd"/>
      <w:r w:rsidR="008A2E69">
        <w:rPr>
          <w:rFonts w:cs="Times New Roman"/>
          <w:sz w:val="28"/>
          <w:szCs w:val="28"/>
        </w:rPr>
        <w:t xml:space="preserve"> </w:t>
      </w:r>
      <w:r w:rsidR="00EE6CE3">
        <w:rPr>
          <w:rFonts w:cs="Times New Roman"/>
          <w:sz w:val="28"/>
          <w:szCs w:val="28"/>
        </w:rPr>
        <w:t xml:space="preserve">начала </w:t>
      </w:r>
      <w:r w:rsidR="00B818E4">
        <w:rPr>
          <w:rFonts w:cs="Times New Roman"/>
          <w:sz w:val="28"/>
          <w:szCs w:val="28"/>
        </w:rPr>
        <w:t xml:space="preserve">активно </w:t>
      </w:r>
      <w:r w:rsidR="00EE6CE3">
        <w:rPr>
          <w:rFonts w:cs="Times New Roman"/>
          <w:sz w:val="28"/>
          <w:szCs w:val="28"/>
        </w:rPr>
        <w:t>развива</w:t>
      </w:r>
      <w:r w:rsidR="008A2E69">
        <w:rPr>
          <w:rFonts w:cs="Times New Roman"/>
          <w:sz w:val="28"/>
          <w:szCs w:val="28"/>
        </w:rPr>
        <w:t>т</w:t>
      </w:r>
      <w:r w:rsidR="00EE6CE3">
        <w:rPr>
          <w:rFonts w:cs="Times New Roman"/>
          <w:sz w:val="28"/>
          <w:szCs w:val="28"/>
        </w:rPr>
        <w:t>ь</w:t>
      </w:r>
      <w:r w:rsidR="008A2E69">
        <w:rPr>
          <w:rFonts w:cs="Times New Roman"/>
          <w:sz w:val="28"/>
          <w:szCs w:val="28"/>
        </w:rPr>
        <w:t xml:space="preserve">ся в условиях </w:t>
      </w:r>
      <w:r w:rsidR="00EE6CE3">
        <w:rPr>
          <w:rFonts w:cs="Times New Roman"/>
          <w:sz w:val="28"/>
          <w:szCs w:val="28"/>
        </w:rPr>
        <w:t xml:space="preserve">внедрения </w:t>
      </w:r>
      <w:r w:rsidR="008A2E69">
        <w:rPr>
          <w:rFonts w:cs="Times New Roman"/>
          <w:sz w:val="28"/>
          <w:szCs w:val="28"/>
        </w:rPr>
        <w:t xml:space="preserve">технологической платформы </w:t>
      </w:r>
      <w:r w:rsidR="008A2E69">
        <w:rPr>
          <w:rFonts w:cs="Times New Roman"/>
          <w:sz w:val="28"/>
          <w:szCs w:val="28"/>
          <w:lang w:val="en-US"/>
        </w:rPr>
        <w:t>Web</w:t>
      </w:r>
      <w:r w:rsidR="008A2E69" w:rsidRPr="008A2E69">
        <w:rPr>
          <w:rFonts w:cs="Times New Roman"/>
          <w:sz w:val="28"/>
          <w:szCs w:val="28"/>
        </w:rPr>
        <w:t xml:space="preserve"> 2.0</w:t>
      </w:r>
      <w:r w:rsidR="00C463E0">
        <w:rPr>
          <w:rFonts w:cs="Times New Roman"/>
          <w:sz w:val="28"/>
          <w:szCs w:val="28"/>
        </w:rPr>
        <w:t xml:space="preserve"> с возможностями распространения «пользовательского контента». </w:t>
      </w:r>
      <w:r>
        <w:rPr>
          <w:rFonts w:cs="Times New Roman"/>
          <w:sz w:val="28"/>
          <w:szCs w:val="28"/>
        </w:rPr>
        <w:t xml:space="preserve">Исследование </w:t>
      </w:r>
      <w:proofErr w:type="spellStart"/>
      <w:r>
        <w:rPr>
          <w:rFonts w:cs="Times New Roman"/>
          <w:sz w:val="28"/>
          <w:szCs w:val="28"/>
        </w:rPr>
        <w:t>микромедиатизации</w:t>
      </w:r>
      <w:proofErr w:type="spellEnd"/>
      <w:r>
        <w:rPr>
          <w:rFonts w:cs="Times New Roman"/>
          <w:sz w:val="28"/>
          <w:szCs w:val="28"/>
        </w:rPr>
        <w:t>,</w:t>
      </w:r>
      <w:r w:rsidR="00C463E0">
        <w:rPr>
          <w:rFonts w:cs="Times New Roman"/>
          <w:sz w:val="28"/>
          <w:szCs w:val="28"/>
        </w:rPr>
        <w:t xml:space="preserve"> то есть медиатизации локального информационного повода, происшествия, инцидента </w:t>
      </w:r>
      <w:r w:rsidR="00B818E4">
        <w:rPr>
          <w:rFonts w:cs="Times New Roman"/>
          <w:sz w:val="28"/>
          <w:szCs w:val="28"/>
        </w:rPr>
        <w:t>крайне важно для понимания современных мобилизационных процессов, способных, в том числе, принимать форму политического протеста.</w:t>
      </w:r>
    </w:p>
    <w:p w14:paraId="246E7D80" w14:textId="77777777" w:rsidR="00812677" w:rsidRPr="00812677" w:rsidRDefault="00812677" w:rsidP="00812677">
      <w:pPr>
        <w:autoSpaceDE w:val="0"/>
        <w:autoSpaceDN w:val="0"/>
        <w:adjustRightInd w:val="0"/>
        <w:spacing w:after="0" w:line="360" w:lineRule="auto"/>
        <w:jc w:val="center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>Литература</w:t>
      </w:r>
    </w:p>
    <w:p w14:paraId="3DD1594A" w14:textId="21C712F7" w:rsidR="00812677" w:rsidRPr="00812677" w:rsidRDefault="00812677" w:rsidP="00CC47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cs="Times New Roman"/>
          <w:sz w:val="28"/>
          <w:szCs w:val="28"/>
          <w:lang w:val="en-US"/>
        </w:rPr>
      </w:pPr>
      <w:r w:rsidRPr="00812677">
        <w:rPr>
          <w:iCs/>
          <w:sz w:val="28"/>
          <w:szCs w:val="28"/>
          <w:lang w:val="en-US"/>
        </w:rPr>
        <w:t xml:space="preserve">Deacon D., </w:t>
      </w:r>
      <w:proofErr w:type="spellStart"/>
      <w:r w:rsidRPr="00812677">
        <w:rPr>
          <w:iCs/>
          <w:sz w:val="28"/>
          <w:szCs w:val="28"/>
          <w:lang w:val="en-US"/>
        </w:rPr>
        <w:t>S</w:t>
      </w:r>
      <w:r w:rsidRPr="00812677">
        <w:rPr>
          <w:rFonts w:cs="Times New Roman"/>
          <w:iCs/>
          <w:sz w:val="28"/>
          <w:szCs w:val="28"/>
          <w:lang w:val="en-US"/>
        </w:rPr>
        <w:t>tanyer</w:t>
      </w:r>
      <w:proofErr w:type="spellEnd"/>
      <w:r w:rsidRPr="00812677">
        <w:rPr>
          <w:rFonts w:cs="Times New Roman"/>
          <w:iCs/>
          <w:sz w:val="28"/>
          <w:szCs w:val="28"/>
          <w:lang w:val="en-US"/>
        </w:rPr>
        <w:t xml:space="preserve"> J.</w:t>
      </w:r>
      <w:r w:rsidRPr="00812677">
        <w:rPr>
          <w:rFonts w:cs="Times New Roman"/>
          <w:i/>
          <w:iCs/>
          <w:sz w:val="28"/>
          <w:szCs w:val="28"/>
          <w:lang w:val="en-US"/>
        </w:rPr>
        <w:t xml:space="preserve"> </w:t>
      </w:r>
      <w:r w:rsidRPr="00812677">
        <w:rPr>
          <w:rFonts w:cs="Times New Roman"/>
          <w:sz w:val="28"/>
          <w:szCs w:val="28"/>
          <w:lang w:val="en-US"/>
        </w:rPr>
        <w:t xml:space="preserve">Mediatization: key concept or </w:t>
      </w:r>
      <w:proofErr w:type="spellStart"/>
      <w:r w:rsidR="00CC474C">
        <w:rPr>
          <w:rFonts w:cs="Times New Roman"/>
          <w:sz w:val="28"/>
          <w:szCs w:val="28"/>
          <w:lang w:val="en-US"/>
        </w:rPr>
        <w:t>concept</w:t>
      </w:r>
      <w:r w:rsidRPr="00812677">
        <w:rPr>
          <w:rFonts w:cs="Times New Roman"/>
          <w:sz w:val="28"/>
          <w:szCs w:val="28"/>
          <w:lang w:val="en-US"/>
        </w:rPr>
        <w:t>tual</w:t>
      </w:r>
      <w:proofErr w:type="spellEnd"/>
      <w:r w:rsidRPr="00812677">
        <w:rPr>
          <w:rFonts w:cs="Times New Roman"/>
          <w:sz w:val="28"/>
          <w:szCs w:val="28"/>
          <w:lang w:val="en-US"/>
        </w:rPr>
        <w:t xml:space="preserve"> bandwagon // Media, Culture &amp; Society. 2014. Vol. 36. No. 7. P. 1032–1044</w:t>
      </w:r>
      <w:r w:rsidR="00CC474C">
        <w:rPr>
          <w:rFonts w:cs="Times New Roman"/>
          <w:sz w:val="28"/>
          <w:szCs w:val="28"/>
        </w:rPr>
        <w:t>.</w:t>
      </w:r>
    </w:p>
    <w:p w14:paraId="235B31CB" w14:textId="23544C2C" w:rsidR="00812677" w:rsidRPr="00812677" w:rsidRDefault="00812677" w:rsidP="00CC47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cs="Times New Roman"/>
          <w:sz w:val="28"/>
          <w:szCs w:val="28"/>
          <w:lang w:val="en-US"/>
        </w:rPr>
      </w:pPr>
      <w:r w:rsidRPr="00812677">
        <w:rPr>
          <w:rFonts w:cs="Times New Roman"/>
          <w:sz w:val="28"/>
          <w:szCs w:val="28"/>
          <w:lang w:val="en-US"/>
        </w:rPr>
        <w:t xml:space="preserve">Mediatization: Concepts, changes, consequences / Ed. by K. </w:t>
      </w:r>
      <w:proofErr w:type="spellStart"/>
      <w:r w:rsidRPr="00812677">
        <w:rPr>
          <w:rFonts w:cs="Times New Roman"/>
          <w:sz w:val="28"/>
          <w:szCs w:val="28"/>
          <w:lang w:val="en-US"/>
        </w:rPr>
        <w:t>Lundby</w:t>
      </w:r>
      <w:proofErr w:type="spellEnd"/>
      <w:r w:rsidRPr="00812677">
        <w:rPr>
          <w:rFonts w:cs="Times New Roman"/>
          <w:sz w:val="28"/>
          <w:szCs w:val="28"/>
          <w:lang w:val="en-US"/>
        </w:rPr>
        <w:t>. New York, 2009</w:t>
      </w:r>
      <w:r w:rsidR="00CC474C">
        <w:rPr>
          <w:rFonts w:cs="Times New Roman"/>
          <w:sz w:val="28"/>
          <w:szCs w:val="28"/>
        </w:rPr>
        <w:t>.</w:t>
      </w:r>
    </w:p>
    <w:p w14:paraId="7C91FE47" w14:textId="77777777" w:rsidR="00812677" w:rsidRPr="00812677" w:rsidRDefault="00812677" w:rsidP="00CC47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cs="Times New Roman"/>
          <w:sz w:val="28"/>
          <w:szCs w:val="28"/>
          <w:lang w:val="en-US"/>
        </w:rPr>
      </w:pPr>
      <w:proofErr w:type="spellStart"/>
      <w:r w:rsidRPr="00812677">
        <w:rPr>
          <w:rFonts w:cs="Times New Roman"/>
          <w:sz w:val="28"/>
          <w:szCs w:val="28"/>
          <w:lang w:val="en-US"/>
        </w:rPr>
        <w:t>Hepp</w:t>
      </w:r>
      <w:proofErr w:type="spellEnd"/>
      <w:r w:rsidRPr="00812677">
        <w:rPr>
          <w:rFonts w:cs="Times New Roman"/>
          <w:sz w:val="28"/>
          <w:szCs w:val="28"/>
          <w:lang w:val="en-US"/>
        </w:rPr>
        <w:t xml:space="preserve">, A., </w:t>
      </w:r>
      <w:proofErr w:type="spellStart"/>
      <w:r w:rsidRPr="00812677">
        <w:rPr>
          <w:rFonts w:cs="Times New Roman"/>
          <w:sz w:val="28"/>
          <w:szCs w:val="28"/>
          <w:lang w:val="en-US"/>
        </w:rPr>
        <w:t>Breiter</w:t>
      </w:r>
      <w:proofErr w:type="spellEnd"/>
      <w:r w:rsidRPr="00812677">
        <w:rPr>
          <w:rFonts w:cs="Times New Roman"/>
          <w:sz w:val="28"/>
          <w:szCs w:val="28"/>
          <w:lang w:val="en-US"/>
        </w:rPr>
        <w:t xml:space="preserve">, A. </w:t>
      </w:r>
      <w:proofErr w:type="spellStart"/>
      <w:r w:rsidRPr="00812677">
        <w:rPr>
          <w:rFonts w:cs="Times New Roman"/>
          <w:sz w:val="28"/>
          <w:szCs w:val="28"/>
          <w:lang w:val="en-US"/>
        </w:rPr>
        <w:t>Hasebrink</w:t>
      </w:r>
      <w:proofErr w:type="spellEnd"/>
      <w:r w:rsidRPr="00812677">
        <w:rPr>
          <w:rFonts w:cs="Times New Roman"/>
          <w:sz w:val="28"/>
          <w:szCs w:val="28"/>
          <w:lang w:val="en-US"/>
        </w:rPr>
        <w:t xml:space="preserve">, U. Rethinking Transforming Communications: An Introduction. // Communicative Figurations: Transforming Communications in Times of Deep Mediatization. </w:t>
      </w:r>
      <w:r>
        <w:rPr>
          <w:rFonts w:cs="Times New Roman"/>
          <w:sz w:val="28"/>
          <w:szCs w:val="28"/>
          <w:lang w:val="en-US"/>
        </w:rPr>
        <w:t>2018.</w:t>
      </w:r>
    </w:p>
    <w:sectPr w:rsidR="00812677" w:rsidRPr="0081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19D"/>
    <w:multiLevelType w:val="hybridMultilevel"/>
    <w:tmpl w:val="DC4278B6"/>
    <w:lvl w:ilvl="0" w:tplc="E44CEB50">
      <w:start w:val="1"/>
      <w:numFmt w:val="decimal"/>
      <w:lvlText w:val="%1."/>
      <w:lvlJc w:val="left"/>
      <w:pPr>
        <w:ind w:left="92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D10493B"/>
    <w:multiLevelType w:val="hybridMultilevel"/>
    <w:tmpl w:val="28FA6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84"/>
    <w:rsid w:val="0002118A"/>
    <w:rsid w:val="000A6617"/>
    <w:rsid w:val="000E2E7C"/>
    <w:rsid w:val="00313AF2"/>
    <w:rsid w:val="00442727"/>
    <w:rsid w:val="004D284C"/>
    <w:rsid w:val="00562ACD"/>
    <w:rsid w:val="006426F5"/>
    <w:rsid w:val="00730557"/>
    <w:rsid w:val="00740C84"/>
    <w:rsid w:val="00760F54"/>
    <w:rsid w:val="00812677"/>
    <w:rsid w:val="008A2E69"/>
    <w:rsid w:val="008D59BA"/>
    <w:rsid w:val="009617A8"/>
    <w:rsid w:val="009904A8"/>
    <w:rsid w:val="00B818E4"/>
    <w:rsid w:val="00C463E0"/>
    <w:rsid w:val="00CC474C"/>
    <w:rsid w:val="00CD2F8E"/>
    <w:rsid w:val="00E736EB"/>
    <w:rsid w:val="00EC0449"/>
    <w:rsid w:val="00EE6CE3"/>
    <w:rsid w:val="00F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CA5B"/>
  <w15:docId w15:val="{8D0F5B00-E417-40D9-A540-80A7F9F9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C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2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61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30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gavr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Viktoriya.VV@outlook.com</cp:lastModifiedBy>
  <cp:revision>2</cp:revision>
  <dcterms:created xsi:type="dcterms:W3CDTF">2020-03-03T10:08:00Z</dcterms:created>
  <dcterms:modified xsi:type="dcterms:W3CDTF">2020-03-03T10:08:00Z</dcterms:modified>
</cp:coreProperties>
</file>