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B7" w:rsidRDefault="007317B7" w:rsidP="001D6599">
      <w:pPr>
        <w:spacing w:after="0" w:line="36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Б. Я. </w:t>
      </w:r>
      <w:proofErr w:type="spellStart"/>
      <w:r>
        <w:rPr>
          <w:rFonts w:cs="Times New Roman"/>
          <w:color w:val="000000"/>
        </w:rPr>
        <w:t>Мисонжников</w:t>
      </w:r>
      <w:proofErr w:type="spellEnd"/>
    </w:p>
    <w:p w:rsidR="007317B7" w:rsidRDefault="007317B7" w:rsidP="001D6599">
      <w:pPr>
        <w:widowControl w:val="0"/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Санкт-Петербург</w:t>
      </w:r>
      <w:r w:rsidRPr="002353AA">
        <w:rPr>
          <w:rFonts w:cs="Times New Roman"/>
        </w:rPr>
        <w:t xml:space="preserve">ский государственный университет </w:t>
      </w:r>
    </w:p>
    <w:p w:rsidR="007317B7" w:rsidRDefault="007317B7" w:rsidP="001D6599">
      <w:pPr>
        <w:widowControl w:val="0"/>
        <w:spacing w:after="0" w:line="360" w:lineRule="auto"/>
        <w:ind w:firstLine="709"/>
        <w:jc w:val="both"/>
        <w:rPr>
          <w:rFonts w:cs="Times New Roman"/>
          <w:b/>
        </w:rPr>
      </w:pPr>
      <w:proofErr w:type="spellStart"/>
      <w:r w:rsidRPr="000F4DA8">
        <w:rPr>
          <w:rFonts w:cs="Times New Roman"/>
          <w:b/>
        </w:rPr>
        <w:t>Лонгрид</w:t>
      </w:r>
      <w:proofErr w:type="spellEnd"/>
      <w:r w:rsidRPr="000F4DA8">
        <w:rPr>
          <w:rFonts w:cs="Times New Roman"/>
          <w:b/>
        </w:rPr>
        <w:t xml:space="preserve"> как комплексное семиотическое образование</w:t>
      </w:r>
    </w:p>
    <w:p w:rsidR="007317B7" w:rsidRPr="009C228D" w:rsidRDefault="007317B7" w:rsidP="001D6599">
      <w:pPr>
        <w:spacing w:after="0" w:line="360" w:lineRule="auto"/>
        <w:ind w:firstLine="709"/>
        <w:jc w:val="both"/>
        <w:rPr>
          <w:rFonts w:cs="Times New Roman"/>
          <w:b/>
          <w:sz w:val="24"/>
        </w:rPr>
      </w:pPr>
      <w:r w:rsidRPr="009C228D">
        <w:rPr>
          <w:rFonts w:cs="Times New Roman"/>
          <w:sz w:val="20"/>
        </w:rPr>
        <w:t>Исследование</w:t>
      </w:r>
      <w:r>
        <w:rPr>
          <w:rFonts w:cs="Times New Roman"/>
          <w:sz w:val="20"/>
        </w:rPr>
        <w:t xml:space="preserve"> выполнено при финансовой поддержке РФФИ: проект «</w:t>
      </w:r>
      <w:proofErr w:type="spellStart"/>
      <w:r>
        <w:rPr>
          <w:rFonts w:cs="Times New Roman"/>
          <w:sz w:val="20"/>
        </w:rPr>
        <w:t>Медиаобраз</w:t>
      </w:r>
      <w:proofErr w:type="spellEnd"/>
      <w:r>
        <w:rPr>
          <w:rFonts w:cs="Times New Roman"/>
          <w:sz w:val="20"/>
        </w:rPr>
        <w:t xml:space="preserve"> России в контексте национальной безопасности», №</w:t>
      </w:r>
      <w:r w:rsidRPr="009C228D">
        <w:rPr>
          <w:rFonts w:cs="Times New Roman"/>
          <w:color w:val="000000"/>
          <w:sz w:val="20"/>
          <w:shd w:val="clear" w:color="auto" w:fill="FFFFFF"/>
        </w:rPr>
        <w:t>19-013-00725</w:t>
      </w:r>
    </w:p>
    <w:p w:rsidR="007317B7" w:rsidRPr="000F4DA8" w:rsidRDefault="007317B7" w:rsidP="001D6599">
      <w:pPr>
        <w:widowControl w:val="0"/>
        <w:spacing w:after="0" w:line="360" w:lineRule="auto"/>
        <w:ind w:firstLine="709"/>
        <w:jc w:val="both"/>
        <w:rPr>
          <w:rFonts w:cs="Times New Roman"/>
          <w:b/>
        </w:rPr>
      </w:pPr>
    </w:p>
    <w:p w:rsidR="007317B7" w:rsidRDefault="007317B7" w:rsidP="001D6599">
      <w:pPr>
        <w:widowControl w:val="0"/>
        <w:spacing w:after="0" w:line="360" w:lineRule="auto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Лонгрид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представлен</w:t>
      </w:r>
      <w:proofErr w:type="gramEnd"/>
      <w:r>
        <w:rPr>
          <w:rFonts w:cs="Times New Roman"/>
        </w:rPr>
        <w:t xml:space="preserve"> как семиотическое </w:t>
      </w:r>
      <w:proofErr w:type="spellStart"/>
      <w:r>
        <w:rPr>
          <w:rFonts w:cs="Times New Roman"/>
        </w:rPr>
        <w:t>политекстовое</w:t>
      </w:r>
      <w:proofErr w:type="spellEnd"/>
      <w:r>
        <w:rPr>
          <w:rFonts w:cs="Times New Roman"/>
        </w:rPr>
        <w:t xml:space="preserve"> образование со сложной структурной организацией компонентов. В содержательном отношении он обладает </w:t>
      </w:r>
      <w:proofErr w:type="gramStart"/>
      <w:r>
        <w:rPr>
          <w:rFonts w:cs="Times New Roman"/>
        </w:rPr>
        <w:t>усложненной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сюжетикой</w:t>
      </w:r>
      <w:proofErr w:type="spellEnd"/>
      <w:r>
        <w:rPr>
          <w:rFonts w:cs="Times New Roman"/>
        </w:rPr>
        <w:t xml:space="preserve">, которая реализуется как ветвящийся нарратив, а в формальном отношении </w:t>
      </w:r>
      <w:proofErr w:type="spellStart"/>
      <w:r>
        <w:rPr>
          <w:rFonts w:cs="Times New Roman"/>
        </w:rPr>
        <w:t>гипотексты</w:t>
      </w:r>
      <w:proofErr w:type="spellEnd"/>
      <w:r>
        <w:rPr>
          <w:rFonts w:cs="Times New Roman"/>
        </w:rPr>
        <w:t xml:space="preserve"> репрезентированы как уникальные феномены </w:t>
      </w:r>
      <w:proofErr w:type="spellStart"/>
      <w:r>
        <w:rPr>
          <w:rFonts w:cs="Times New Roman"/>
        </w:rPr>
        <w:t>медиадизайна</w:t>
      </w:r>
      <w:proofErr w:type="spellEnd"/>
      <w:r>
        <w:rPr>
          <w:rFonts w:cs="Times New Roman"/>
        </w:rPr>
        <w:t>.</w:t>
      </w:r>
    </w:p>
    <w:p w:rsidR="007317B7" w:rsidRDefault="007317B7" w:rsidP="001D6599">
      <w:pPr>
        <w:widowControl w:val="0"/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Ключевые слова: </w:t>
      </w:r>
      <w:proofErr w:type="spellStart"/>
      <w:r>
        <w:rPr>
          <w:rFonts w:cs="Times New Roman"/>
        </w:rPr>
        <w:t>лонгрид</w:t>
      </w:r>
      <w:proofErr w:type="spellEnd"/>
      <w:r>
        <w:rPr>
          <w:rFonts w:cs="Times New Roman"/>
        </w:rPr>
        <w:t xml:space="preserve">, семиотика, форма и содержание, </w:t>
      </w:r>
      <w:proofErr w:type="spellStart"/>
      <w:r>
        <w:rPr>
          <w:rFonts w:cs="Times New Roman"/>
        </w:rPr>
        <w:t>медиадизайн</w:t>
      </w:r>
      <w:proofErr w:type="spellEnd"/>
      <w:r>
        <w:rPr>
          <w:rFonts w:cs="Times New Roman"/>
        </w:rPr>
        <w:t>.</w:t>
      </w:r>
    </w:p>
    <w:p w:rsidR="007317B7" w:rsidRDefault="007317B7" w:rsidP="001D6599">
      <w:pPr>
        <w:widowControl w:val="0"/>
        <w:spacing w:after="0" w:line="360" w:lineRule="auto"/>
        <w:ind w:firstLine="709"/>
        <w:jc w:val="both"/>
        <w:rPr>
          <w:rFonts w:cs="Times New Roman"/>
        </w:rPr>
      </w:pPr>
    </w:p>
    <w:p w:rsidR="007317B7" w:rsidRDefault="007317B7" w:rsidP="001D6599">
      <w:pPr>
        <w:widowControl w:val="0"/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Автор: Борис Яковлевич </w:t>
      </w:r>
      <w:proofErr w:type="spellStart"/>
      <w:r>
        <w:rPr>
          <w:rFonts w:cs="Times New Roman"/>
        </w:rPr>
        <w:t>Мисонжников</w:t>
      </w:r>
      <w:proofErr w:type="spellEnd"/>
      <w:r>
        <w:rPr>
          <w:rFonts w:cs="Times New Roman"/>
        </w:rPr>
        <w:t xml:space="preserve">. </w:t>
      </w:r>
      <w:proofErr w:type="spellStart"/>
      <w:r w:rsidRPr="002353AA">
        <w:rPr>
          <w:rFonts w:cs="Times New Roman"/>
        </w:rPr>
        <w:t>Докт</w:t>
      </w:r>
      <w:proofErr w:type="spellEnd"/>
      <w:r w:rsidRPr="002353AA">
        <w:rPr>
          <w:rFonts w:cs="Times New Roman"/>
        </w:rPr>
        <w:t xml:space="preserve">. </w:t>
      </w:r>
      <w:proofErr w:type="spellStart"/>
      <w:r w:rsidRPr="002353AA">
        <w:rPr>
          <w:rFonts w:cs="Times New Roman"/>
        </w:rPr>
        <w:t>филол</w:t>
      </w:r>
      <w:proofErr w:type="spellEnd"/>
      <w:r w:rsidRPr="002353AA">
        <w:rPr>
          <w:rFonts w:cs="Times New Roman"/>
        </w:rPr>
        <w:t>. наук, профессор</w:t>
      </w:r>
    </w:p>
    <w:p w:rsidR="007317B7" w:rsidRPr="007317B7" w:rsidRDefault="007317B7" w:rsidP="001D6599">
      <w:pPr>
        <w:widowControl w:val="0"/>
        <w:spacing w:after="0" w:line="360" w:lineRule="auto"/>
        <w:ind w:firstLine="709"/>
        <w:jc w:val="both"/>
        <w:rPr>
          <w:rFonts w:cs="Times New Roman"/>
          <w:u w:val="single"/>
        </w:rPr>
      </w:pPr>
      <w:r>
        <w:rPr>
          <w:rFonts w:cs="Times New Roman"/>
        </w:rPr>
        <w:t xml:space="preserve">СПбГУ. </w:t>
      </w:r>
      <w:hyperlink r:id="rId5" w:history="1">
        <w:r w:rsidRPr="00DD3FA2">
          <w:rPr>
            <w:rStyle w:val="a8"/>
            <w:rFonts w:cs="Times New Roman"/>
            <w:lang w:val="en-US"/>
          </w:rPr>
          <w:t>bmiss</w:t>
        </w:r>
        <w:r w:rsidRPr="007317B7">
          <w:rPr>
            <w:rStyle w:val="a8"/>
            <w:rFonts w:cs="Times New Roman"/>
          </w:rPr>
          <w:t>20550@</w:t>
        </w:r>
        <w:r w:rsidRPr="00DD3FA2">
          <w:rPr>
            <w:rStyle w:val="a8"/>
            <w:rFonts w:cs="Times New Roman"/>
            <w:lang w:val="en-US"/>
          </w:rPr>
          <w:t>mail</w:t>
        </w:r>
        <w:r w:rsidRPr="007317B7">
          <w:rPr>
            <w:rStyle w:val="a8"/>
            <w:rFonts w:cs="Times New Roman"/>
          </w:rPr>
          <w:t>.</w:t>
        </w:r>
        <w:proofErr w:type="spellStart"/>
        <w:r w:rsidRPr="00DD3FA2">
          <w:rPr>
            <w:rStyle w:val="a8"/>
            <w:rFonts w:cs="Times New Roman"/>
            <w:lang w:val="en-US"/>
          </w:rPr>
          <w:t>ru</w:t>
        </w:r>
        <w:proofErr w:type="spellEnd"/>
      </w:hyperlink>
    </w:p>
    <w:p w:rsidR="007317B7" w:rsidRPr="007317B7" w:rsidRDefault="007317B7" w:rsidP="001D6599">
      <w:pPr>
        <w:widowControl w:val="0"/>
        <w:spacing w:after="0" w:line="360" w:lineRule="auto"/>
        <w:ind w:firstLine="709"/>
        <w:jc w:val="both"/>
        <w:rPr>
          <w:rFonts w:cs="Times New Roman"/>
          <w:u w:val="single"/>
        </w:rPr>
      </w:pPr>
    </w:p>
    <w:p w:rsidR="007317B7" w:rsidRDefault="007317B7" w:rsidP="001D6599">
      <w:pPr>
        <w:widowControl w:val="0"/>
        <w:spacing w:after="0" w:line="360" w:lineRule="auto"/>
        <w:ind w:firstLine="709"/>
        <w:jc w:val="both"/>
        <w:rPr>
          <w:rFonts w:cs="Times New Roman"/>
          <w:lang w:val="en-US"/>
        </w:rPr>
      </w:pPr>
      <w:r w:rsidRPr="00665AF8">
        <w:rPr>
          <w:rFonts w:cs="Times New Roman"/>
          <w:lang w:val="en-US"/>
        </w:rPr>
        <w:t>B</w:t>
      </w:r>
      <w:r w:rsidRPr="00665AF8">
        <w:rPr>
          <w:rFonts w:cs="Times New Roman"/>
        </w:rPr>
        <w:t xml:space="preserve">. </w:t>
      </w:r>
      <w:proofErr w:type="spellStart"/>
      <w:r w:rsidRPr="00665AF8">
        <w:rPr>
          <w:rFonts w:cs="Times New Roman"/>
          <w:lang w:val="en-US"/>
        </w:rPr>
        <w:t>Ya</w:t>
      </w:r>
      <w:proofErr w:type="spellEnd"/>
      <w:r w:rsidRPr="00665AF8">
        <w:rPr>
          <w:rFonts w:cs="Times New Roman"/>
        </w:rPr>
        <w:t xml:space="preserve">. </w:t>
      </w:r>
      <w:proofErr w:type="spellStart"/>
      <w:r>
        <w:rPr>
          <w:rFonts w:cs="Times New Roman"/>
          <w:lang w:val="en-US"/>
        </w:rPr>
        <w:t>Misonzhnikov</w:t>
      </w:r>
      <w:proofErr w:type="spellEnd"/>
    </w:p>
    <w:p w:rsidR="007317B7" w:rsidRPr="007317B7" w:rsidRDefault="007317B7" w:rsidP="001D6599">
      <w:pPr>
        <w:widowControl w:val="0"/>
        <w:spacing w:after="0" w:line="360" w:lineRule="auto"/>
        <w:ind w:firstLine="709"/>
        <w:jc w:val="both"/>
        <w:rPr>
          <w:rFonts w:cs="Times New Roman"/>
          <w:lang w:val="en-US"/>
        </w:rPr>
      </w:pPr>
      <w:bookmarkStart w:id="0" w:name="_GoBack"/>
      <w:bookmarkEnd w:id="0"/>
      <w:r w:rsidRPr="00AA01F4">
        <w:rPr>
          <w:rFonts w:cs="Times New Roman"/>
          <w:lang w:val="en-US"/>
        </w:rPr>
        <w:t>St.-Petersburg State University</w:t>
      </w:r>
    </w:p>
    <w:p w:rsidR="007317B7" w:rsidRPr="007317B7" w:rsidRDefault="007317B7" w:rsidP="001D6599">
      <w:pPr>
        <w:widowControl w:val="0"/>
        <w:spacing w:after="0" w:line="360" w:lineRule="auto"/>
        <w:ind w:firstLine="709"/>
        <w:jc w:val="both"/>
        <w:rPr>
          <w:rFonts w:cs="Times New Roman"/>
          <w:b/>
          <w:color w:val="212121"/>
          <w:shd w:val="clear" w:color="auto" w:fill="FFFFFF"/>
          <w:lang w:val="en-US"/>
        </w:rPr>
      </w:pPr>
      <w:proofErr w:type="spellStart"/>
      <w:r w:rsidRPr="00AA01F4">
        <w:rPr>
          <w:rFonts w:cs="Times New Roman"/>
          <w:b/>
          <w:color w:val="212121"/>
          <w:shd w:val="clear" w:color="auto" w:fill="FFFFFF"/>
          <w:lang w:val="en-US"/>
        </w:rPr>
        <w:t>Longr</w:t>
      </w:r>
      <w:r>
        <w:rPr>
          <w:rFonts w:cs="Times New Roman"/>
          <w:b/>
          <w:color w:val="212121"/>
          <w:shd w:val="clear" w:color="auto" w:fill="FFFFFF"/>
          <w:lang w:val="en-US"/>
        </w:rPr>
        <w:t>ea</w:t>
      </w:r>
      <w:r w:rsidRPr="00AA01F4">
        <w:rPr>
          <w:rFonts w:cs="Times New Roman"/>
          <w:b/>
          <w:color w:val="212121"/>
          <w:shd w:val="clear" w:color="auto" w:fill="FFFFFF"/>
          <w:lang w:val="en-US"/>
        </w:rPr>
        <w:t>d</w:t>
      </w:r>
      <w:proofErr w:type="spellEnd"/>
      <w:r w:rsidRPr="00AA01F4">
        <w:rPr>
          <w:rFonts w:cs="Times New Roman"/>
          <w:b/>
          <w:color w:val="212121"/>
          <w:shd w:val="clear" w:color="auto" w:fill="FFFFFF"/>
          <w:lang w:val="en-US"/>
        </w:rPr>
        <w:t xml:space="preserve"> as a complex semiotic </w:t>
      </w:r>
      <w:r w:rsidRPr="00286A62">
        <w:rPr>
          <w:rFonts w:cs="Times New Roman"/>
          <w:b/>
          <w:color w:val="212121"/>
          <w:shd w:val="clear" w:color="auto" w:fill="FFFFFF"/>
          <w:lang w:val="en-US"/>
        </w:rPr>
        <w:t>structure</w:t>
      </w:r>
    </w:p>
    <w:p w:rsidR="007317B7" w:rsidRPr="001D6599" w:rsidRDefault="007317B7" w:rsidP="001D6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cs="Times New Roman"/>
          <w:color w:val="212121"/>
          <w:lang w:val="en-US" w:eastAsia="ru-RU"/>
        </w:rPr>
      </w:pPr>
      <w:proofErr w:type="spellStart"/>
      <w:r w:rsidRPr="001D6599">
        <w:rPr>
          <w:rFonts w:cs="Times New Roman"/>
          <w:color w:val="212121"/>
          <w:lang w:val="en-US" w:eastAsia="ru-RU"/>
        </w:rPr>
        <w:t>Longread</w:t>
      </w:r>
      <w:proofErr w:type="spellEnd"/>
      <w:r w:rsidRPr="001D6599">
        <w:rPr>
          <w:rFonts w:cs="Times New Roman"/>
          <w:color w:val="212121"/>
          <w:lang w:val="en-US" w:eastAsia="ru-RU"/>
        </w:rPr>
        <w:t xml:space="preserve"> is presented as a semiotic </w:t>
      </w:r>
      <w:proofErr w:type="spellStart"/>
      <w:r w:rsidRPr="001D6599">
        <w:rPr>
          <w:rFonts w:cs="Times New Roman"/>
          <w:color w:val="212121"/>
          <w:lang w:val="en-US" w:eastAsia="ru-RU"/>
        </w:rPr>
        <w:t>polytext</w:t>
      </w:r>
      <w:proofErr w:type="spellEnd"/>
      <w:r w:rsidRPr="001D6599">
        <w:rPr>
          <w:rFonts w:cs="Times New Roman"/>
          <w:color w:val="212121"/>
          <w:lang w:val="en-US" w:eastAsia="ru-RU"/>
        </w:rPr>
        <w:t xml:space="preserve"> formation with a complex structural organization of components. In content terms, it has a sophisticated storyline, which is implemented as a branching narrative, and in a formal sense, </w:t>
      </w:r>
      <w:proofErr w:type="spellStart"/>
      <w:r w:rsidRPr="001D6599">
        <w:rPr>
          <w:rFonts w:cs="Times New Roman"/>
          <w:color w:val="212121"/>
          <w:lang w:val="en-US" w:eastAsia="ru-RU"/>
        </w:rPr>
        <w:t>hypotextes</w:t>
      </w:r>
      <w:proofErr w:type="spellEnd"/>
      <w:r w:rsidRPr="001D6599">
        <w:rPr>
          <w:rFonts w:cs="Times New Roman"/>
          <w:color w:val="212121"/>
          <w:lang w:val="en-US" w:eastAsia="ru-RU"/>
        </w:rPr>
        <w:t xml:space="preserve"> are represented as unique phenomena of media design.</w:t>
      </w:r>
    </w:p>
    <w:p w:rsidR="007317B7" w:rsidRPr="00286A62" w:rsidRDefault="007317B7" w:rsidP="001D6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cs="Times New Roman"/>
          <w:color w:val="212121"/>
          <w:lang w:val="en-US" w:eastAsia="ru-RU"/>
        </w:rPr>
      </w:pPr>
      <w:r w:rsidRPr="001D6599">
        <w:rPr>
          <w:rFonts w:cs="Times New Roman"/>
          <w:color w:val="212121"/>
          <w:lang w:val="en-US" w:eastAsia="ru-RU"/>
        </w:rPr>
        <w:t>Key</w:t>
      </w:r>
      <w:r w:rsidR="001D6599" w:rsidRPr="001D6599">
        <w:rPr>
          <w:rFonts w:cs="Times New Roman"/>
          <w:color w:val="212121"/>
          <w:lang w:val="en-US" w:eastAsia="ru-RU"/>
        </w:rPr>
        <w:t xml:space="preserve"> </w:t>
      </w:r>
      <w:r w:rsidRPr="001D6599">
        <w:rPr>
          <w:rFonts w:cs="Times New Roman"/>
          <w:color w:val="212121"/>
          <w:lang w:val="en-US" w:eastAsia="ru-RU"/>
        </w:rPr>
        <w:t xml:space="preserve">words: </w:t>
      </w:r>
      <w:proofErr w:type="spellStart"/>
      <w:r w:rsidRPr="001D6599">
        <w:rPr>
          <w:rFonts w:cs="Times New Roman"/>
          <w:color w:val="212121"/>
          <w:lang w:val="en-US" w:eastAsia="ru-RU"/>
        </w:rPr>
        <w:t>longrid</w:t>
      </w:r>
      <w:proofErr w:type="spellEnd"/>
      <w:r w:rsidRPr="001D6599">
        <w:rPr>
          <w:rFonts w:cs="Times New Roman"/>
          <w:color w:val="212121"/>
          <w:lang w:val="en-US" w:eastAsia="ru-RU"/>
        </w:rPr>
        <w:t>, semiotics, form and content, media design.</w:t>
      </w:r>
    </w:p>
    <w:p w:rsidR="007317B7" w:rsidRDefault="007317B7" w:rsidP="001D6599">
      <w:pPr>
        <w:widowControl w:val="0"/>
        <w:spacing w:after="0" w:line="360" w:lineRule="auto"/>
        <w:ind w:firstLine="709"/>
        <w:jc w:val="both"/>
        <w:rPr>
          <w:rFonts w:cs="Times New Roman"/>
          <w:b/>
          <w:lang w:val="en-US"/>
        </w:rPr>
      </w:pPr>
    </w:p>
    <w:p w:rsidR="007317B7" w:rsidRPr="007317B7" w:rsidRDefault="007317B7" w:rsidP="001D6599">
      <w:pPr>
        <w:widowControl w:val="0"/>
        <w:spacing w:after="0" w:line="360" w:lineRule="auto"/>
        <w:ind w:firstLine="709"/>
        <w:jc w:val="both"/>
        <w:rPr>
          <w:rFonts w:cs="Times New Roman"/>
          <w:u w:val="single"/>
        </w:rPr>
      </w:pPr>
      <w:r w:rsidRPr="002353AA">
        <w:rPr>
          <w:rFonts w:cs="Times New Roman"/>
          <w:color w:val="000000"/>
          <w:shd w:val="clear" w:color="auto" w:fill="FFFFFF"/>
          <w:lang w:val="en-US"/>
        </w:rPr>
        <w:t xml:space="preserve">Author: </w:t>
      </w:r>
      <w:r>
        <w:rPr>
          <w:rFonts w:cs="Times New Roman"/>
          <w:color w:val="000000"/>
          <w:shd w:val="clear" w:color="auto" w:fill="FFFFFF"/>
          <w:lang w:val="en-US"/>
        </w:rPr>
        <w:t xml:space="preserve">Boris </w:t>
      </w:r>
      <w:proofErr w:type="spellStart"/>
      <w:r>
        <w:rPr>
          <w:rFonts w:cs="Times New Roman"/>
          <w:color w:val="000000"/>
          <w:shd w:val="clear" w:color="auto" w:fill="FFFFFF"/>
          <w:lang w:val="en-US"/>
        </w:rPr>
        <w:t>Yakovlevich</w:t>
      </w:r>
      <w:proofErr w:type="spellEnd"/>
      <w:r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cs="Times New Roman"/>
          <w:color w:val="000000"/>
          <w:shd w:val="clear" w:color="auto" w:fill="FFFFFF"/>
          <w:lang w:val="en-US"/>
        </w:rPr>
        <w:t>Misonzhnikov</w:t>
      </w:r>
      <w:proofErr w:type="spellEnd"/>
      <w:r>
        <w:rPr>
          <w:rFonts w:cs="Times New Roman"/>
          <w:color w:val="000000"/>
          <w:shd w:val="clear" w:color="auto" w:fill="FFFFFF"/>
          <w:lang w:val="en-US"/>
        </w:rPr>
        <w:t>.</w:t>
      </w:r>
      <w:r w:rsidRPr="00A63333">
        <w:rPr>
          <w:rFonts w:cs="Times New Roman"/>
          <w:lang w:val="en-US"/>
        </w:rPr>
        <w:t xml:space="preserve"> </w:t>
      </w:r>
      <w:proofErr w:type="gramStart"/>
      <w:r w:rsidRPr="002353AA">
        <w:rPr>
          <w:rFonts w:cs="Times New Roman"/>
          <w:lang w:val="en-US"/>
        </w:rPr>
        <w:t>Professor</w:t>
      </w:r>
      <w:r w:rsidRPr="002353AA">
        <w:rPr>
          <w:rFonts w:cs="Times New Roman"/>
          <w:color w:val="000000"/>
          <w:shd w:val="clear" w:color="auto" w:fill="FFFFFF"/>
          <w:lang w:val="en-US"/>
        </w:rPr>
        <w:t xml:space="preserve"> </w:t>
      </w:r>
      <w:r>
        <w:rPr>
          <w:rFonts w:cs="Times New Roman"/>
          <w:lang w:val="en-US"/>
        </w:rPr>
        <w:t xml:space="preserve">St.-Petersburg </w:t>
      </w:r>
      <w:r w:rsidRPr="002353AA">
        <w:rPr>
          <w:rFonts w:cs="Times New Roman"/>
          <w:lang w:val="en-US"/>
        </w:rPr>
        <w:t>State University</w:t>
      </w:r>
      <w:r w:rsidRPr="00A63333">
        <w:rPr>
          <w:rFonts w:cs="Times New Roman"/>
          <w:lang w:val="en-US"/>
        </w:rPr>
        <w:t>.</w:t>
      </w:r>
      <w:proofErr w:type="gramEnd"/>
      <w:r w:rsidRPr="00A63333">
        <w:rPr>
          <w:rFonts w:cs="Times New Roman"/>
          <w:lang w:val="en-US"/>
        </w:rPr>
        <w:t xml:space="preserve"> </w:t>
      </w:r>
      <w:hyperlink r:id="rId6" w:history="1">
        <w:r w:rsidRPr="00DD3FA2">
          <w:rPr>
            <w:rStyle w:val="a8"/>
            <w:rFonts w:cs="Times New Roman"/>
            <w:lang w:val="en-US"/>
          </w:rPr>
          <w:t>bmiss</w:t>
        </w:r>
        <w:r w:rsidRPr="007317B7">
          <w:rPr>
            <w:rStyle w:val="a8"/>
            <w:rFonts w:cs="Times New Roman"/>
          </w:rPr>
          <w:t>20550@</w:t>
        </w:r>
        <w:r w:rsidRPr="00DD3FA2">
          <w:rPr>
            <w:rStyle w:val="a8"/>
            <w:rFonts w:cs="Times New Roman"/>
            <w:lang w:val="en-US"/>
          </w:rPr>
          <w:t>mail</w:t>
        </w:r>
        <w:r w:rsidRPr="007317B7">
          <w:rPr>
            <w:rStyle w:val="a8"/>
            <w:rFonts w:cs="Times New Roman"/>
          </w:rPr>
          <w:t>.</w:t>
        </w:r>
        <w:proofErr w:type="spellStart"/>
        <w:r w:rsidRPr="00DD3FA2">
          <w:rPr>
            <w:rStyle w:val="a8"/>
            <w:rFonts w:cs="Times New Roman"/>
            <w:lang w:val="en-US"/>
          </w:rPr>
          <w:t>ru</w:t>
        </w:r>
        <w:proofErr w:type="spellEnd"/>
      </w:hyperlink>
    </w:p>
    <w:p w:rsidR="007317B7" w:rsidRPr="007317B7" w:rsidRDefault="007317B7" w:rsidP="001D6599">
      <w:pPr>
        <w:widowControl w:val="0"/>
        <w:spacing w:after="0" w:line="360" w:lineRule="auto"/>
        <w:ind w:firstLine="709"/>
        <w:jc w:val="both"/>
        <w:rPr>
          <w:rFonts w:cs="Times New Roman"/>
          <w:u w:val="single"/>
        </w:rPr>
      </w:pPr>
    </w:p>
    <w:p w:rsidR="007317B7" w:rsidRDefault="007317B7" w:rsidP="001D6599">
      <w:pPr>
        <w:widowControl w:val="0"/>
        <w:spacing w:after="0" w:line="360" w:lineRule="auto"/>
        <w:ind w:firstLine="709"/>
        <w:jc w:val="both"/>
        <w:rPr>
          <w:rFonts w:cs="Times New Roman"/>
        </w:rPr>
      </w:pPr>
      <w:r w:rsidRPr="007517FF">
        <w:rPr>
          <w:rFonts w:cs="Times New Roman"/>
        </w:rPr>
        <w:t xml:space="preserve">Долгое чтение </w:t>
      </w:r>
      <w:r>
        <w:rPr>
          <w:rFonts w:cs="Times New Roman"/>
        </w:rPr>
        <w:t xml:space="preserve">– </w:t>
      </w:r>
      <w:proofErr w:type="spellStart"/>
      <w:r>
        <w:rPr>
          <w:rFonts w:cs="Times New Roman"/>
        </w:rPr>
        <w:t>лонгрид</w:t>
      </w:r>
      <w:proofErr w:type="spellEnd"/>
      <w:r>
        <w:rPr>
          <w:rFonts w:cs="Times New Roman"/>
        </w:rPr>
        <w:t xml:space="preserve"> – представляет собой уникальное явление как в отношении содержательно-тематической, так и композиционно-графической модели. </w:t>
      </w:r>
      <w:proofErr w:type="gramStart"/>
      <w:r>
        <w:rPr>
          <w:rFonts w:cs="Times New Roman"/>
        </w:rPr>
        <w:t xml:space="preserve">В содержательном аспекте он реализуется как усложненный вид </w:t>
      </w:r>
      <w:r>
        <w:rPr>
          <w:rFonts w:cs="Times New Roman"/>
        </w:rPr>
        <w:lastRenderedPageBreak/>
        <w:t xml:space="preserve">нарратива, в котором спорадически возникают – отпочковываются, ветвятся – новые и новые </w:t>
      </w:r>
      <w:proofErr w:type="spellStart"/>
      <w:r>
        <w:rPr>
          <w:rFonts w:cs="Times New Roman"/>
        </w:rPr>
        <w:t>гипотекстовые</w:t>
      </w:r>
      <w:proofErr w:type="spellEnd"/>
      <w:r>
        <w:rPr>
          <w:rFonts w:cs="Times New Roman"/>
        </w:rPr>
        <w:t xml:space="preserve"> феномены самодовлеющего характера, интегрированные, вместе с тем, в общий гипертекстовой континуум, в этот</w:t>
      </w:r>
      <w:r w:rsidRPr="00AF78B0">
        <w:rPr>
          <w:rFonts w:cs="Times New Roman"/>
        </w:rPr>
        <w:t xml:space="preserve"> «</w:t>
      </w:r>
      <w:r w:rsidRPr="00AF78B0">
        <w:rPr>
          <w:rFonts w:cs="Times New Roman"/>
          <w:color w:val="000000"/>
        </w:rPr>
        <w:t>яркий пример нелинейной формы представления знаний»</w:t>
      </w:r>
      <w:r w:rsidRPr="00352FAC">
        <w:t xml:space="preserve"> </w:t>
      </w:r>
      <w:r>
        <w:t>[1, с. 73]</w:t>
      </w:r>
      <w:r w:rsidRPr="00AF78B0">
        <w:rPr>
          <w:rFonts w:cs="Times New Roman"/>
        </w:rPr>
        <w:t>.</w:t>
      </w:r>
      <w:proofErr w:type="gramEnd"/>
      <w:r w:rsidRPr="00AF78B0">
        <w:rPr>
          <w:rFonts w:cs="Times New Roman"/>
        </w:rPr>
        <w:t xml:space="preserve"> </w:t>
      </w:r>
      <w:r>
        <w:rPr>
          <w:rFonts w:cs="Times New Roman"/>
        </w:rPr>
        <w:t xml:space="preserve">Они в значительной мере актуализируют содержательную семантику и благодаря своему </w:t>
      </w:r>
      <w:proofErr w:type="spellStart"/>
      <w:r>
        <w:rPr>
          <w:rFonts w:cs="Times New Roman"/>
        </w:rPr>
        <w:t>поликодовому</w:t>
      </w:r>
      <w:proofErr w:type="spellEnd"/>
      <w:r>
        <w:rPr>
          <w:rFonts w:cs="Times New Roman"/>
        </w:rPr>
        <w:t xml:space="preserve"> характеру </w:t>
      </w:r>
      <w:r w:rsidR="006E3187">
        <w:rPr>
          <w:rFonts w:cs="Times New Roman"/>
        </w:rPr>
        <w:t xml:space="preserve">с достаточной полнотой </w:t>
      </w:r>
      <w:r>
        <w:rPr>
          <w:rFonts w:cs="Times New Roman"/>
        </w:rPr>
        <w:t>отражают события реальной жизни. Вербальный текст, иконический, представленный тоновыми и штриховыми изобразительными материалами, аудио- и видеоматериалы, в частности музыкальные,</w:t>
      </w:r>
      <w:r w:rsidR="001D6599">
        <w:rPr>
          <w:rFonts w:cs="Times New Roman"/>
        </w:rPr>
        <w:t xml:space="preserve"> </w:t>
      </w:r>
      <w:r>
        <w:rPr>
          <w:rFonts w:cs="Times New Roman"/>
        </w:rPr>
        <w:t xml:space="preserve">порождают </w:t>
      </w:r>
      <w:proofErr w:type="spellStart"/>
      <w:r>
        <w:rPr>
          <w:rFonts w:cs="Times New Roman"/>
        </w:rPr>
        <w:t>политекстовое</w:t>
      </w:r>
      <w:proofErr w:type="spellEnd"/>
      <w:r>
        <w:rPr>
          <w:rFonts w:cs="Times New Roman"/>
        </w:rPr>
        <w:t xml:space="preserve"> образование со сложной структурной организацией компонентов. Это позволяет тонизировать </w:t>
      </w:r>
      <w:proofErr w:type="spellStart"/>
      <w:r>
        <w:rPr>
          <w:rFonts w:cs="Times New Roman"/>
        </w:rPr>
        <w:t>сюжетику</w:t>
      </w:r>
      <w:proofErr w:type="spellEnd"/>
      <w:r>
        <w:rPr>
          <w:rFonts w:cs="Times New Roman"/>
        </w:rPr>
        <w:t xml:space="preserve"> произведения, резко повышать информационную и </w:t>
      </w:r>
      <w:proofErr w:type="spellStart"/>
      <w:r>
        <w:rPr>
          <w:rFonts w:cs="Times New Roman"/>
        </w:rPr>
        <w:t>психоэстетическую</w:t>
      </w:r>
      <w:proofErr w:type="spellEnd"/>
      <w:r>
        <w:rPr>
          <w:rFonts w:cs="Times New Roman"/>
        </w:rPr>
        <w:t xml:space="preserve"> наполненность повествования, дает возможность донести до реципиента тонкие смыслы и чувства бытия. </w:t>
      </w:r>
      <w:proofErr w:type="spellStart"/>
      <w:r>
        <w:rPr>
          <w:rFonts w:cs="Times New Roman"/>
        </w:rPr>
        <w:t>Нарратологический</w:t>
      </w:r>
      <w:proofErr w:type="spellEnd"/>
      <w:r>
        <w:rPr>
          <w:rFonts w:cs="Times New Roman"/>
        </w:rPr>
        <w:t xml:space="preserve"> рисунок становится более живым, эмоциональным и красочным. </w:t>
      </w:r>
    </w:p>
    <w:p w:rsidR="007317B7" w:rsidRDefault="007317B7" w:rsidP="001D6599">
      <w:pPr>
        <w:widowControl w:val="0"/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формальном аспекте </w:t>
      </w:r>
      <w:proofErr w:type="spellStart"/>
      <w:r>
        <w:rPr>
          <w:rFonts w:cs="Times New Roman"/>
        </w:rPr>
        <w:t>гипотекстовые</w:t>
      </w:r>
      <w:proofErr w:type="spellEnd"/>
      <w:r>
        <w:rPr>
          <w:rFonts w:cs="Times New Roman"/>
        </w:rPr>
        <w:t xml:space="preserve"> феномены оказывают воздействие на архитектонику </w:t>
      </w:r>
      <w:proofErr w:type="spellStart"/>
      <w:r>
        <w:rPr>
          <w:rFonts w:cs="Times New Roman"/>
        </w:rPr>
        <w:t>лонгрида</w:t>
      </w:r>
      <w:proofErr w:type="spellEnd"/>
      <w:r>
        <w:rPr>
          <w:rFonts w:cs="Times New Roman"/>
        </w:rPr>
        <w:t xml:space="preserve">, возникает возможность расширения </w:t>
      </w:r>
      <w:proofErr w:type="spellStart"/>
      <w:r>
        <w:rPr>
          <w:rFonts w:cs="Times New Roman"/>
        </w:rPr>
        <w:t>эстезиса</w:t>
      </w:r>
      <w:proofErr w:type="spellEnd"/>
      <w:r>
        <w:rPr>
          <w:rFonts w:cs="Times New Roman"/>
        </w:rPr>
        <w:t xml:space="preserve"> гипертекстового образования, что обусловливает повышение потенциала </w:t>
      </w:r>
      <w:proofErr w:type="spellStart"/>
      <w:r>
        <w:rPr>
          <w:rFonts w:cs="Times New Roman"/>
        </w:rPr>
        <w:t>медиадизайна</w:t>
      </w:r>
      <w:proofErr w:type="spellEnd"/>
      <w:r>
        <w:rPr>
          <w:rFonts w:cs="Times New Roman"/>
        </w:rPr>
        <w:t xml:space="preserve">, делает его более разнообразным. Воссоздаются схемы-образы, чувственные понятия, и «паттерны, как куски смальты, накладываются на тонкую ткань бытия, и возникшая мозаика подобна картине, при взгляде на которую </w:t>
      </w:r>
      <w:proofErr w:type="gramStart"/>
      <w:r>
        <w:rPr>
          <w:rFonts w:cs="Times New Roman"/>
        </w:rPr>
        <w:t>издали</w:t>
      </w:r>
      <w:proofErr w:type="gramEnd"/>
      <w:r>
        <w:rPr>
          <w:rFonts w:cs="Times New Roman"/>
        </w:rPr>
        <w:t xml:space="preserve"> виден свет, движение, трепет» </w:t>
      </w:r>
      <w:r>
        <w:t>[2, с. 124]</w:t>
      </w:r>
      <w:r w:rsidRPr="00AF78B0">
        <w:rPr>
          <w:rFonts w:cs="Times New Roman"/>
        </w:rPr>
        <w:t>.</w:t>
      </w:r>
    </w:p>
    <w:p w:rsidR="007317B7" w:rsidRDefault="007317B7" w:rsidP="001D6599">
      <w:pPr>
        <w:widowControl w:val="0"/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силу значительного потенциала </w:t>
      </w:r>
      <w:proofErr w:type="spellStart"/>
      <w:r>
        <w:rPr>
          <w:rFonts w:cs="Times New Roman"/>
        </w:rPr>
        <w:t>лонгрида</w:t>
      </w:r>
      <w:proofErr w:type="spellEnd"/>
      <w:r>
        <w:rPr>
          <w:rFonts w:cs="Times New Roman"/>
        </w:rPr>
        <w:t xml:space="preserve"> как формы презентации самых разных историй он</w:t>
      </w:r>
      <w:r w:rsidR="001D6599">
        <w:rPr>
          <w:rFonts w:cs="Times New Roman"/>
        </w:rPr>
        <w:t xml:space="preserve"> </w:t>
      </w:r>
      <w:r>
        <w:rPr>
          <w:rFonts w:cs="Times New Roman"/>
        </w:rPr>
        <w:t>подходит для произведений, отмеченных высокой эмоциональной выразительностью. Так,</w:t>
      </w:r>
      <w:r w:rsidR="001D6599">
        <w:rPr>
          <w:rFonts w:cs="Times New Roman"/>
        </w:rPr>
        <w:t xml:space="preserve"> </w:t>
      </w:r>
      <w:r>
        <w:rPr>
          <w:rFonts w:cs="Times New Roman"/>
        </w:rPr>
        <w:t xml:space="preserve">специальный проект ТАСС «900 дней жизни» – это </w:t>
      </w:r>
      <w:proofErr w:type="spellStart"/>
      <w:r>
        <w:rPr>
          <w:rFonts w:cs="Times New Roman"/>
        </w:rPr>
        <w:t>лонгрид</w:t>
      </w:r>
      <w:proofErr w:type="spellEnd"/>
      <w:r>
        <w:rPr>
          <w:rFonts w:cs="Times New Roman"/>
        </w:rPr>
        <w:t xml:space="preserve">, повествующий о беспримерном подвиге народа, формирующий выразительный образ людей и страны, которая выстояла в неимоверных испытаниях. Произведение начинается со звука метронома, который сразу же определяет ритмический характер всего гипертекста, обретает значение биологического метронома, по матрице которого выстраивается </w:t>
      </w:r>
      <w:proofErr w:type="spellStart"/>
      <w:r>
        <w:rPr>
          <w:rFonts w:cs="Times New Roman"/>
        </w:rPr>
        <w:t>гипотекстовая</w:t>
      </w:r>
      <w:proofErr w:type="spellEnd"/>
      <w:r>
        <w:rPr>
          <w:rFonts w:cs="Times New Roman"/>
        </w:rPr>
        <w:t xml:space="preserve"> последовательность. </w:t>
      </w:r>
      <w:proofErr w:type="spellStart"/>
      <w:r>
        <w:rPr>
          <w:rFonts w:cs="Times New Roman"/>
        </w:rPr>
        <w:t>Гипотексты</w:t>
      </w:r>
      <w:proofErr w:type="spellEnd"/>
      <w:r>
        <w:rPr>
          <w:rFonts w:cs="Times New Roman"/>
        </w:rPr>
        <w:t xml:space="preserve"> продуцируются </w:t>
      </w:r>
      <w:r>
        <w:rPr>
          <w:rFonts w:cs="Times New Roman"/>
        </w:rPr>
        <w:lastRenderedPageBreak/>
        <w:t xml:space="preserve">из разного семиотического материала – семиотика вербального текста, представленного лаконичными врезками, сочетается с семиотикой музыки, иконографии – фото и документальные фильмы, и решить проблему </w:t>
      </w:r>
      <w:proofErr w:type="spellStart"/>
      <w:r>
        <w:rPr>
          <w:rFonts w:cs="Times New Roman"/>
        </w:rPr>
        <w:t>мультимодальности</w:t>
      </w:r>
      <w:proofErr w:type="spellEnd"/>
      <w:r>
        <w:rPr>
          <w:rFonts w:cs="Times New Roman"/>
        </w:rPr>
        <w:t xml:space="preserve"> позволяет именно общая эмоционально-логическая основа опыта-воспоминания. Данный </w:t>
      </w:r>
      <w:proofErr w:type="spellStart"/>
      <w:r>
        <w:rPr>
          <w:rFonts w:cs="Times New Roman"/>
        </w:rPr>
        <w:t>лонгрид</w:t>
      </w:r>
      <w:proofErr w:type="spellEnd"/>
      <w:r>
        <w:rPr>
          <w:rFonts w:cs="Times New Roman"/>
        </w:rPr>
        <w:t xml:space="preserve"> порождает священный и трагический образ города и страны, становится одним из редких в настоящее время достойных произведений о героическом прошлом.</w:t>
      </w:r>
      <w:r w:rsidR="001D6599">
        <w:rPr>
          <w:rFonts w:cs="Times New Roman"/>
        </w:rPr>
        <w:t xml:space="preserve"> </w:t>
      </w:r>
    </w:p>
    <w:p w:rsidR="007317B7" w:rsidRDefault="007317B7" w:rsidP="001D6599">
      <w:pPr>
        <w:widowControl w:val="0"/>
        <w:spacing w:after="0" w:line="360" w:lineRule="auto"/>
        <w:ind w:firstLine="709"/>
        <w:jc w:val="both"/>
        <w:rPr>
          <w:rFonts w:cs="Times New Roman"/>
        </w:rPr>
      </w:pPr>
      <w:r w:rsidRPr="002353AA">
        <w:rPr>
          <w:rFonts w:cs="Times New Roman"/>
        </w:rPr>
        <w:t>Литература</w:t>
      </w:r>
    </w:p>
    <w:p w:rsidR="007317B7" w:rsidRDefault="007317B7" w:rsidP="001D6599">
      <w:pPr>
        <w:spacing w:after="0" w:line="360" w:lineRule="auto"/>
        <w:ind w:firstLine="709"/>
        <w:jc w:val="both"/>
        <w:rPr>
          <w:rFonts w:cs="Times New Roman"/>
          <w:color w:val="000000" w:themeColor="text1"/>
          <w:shd w:val="clear" w:color="auto" w:fill="FFFFFF"/>
        </w:rPr>
      </w:pPr>
      <w:r w:rsidRPr="00F34C07">
        <w:rPr>
          <w:rFonts w:cs="Times New Roman"/>
          <w:color w:val="000000" w:themeColor="text1"/>
        </w:rPr>
        <w:t xml:space="preserve">1. </w:t>
      </w:r>
      <w:proofErr w:type="spellStart"/>
      <w:r w:rsidRPr="00F34C07">
        <w:rPr>
          <w:rFonts w:cs="Times New Roman"/>
          <w:color w:val="000000" w:themeColor="text1"/>
        </w:rPr>
        <w:t>Гурдяева</w:t>
      </w:r>
      <w:proofErr w:type="spellEnd"/>
      <w:r w:rsidRPr="00F34C07">
        <w:rPr>
          <w:rFonts w:cs="Times New Roman"/>
          <w:color w:val="000000" w:themeColor="text1"/>
        </w:rPr>
        <w:t xml:space="preserve"> О. А. О способах языкового оформления минимальной единицы гипертекста //</w:t>
      </w:r>
      <w:r w:rsidRPr="00F34C07">
        <w:rPr>
          <w:rFonts w:cs="Times New Roman"/>
          <w:color w:val="000000" w:themeColor="text1"/>
          <w:shd w:val="clear" w:color="auto" w:fill="FFFFFF"/>
        </w:rPr>
        <w:t xml:space="preserve"> Филологические науки. Вопросы теории и практики. 2017. № 4 (70). В 2-х ч. Часть 1.</w:t>
      </w:r>
      <w:r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F34C07">
        <w:rPr>
          <w:rFonts w:cs="Times New Roman"/>
          <w:color w:val="000000" w:themeColor="text1"/>
          <w:shd w:val="clear" w:color="auto" w:fill="FFFFFF"/>
        </w:rPr>
        <w:t>С. 7 –76.</w:t>
      </w:r>
    </w:p>
    <w:p w:rsidR="007317B7" w:rsidRPr="00F34C07" w:rsidRDefault="007317B7" w:rsidP="001D6599">
      <w:pPr>
        <w:spacing w:after="0" w:line="360" w:lineRule="auto"/>
        <w:ind w:firstLine="709"/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2. Лола Г. Н. Дизайн. Опыт метафизической транскрипции. М.</w:t>
      </w:r>
      <w:r w:rsidR="001D6599">
        <w:rPr>
          <w:rFonts w:cs="Times New Roman"/>
          <w:color w:val="000000" w:themeColor="text1"/>
          <w:shd w:val="clear" w:color="auto" w:fill="FFFFFF"/>
        </w:rPr>
        <w:t xml:space="preserve">, </w:t>
      </w:r>
      <w:r>
        <w:rPr>
          <w:rFonts w:cs="Times New Roman"/>
          <w:color w:val="000000" w:themeColor="text1"/>
          <w:shd w:val="clear" w:color="auto" w:fill="FFFFFF"/>
        </w:rPr>
        <w:t>1998.</w:t>
      </w:r>
    </w:p>
    <w:p w:rsidR="00DC5846" w:rsidRDefault="00DC5846" w:rsidP="001D6599">
      <w:pPr>
        <w:spacing w:after="0" w:line="360" w:lineRule="auto"/>
        <w:ind w:firstLine="709"/>
        <w:jc w:val="both"/>
      </w:pPr>
    </w:p>
    <w:sectPr w:rsidR="00DC5846" w:rsidSect="001D6599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7B7"/>
    <w:rsid w:val="00062C83"/>
    <w:rsid w:val="00076B8D"/>
    <w:rsid w:val="001C5470"/>
    <w:rsid w:val="001D6599"/>
    <w:rsid w:val="00406A44"/>
    <w:rsid w:val="006A069E"/>
    <w:rsid w:val="006C2E62"/>
    <w:rsid w:val="006E3187"/>
    <w:rsid w:val="007317B7"/>
    <w:rsid w:val="00AA1180"/>
    <w:rsid w:val="00AD0CEB"/>
    <w:rsid w:val="00B9758D"/>
    <w:rsid w:val="00DC5846"/>
    <w:rsid w:val="00DE104F"/>
    <w:rsid w:val="00EB2B78"/>
    <w:rsid w:val="00F9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B7"/>
    <w:rPr>
      <w:rFonts w:ascii="Times New Roman" w:hAnsi="Times New Roman" w:cstheme="minorBidi"/>
      <w:sz w:val="28"/>
      <w:szCs w:val="28"/>
    </w:rPr>
  </w:style>
  <w:style w:type="paragraph" w:styleId="1">
    <w:name w:val="heading 1"/>
    <w:basedOn w:val="a"/>
    <w:link w:val="10"/>
    <w:uiPriority w:val="9"/>
    <w:qFormat/>
    <w:rsid w:val="00076B8D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6B8D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6B8D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975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975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Стиль1"/>
    <w:basedOn w:val="a"/>
    <w:rsid w:val="00B9758D"/>
  </w:style>
  <w:style w:type="character" w:customStyle="1" w:styleId="10">
    <w:name w:val="Заголовок 1 Знак"/>
    <w:basedOn w:val="a0"/>
    <w:link w:val="1"/>
    <w:uiPriority w:val="9"/>
    <w:rsid w:val="00076B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6B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6B8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76B8D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076B8D"/>
    <w:rPr>
      <w:rFonts w:cs="Times New Roman"/>
      <w:i/>
      <w:iCs/>
    </w:rPr>
  </w:style>
  <w:style w:type="paragraph" w:styleId="a7">
    <w:name w:val="No Spacing"/>
    <w:uiPriority w:val="1"/>
    <w:qFormat/>
    <w:rsid w:val="00076B8D"/>
    <w:pPr>
      <w:spacing w:after="0" w:line="240" w:lineRule="auto"/>
    </w:pPr>
    <w:rPr>
      <w:rFonts w:ascii="Times New Roman" w:hAnsi="Times New Roman" w:cstheme="minorBidi"/>
      <w:sz w:val="28"/>
      <w:szCs w:val="28"/>
    </w:rPr>
  </w:style>
  <w:style w:type="character" w:styleId="a8">
    <w:name w:val="Hyperlink"/>
    <w:basedOn w:val="a0"/>
    <w:uiPriority w:val="99"/>
    <w:unhideWhenUsed/>
    <w:rsid w:val="00731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miss20550@mail.ru" TargetMode="External"/><Relationship Id="rId5" Type="http://schemas.openxmlformats.org/officeDocument/2006/relationships/hyperlink" Target="mailto:bmiss2055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Misonzhnikov Yaroslav</dc:creator>
  <cp:keywords/>
  <dc:description/>
  <cp:lastModifiedBy>ВВ</cp:lastModifiedBy>
  <cp:revision>2</cp:revision>
  <dcterms:created xsi:type="dcterms:W3CDTF">2019-03-06T07:47:00Z</dcterms:created>
  <dcterms:modified xsi:type="dcterms:W3CDTF">2019-03-06T07:47:00Z</dcterms:modified>
</cp:coreProperties>
</file>