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8" w:rsidRPr="003E1712" w:rsidRDefault="002319B8" w:rsidP="003E1712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E1712">
        <w:rPr>
          <w:rFonts w:ascii="Times New Roman" w:hAnsi="Times New Roman"/>
          <w:sz w:val="28"/>
          <w:szCs w:val="28"/>
        </w:rPr>
        <w:t xml:space="preserve">В.Ф. </w:t>
      </w:r>
      <w:proofErr w:type="spellStart"/>
      <w:r w:rsidRPr="003E1712">
        <w:rPr>
          <w:rFonts w:ascii="Times New Roman" w:hAnsi="Times New Roman"/>
          <w:sz w:val="28"/>
          <w:szCs w:val="28"/>
        </w:rPr>
        <w:t>Познин</w:t>
      </w:r>
      <w:proofErr w:type="spellEnd"/>
      <w:r w:rsidRPr="003E1712">
        <w:rPr>
          <w:rFonts w:ascii="Times New Roman" w:hAnsi="Times New Roman"/>
          <w:sz w:val="28"/>
          <w:szCs w:val="28"/>
        </w:rPr>
        <w:t xml:space="preserve"> </w:t>
      </w:r>
    </w:p>
    <w:p w:rsidR="002319B8" w:rsidRDefault="002319B8" w:rsidP="003E1712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1712">
        <w:rPr>
          <w:rFonts w:ascii="Times New Roman" w:hAnsi="Times New Roman"/>
          <w:sz w:val="28"/>
          <w:szCs w:val="28"/>
        </w:rPr>
        <w:t>анкт</w:t>
      </w:r>
      <w:r>
        <w:rPr>
          <w:rFonts w:ascii="Times New Roman" w:hAnsi="Times New Roman"/>
          <w:sz w:val="28"/>
          <w:szCs w:val="28"/>
        </w:rPr>
        <w:t>-Петербургский гос</w:t>
      </w:r>
      <w:r w:rsidR="003E1712">
        <w:rPr>
          <w:rFonts w:ascii="Times New Roman" w:hAnsi="Times New Roman"/>
          <w:sz w:val="28"/>
          <w:szCs w:val="28"/>
        </w:rPr>
        <w:t>ударственный университет</w:t>
      </w:r>
    </w:p>
    <w:p w:rsidR="002319B8" w:rsidRDefault="00BD75DB" w:rsidP="003E1712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Трансляция праздников и торжеств: э</w:t>
      </w:r>
      <w:r w:rsidR="002319B8">
        <w:rPr>
          <w:rFonts w:ascii="Times New Roman" w:hAnsi="Times New Roman"/>
          <w:b/>
          <w:sz w:val="28"/>
          <w:szCs w:val="28"/>
        </w:rPr>
        <w:t xml:space="preserve">стетика </w:t>
      </w:r>
      <w:proofErr w:type="spellStart"/>
      <w:r w:rsidR="002319B8">
        <w:rPr>
          <w:rFonts w:ascii="Times New Roman" w:hAnsi="Times New Roman"/>
          <w:b/>
          <w:sz w:val="28"/>
          <w:szCs w:val="28"/>
        </w:rPr>
        <w:t>видеозрелища</w:t>
      </w:r>
      <w:proofErr w:type="spellEnd"/>
      <w:r w:rsidR="002319B8">
        <w:rPr>
          <w:rFonts w:ascii="Times New Roman" w:hAnsi="Times New Roman"/>
          <w:b/>
          <w:sz w:val="28"/>
          <w:szCs w:val="28"/>
        </w:rPr>
        <w:t xml:space="preserve"> </w:t>
      </w:r>
    </w:p>
    <w:p w:rsidR="003E1712" w:rsidRDefault="003E1712" w:rsidP="003E1712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sz w:val="28"/>
          <w:szCs w:val="28"/>
        </w:rPr>
      </w:pPr>
    </w:p>
    <w:p w:rsidR="002319B8" w:rsidRDefault="00CE548A" w:rsidP="003E1712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Новый телевизионный жанр – </w:t>
      </w:r>
      <w:proofErr w:type="spellStart"/>
      <w:r>
        <w:rPr>
          <w:sz w:val="28"/>
          <w:szCs w:val="28"/>
        </w:rPr>
        <w:t>видеозрелище</w:t>
      </w:r>
      <w:proofErr w:type="spellEnd"/>
      <w:r>
        <w:rPr>
          <w:sz w:val="28"/>
          <w:szCs w:val="28"/>
        </w:rPr>
        <w:t xml:space="preserve"> запланированного события возник б</w:t>
      </w:r>
      <w:r w:rsidR="002319B8">
        <w:rPr>
          <w:sz w:val="28"/>
          <w:szCs w:val="28"/>
        </w:rPr>
        <w:t xml:space="preserve">лагодаря </w:t>
      </w:r>
      <w:r>
        <w:rPr>
          <w:sz w:val="28"/>
          <w:szCs w:val="28"/>
        </w:rPr>
        <w:t xml:space="preserve">современной </w:t>
      </w:r>
      <w:r w:rsidR="002319B8">
        <w:rPr>
          <w:sz w:val="28"/>
          <w:szCs w:val="28"/>
        </w:rPr>
        <w:t>съемочной техник</w:t>
      </w:r>
      <w:r w:rsidR="005261B7">
        <w:rPr>
          <w:sz w:val="28"/>
          <w:szCs w:val="28"/>
        </w:rPr>
        <w:t>е</w:t>
      </w:r>
      <w:r w:rsidR="002319B8">
        <w:rPr>
          <w:sz w:val="28"/>
          <w:szCs w:val="28"/>
        </w:rPr>
        <w:t xml:space="preserve">. </w:t>
      </w:r>
      <w:r w:rsidR="005261B7">
        <w:rPr>
          <w:sz w:val="28"/>
          <w:szCs w:val="28"/>
        </w:rPr>
        <w:t>Не уступая п</w:t>
      </w:r>
      <w:r w:rsidR="002319B8">
        <w:rPr>
          <w:sz w:val="28"/>
          <w:szCs w:val="28"/>
        </w:rPr>
        <w:t>о свое</w:t>
      </w:r>
      <w:r>
        <w:rPr>
          <w:sz w:val="28"/>
          <w:szCs w:val="28"/>
        </w:rPr>
        <w:t xml:space="preserve">й </w:t>
      </w:r>
      <w:r w:rsidR="002319B8">
        <w:rPr>
          <w:sz w:val="28"/>
          <w:szCs w:val="28"/>
        </w:rPr>
        <w:t>эстети</w:t>
      </w:r>
      <w:r w:rsidR="005261B7">
        <w:rPr>
          <w:sz w:val="28"/>
          <w:szCs w:val="28"/>
        </w:rPr>
        <w:t xml:space="preserve">ке </w:t>
      </w:r>
      <w:r>
        <w:rPr>
          <w:sz w:val="28"/>
          <w:szCs w:val="28"/>
        </w:rPr>
        <w:t xml:space="preserve">масштабным </w:t>
      </w:r>
      <w:r w:rsidR="002319B8">
        <w:rPr>
          <w:sz w:val="28"/>
          <w:szCs w:val="28"/>
        </w:rPr>
        <w:t>киносъем</w:t>
      </w:r>
      <w:r w:rsidR="005261B7">
        <w:rPr>
          <w:sz w:val="28"/>
          <w:szCs w:val="28"/>
        </w:rPr>
        <w:t>к</w:t>
      </w:r>
      <w:r>
        <w:rPr>
          <w:sz w:val="28"/>
          <w:szCs w:val="28"/>
        </w:rPr>
        <w:t>ам</w:t>
      </w:r>
      <w:r w:rsidR="002319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данный жанр имеет свою специфику, заключающуюся в </w:t>
      </w:r>
      <w:proofErr w:type="spellStart"/>
      <w:r w:rsidR="002319B8">
        <w:rPr>
          <w:sz w:val="28"/>
          <w:szCs w:val="28"/>
        </w:rPr>
        <w:t>симультанност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что усиливает эмоциональное восприя</w:t>
      </w:r>
      <w:r w:rsidR="00976B41">
        <w:rPr>
          <w:sz w:val="28"/>
          <w:szCs w:val="28"/>
        </w:rPr>
        <w:t>т</w:t>
      </w:r>
      <w:r>
        <w:rPr>
          <w:sz w:val="28"/>
          <w:szCs w:val="28"/>
        </w:rPr>
        <w:t>ие</w:t>
      </w:r>
      <w:r w:rsidR="00976B41">
        <w:rPr>
          <w:sz w:val="28"/>
          <w:szCs w:val="28"/>
        </w:rPr>
        <w:t xml:space="preserve"> зрелища</w:t>
      </w:r>
      <w:r w:rsidR="002319B8">
        <w:rPr>
          <w:sz w:val="28"/>
          <w:szCs w:val="28"/>
        </w:rPr>
        <w:t xml:space="preserve">.  </w:t>
      </w:r>
    </w:p>
    <w:p w:rsidR="002319B8" w:rsidRDefault="002319B8" w:rsidP="003E1712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sz w:val="28"/>
          <w:szCs w:val="28"/>
        </w:rPr>
      </w:pPr>
      <w:r w:rsidRPr="0010211E">
        <w:rPr>
          <w:sz w:val="28"/>
          <w:szCs w:val="28"/>
        </w:rPr>
        <w:t>Ключевые слова: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телевизионная эстетика, многокамерная съемка, технология и творчество.</w:t>
      </w:r>
    </w:p>
    <w:p w:rsidR="003E1712" w:rsidRDefault="003E1712" w:rsidP="003E1712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sz w:val="28"/>
          <w:szCs w:val="28"/>
        </w:rPr>
      </w:pPr>
    </w:p>
    <w:p w:rsidR="00AB5FA7" w:rsidRPr="00AB5FA7" w:rsidRDefault="00494F12" w:rsidP="003E1712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Автор: Виталий Федорович </w:t>
      </w:r>
      <w:proofErr w:type="spellStart"/>
      <w:r>
        <w:rPr>
          <w:sz w:val="28"/>
          <w:szCs w:val="28"/>
        </w:rPr>
        <w:t>Познин</w:t>
      </w:r>
      <w:proofErr w:type="spellEnd"/>
      <w:r>
        <w:rPr>
          <w:sz w:val="28"/>
          <w:szCs w:val="28"/>
        </w:rPr>
        <w:t>. Доктор искусствоведения,</w:t>
      </w:r>
      <w:r w:rsidR="00AB5FA7">
        <w:rPr>
          <w:sz w:val="28"/>
          <w:szCs w:val="28"/>
        </w:rPr>
        <w:t xml:space="preserve"> профессор СПбГУ. </w:t>
      </w:r>
      <w:proofErr w:type="spellStart"/>
      <w:r w:rsidR="00AB5FA7">
        <w:rPr>
          <w:sz w:val="28"/>
          <w:szCs w:val="28"/>
          <w:lang w:val="en-US"/>
        </w:rPr>
        <w:t>poznin</w:t>
      </w:r>
      <w:proofErr w:type="spellEnd"/>
      <w:r w:rsidR="00AB5FA7" w:rsidRPr="00AB5FA7">
        <w:rPr>
          <w:sz w:val="28"/>
          <w:szCs w:val="28"/>
        </w:rPr>
        <w:t>@</w:t>
      </w:r>
      <w:r w:rsidR="00AB5FA7">
        <w:rPr>
          <w:sz w:val="28"/>
          <w:szCs w:val="28"/>
          <w:lang w:val="en-US"/>
        </w:rPr>
        <w:t>mail</w:t>
      </w:r>
      <w:r w:rsidR="00AB5FA7" w:rsidRPr="00AB5FA7">
        <w:rPr>
          <w:sz w:val="28"/>
          <w:szCs w:val="28"/>
        </w:rPr>
        <w:t>.</w:t>
      </w:r>
      <w:proofErr w:type="spellStart"/>
      <w:r w:rsidR="00AB5FA7">
        <w:rPr>
          <w:sz w:val="28"/>
          <w:szCs w:val="28"/>
          <w:lang w:val="en-US"/>
        </w:rPr>
        <w:t>ru</w:t>
      </w:r>
      <w:proofErr w:type="spellEnd"/>
    </w:p>
    <w:p w:rsidR="002319B8" w:rsidRDefault="002319B8" w:rsidP="003E1712">
      <w:pPr>
        <w:widowControl w:val="0"/>
        <w:spacing w:after="0" w:line="360" w:lineRule="auto"/>
        <w:ind w:firstLine="709"/>
        <w:contextualSpacing/>
        <w:rPr>
          <w:rFonts w:cs="Calibri"/>
        </w:rPr>
      </w:pPr>
    </w:p>
    <w:p w:rsidR="002319B8" w:rsidRPr="003E1712" w:rsidRDefault="002319B8" w:rsidP="003E1712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3E1712">
        <w:rPr>
          <w:rFonts w:ascii="Times New Roman" w:hAnsi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3E1712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Poznin</w:t>
      </w:r>
      <w:proofErr w:type="spellEnd"/>
      <w:r w:rsidRPr="003E171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2319B8" w:rsidRPr="003E1712" w:rsidRDefault="002319B8" w:rsidP="003E1712">
      <w:pPr>
        <w:pStyle w:val="Default"/>
        <w:widowControl w:val="0"/>
        <w:spacing w:line="360" w:lineRule="auto"/>
        <w:ind w:firstLine="709"/>
        <w:contextualSpacing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St</w:t>
      </w:r>
      <w:r w:rsidRPr="003E1712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Petersburg</w:t>
      </w:r>
      <w:r w:rsidRPr="003E1712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State</w:t>
      </w:r>
      <w:r w:rsidRPr="003E1712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University</w:t>
      </w:r>
    </w:p>
    <w:p w:rsidR="00E564D9" w:rsidRDefault="00E564D9" w:rsidP="003E1712">
      <w:pPr>
        <w:pStyle w:val="a3"/>
        <w:widowControl w:val="0"/>
        <w:spacing w:before="0" w:beforeAutospacing="0" w:after="0" w:line="360" w:lineRule="auto"/>
        <w:ind w:firstLine="709"/>
        <w:contextualSpacing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B</w:t>
      </w:r>
      <w:r w:rsidRPr="00E564D9">
        <w:rPr>
          <w:b/>
          <w:color w:val="000000"/>
          <w:sz w:val="28"/>
          <w:szCs w:val="28"/>
          <w:lang w:val="en-US"/>
        </w:rPr>
        <w:t>roadcasting holidays and celebrations</w:t>
      </w:r>
      <w:r>
        <w:rPr>
          <w:b/>
          <w:color w:val="000000"/>
          <w:sz w:val="28"/>
          <w:szCs w:val="28"/>
          <w:lang w:val="en-US"/>
        </w:rPr>
        <w:t>: a</w:t>
      </w:r>
      <w:r w:rsidRPr="00E564D9">
        <w:rPr>
          <w:b/>
          <w:color w:val="000000"/>
          <w:sz w:val="28"/>
          <w:szCs w:val="28"/>
          <w:lang w:val="en-US"/>
        </w:rPr>
        <w:t xml:space="preserve">esthetics of a </w:t>
      </w:r>
      <w:proofErr w:type="spellStart"/>
      <w:r w:rsidRPr="00E564D9">
        <w:rPr>
          <w:b/>
          <w:color w:val="000000"/>
          <w:sz w:val="28"/>
          <w:szCs w:val="28"/>
          <w:lang w:val="en-US"/>
        </w:rPr>
        <w:t>videospectacle</w:t>
      </w:r>
      <w:proofErr w:type="spellEnd"/>
      <w:r w:rsidRPr="00E564D9">
        <w:rPr>
          <w:b/>
          <w:color w:val="000000"/>
          <w:sz w:val="28"/>
          <w:szCs w:val="28"/>
          <w:lang w:val="en-US"/>
        </w:rPr>
        <w:t xml:space="preserve"> </w:t>
      </w:r>
    </w:p>
    <w:p w:rsidR="005261B7" w:rsidRDefault="005261B7" w:rsidP="003E1712">
      <w:pPr>
        <w:pStyle w:val="a3"/>
        <w:widowControl w:val="0"/>
        <w:spacing w:before="0" w:beforeAutospacing="0" w:after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5261B7">
        <w:rPr>
          <w:color w:val="000000"/>
          <w:sz w:val="28"/>
          <w:szCs w:val="28"/>
          <w:lang w:val="en-US"/>
        </w:rPr>
        <w:t>Thanks to the new technology and development of digital technology, a new genre has emerged - the video spectacle of the planned event. Not being inferior in its expressiveness to the aesthetics of large-scale filming, the specificity of the video spectacle is characterized by the simultaneous display of the event.</w:t>
      </w:r>
    </w:p>
    <w:p w:rsidR="00E564D9" w:rsidRPr="003E1712" w:rsidRDefault="00E564D9" w:rsidP="003E1712">
      <w:pPr>
        <w:pStyle w:val="a3"/>
        <w:widowControl w:val="0"/>
        <w:spacing w:before="0" w:beforeAutospacing="0" w:after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E564D9">
        <w:rPr>
          <w:color w:val="000000"/>
          <w:sz w:val="28"/>
          <w:szCs w:val="28"/>
          <w:lang w:val="en-US"/>
        </w:rPr>
        <w:t>Key</w:t>
      </w:r>
      <w:r w:rsidR="003E1712" w:rsidRPr="003E1712">
        <w:rPr>
          <w:color w:val="000000"/>
          <w:sz w:val="28"/>
          <w:szCs w:val="28"/>
          <w:lang w:val="en-US"/>
        </w:rPr>
        <w:t xml:space="preserve"> </w:t>
      </w:r>
      <w:r w:rsidRPr="00E564D9">
        <w:rPr>
          <w:color w:val="000000"/>
          <w:sz w:val="28"/>
          <w:szCs w:val="28"/>
          <w:lang w:val="en-US"/>
        </w:rPr>
        <w:t>words: television aesthetics, multi-camera shooting, technology and creativity.</w:t>
      </w:r>
    </w:p>
    <w:p w:rsidR="003E1712" w:rsidRDefault="003E1712" w:rsidP="003E1712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sz w:val="28"/>
          <w:szCs w:val="28"/>
        </w:rPr>
      </w:pPr>
    </w:p>
    <w:p w:rsidR="007E5EE1" w:rsidRPr="007E5EE1" w:rsidRDefault="007E5EE1" w:rsidP="003E1712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sz w:val="28"/>
          <w:szCs w:val="28"/>
          <w:lang w:val="en-US"/>
        </w:rPr>
      </w:pPr>
      <w:r w:rsidRPr="007E5EE1">
        <w:rPr>
          <w:sz w:val="28"/>
          <w:szCs w:val="28"/>
          <w:lang w:val="en-US"/>
        </w:rPr>
        <w:t xml:space="preserve">Author: </w:t>
      </w:r>
      <w:proofErr w:type="spellStart"/>
      <w:r w:rsidRPr="007E5EE1">
        <w:rPr>
          <w:sz w:val="28"/>
          <w:szCs w:val="28"/>
          <w:lang w:val="en-US"/>
        </w:rPr>
        <w:t>Vitaly</w:t>
      </w:r>
      <w:proofErr w:type="spellEnd"/>
      <w:r w:rsidRPr="007E5E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F. </w:t>
      </w:r>
      <w:proofErr w:type="spellStart"/>
      <w:r w:rsidRPr="007E5EE1">
        <w:rPr>
          <w:sz w:val="28"/>
          <w:szCs w:val="28"/>
          <w:lang w:val="en-US"/>
        </w:rPr>
        <w:t>Poznin</w:t>
      </w:r>
      <w:proofErr w:type="spellEnd"/>
      <w:r w:rsidRPr="007E5EE1">
        <w:rPr>
          <w:sz w:val="28"/>
          <w:szCs w:val="28"/>
          <w:lang w:val="en-US"/>
        </w:rPr>
        <w:t xml:space="preserve">. </w:t>
      </w:r>
      <w:proofErr w:type="gramStart"/>
      <w:r w:rsidRPr="007E5EE1">
        <w:rPr>
          <w:sz w:val="28"/>
          <w:szCs w:val="28"/>
          <w:lang w:val="en-US"/>
        </w:rPr>
        <w:t>Doctor of Art, Professor, St Petersburg State University.</w:t>
      </w:r>
      <w:proofErr w:type="gramEnd"/>
      <w:r w:rsidRPr="007E5EE1">
        <w:rPr>
          <w:sz w:val="28"/>
          <w:szCs w:val="28"/>
          <w:lang w:val="en-US"/>
        </w:rPr>
        <w:t xml:space="preserve"> poznin@mail.ru </w:t>
      </w:r>
    </w:p>
    <w:p w:rsidR="0010211E" w:rsidRPr="007E5EE1" w:rsidRDefault="0010211E" w:rsidP="003E1712">
      <w:pPr>
        <w:pStyle w:val="a3"/>
        <w:widowControl w:val="0"/>
        <w:spacing w:before="0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</w:p>
    <w:p w:rsidR="009139CA" w:rsidRDefault="00D00557" w:rsidP="003E1712">
      <w:pPr>
        <w:pStyle w:val="a3"/>
        <w:widowControl w:val="0"/>
        <w:spacing w:before="0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п</w:t>
      </w:r>
      <w:r w:rsidR="00491BE8">
        <w:rPr>
          <w:color w:val="000000"/>
          <w:sz w:val="28"/>
          <w:szCs w:val="28"/>
        </w:rPr>
        <w:t xml:space="preserve">ервые попытки проведения </w:t>
      </w:r>
      <w:r w:rsidR="009139CA">
        <w:rPr>
          <w:color w:val="000000"/>
          <w:sz w:val="28"/>
          <w:szCs w:val="28"/>
        </w:rPr>
        <w:t xml:space="preserve">в 1950-60-е гг. </w:t>
      </w:r>
      <w:r w:rsidR="00491BE8">
        <w:rPr>
          <w:color w:val="000000"/>
          <w:sz w:val="28"/>
          <w:szCs w:val="28"/>
        </w:rPr>
        <w:t xml:space="preserve">прямой трансляции </w:t>
      </w:r>
      <w:r>
        <w:rPr>
          <w:color w:val="000000"/>
          <w:sz w:val="28"/>
          <w:szCs w:val="28"/>
        </w:rPr>
        <w:t xml:space="preserve">значительных </w:t>
      </w:r>
      <w:r w:rsidR="00491BE8">
        <w:rPr>
          <w:color w:val="000000"/>
          <w:sz w:val="28"/>
          <w:szCs w:val="28"/>
        </w:rPr>
        <w:t>событий</w:t>
      </w:r>
      <w:r w:rsidR="009139CA">
        <w:rPr>
          <w:color w:val="000000"/>
          <w:sz w:val="28"/>
          <w:szCs w:val="28"/>
        </w:rPr>
        <w:t xml:space="preserve"> (празднование 1 Мая, проведение Международного </w:t>
      </w:r>
      <w:r w:rsidR="009139CA">
        <w:rPr>
          <w:color w:val="000000"/>
          <w:sz w:val="28"/>
          <w:szCs w:val="28"/>
        </w:rPr>
        <w:lastRenderedPageBreak/>
        <w:t xml:space="preserve">фестиваля молодежи и студентов, прибытие в столицу Юрия Гагарина после его легендарного полета и </w:t>
      </w:r>
      <w:r w:rsidR="00625D23">
        <w:rPr>
          <w:color w:val="000000"/>
          <w:sz w:val="28"/>
          <w:szCs w:val="28"/>
        </w:rPr>
        <w:t>др.</w:t>
      </w:r>
      <w:r w:rsidR="009139C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обозначили рождение</w:t>
      </w:r>
      <w:r w:rsidRPr="00D00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нового жанра – симультанного </w:t>
      </w:r>
      <w:r w:rsidRPr="009139CA">
        <w:rPr>
          <w:i/>
          <w:color w:val="000000"/>
          <w:sz w:val="28"/>
          <w:szCs w:val="28"/>
        </w:rPr>
        <w:t>телевизионного зрелища</w:t>
      </w:r>
      <w:r>
        <w:rPr>
          <w:color w:val="000000"/>
          <w:sz w:val="28"/>
          <w:szCs w:val="28"/>
        </w:rPr>
        <w:t xml:space="preserve">.  </w:t>
      </w:r>
    </w:p>
    <w:p w:rsidR="009011C1" w:rsidRPr="000E5358" w:rsidRDefault="00491BE8" w:rsidP="003E1712">
      <w:pPr>
        <w:pStyle w:val="a3"/>
        <w:widowControl w:val="0"/>
        <w:spacing w:before="0" w:beforeAutospacing="0" w:after="0"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Произошедшие</w:t>
      </w:r>
      <w:r w:rsidR="00D00557">
        <w:rPr>
          <w:color w:val="000000"/>
          <w:sz w:val="28"/>
          <w:szCs w:val="28"/>
        </w:rPr>
        <w:t xml:space="preserve"> в </w:t>
      </w:r>
      <w:r w:rsidR="00D00557">
        <w:rPr>
          <w:color w:val="000000"/>
          <w:sz w:val="28"/>
          <w:szCs w:val="28"/>
          <w:lang w:val="en-US"/>
        </w:rPr>
        <w:t>XXI</w:t>
      </w:r>
      <w:r w:rsidR="00D00557" w:rsidRPr="00D00557">
        <w:rPr>
          <w:color w:val="000000"/>
          <w:sz w:val="28"/>
          <w:szCs w:val="28"/>
        </w:rPr>
        <w:t xml:space="preserve"> </w:t>
      </w:r>
      <w:r w:rsidR="00D00557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 xml:space="preserve">перемены в области </w:t>
      </w:r>
      <w:r w:rsidR="00D00557">
        <w:rPr>
          <w:color w:val="000000"/>
          <w:sz w:val="28"/>
          <w:szCs w:val="28"/>
        </w:rPr>
        <w:t xml:space="preserve">телевизионной </w:t>
      </w:r>
      <w:r w:rsidR="009011C1">
        <w:rPr>
          <w:color w:val="000000"/>
          <w:sz w:val="28"/>
          <w:szCs w:val="28"/>
        </w:rPr>
        <w:t>техники</w:t>
      </w:r>
      <w:r>
        <w:rPr>
          <w:color w:val="000000"/>
          <w:sz w:val="28"/>
          <w:szCs w:val="28"/>
        </w:rPr>
        <w:t xml:space="preserve"> и</w:t>
      </w:r>
      <w:r w:rsidR="00D00557">
        <w:rPr>
          <w:color w:val="000000"/>
          <w:sz w:val="28"/>
          <w:szCs w:val="28"/>
        </w:rPr>
        <w:t xml:space="preserve"> цифровых</w:t>
      </w:r>
      <w:r>
        <w:rPr>
          <w:color w:val="000000"/>
          <w:sz w:val="28"/>
          <w:szCs w:val="28"/>
        </w:rPr>
        <w:t xml:space="preserve"> технологий </w:t>
      </w:r>
      <w:r w:rsidR="008D63F2">
        <w:rPr>
          <w:color w:val="000000"/>
          <w:sz w:val="28"/>
          <w:szCs w:val="28"/>
        </w:rPr>
        <w:t>вывели э</w:t>
      </w:r>
      <w:r w:rsidR="00D00557">
        <w:rPr>
          <w:color w:val="000000"/>
          <w:sz w:val="28"/>
          <w:szCs w:val="28"/>
        </w:rPr>
        <w:t>то</w:t>
      </w:r>
      <w:r w:rsidR="008D63F2">
        <w:rPr>
          <w:color w:val="000000"/>
          <w:sz w:val="28"/>
          <w:szCs w:val="28"/>
        </w:rPr>
        <w:t>т</w:t>
      </w:r>
      <w:r w:rsidR="00D00557">
        <w:rPr>
          <w:color w:val="000000"/>
          <w:sz w:val="28"/>
          <w:szCs w:val="28"/>
        </w:rPr>
        <w:t xml:space="preserve"> жанр</w:t>
      </w:r>
      <w:r w:rsidR="008D63F2">
        <w:rPr>
          <w:color w:val="000000"/>
          <w:sz w:val="28"/>
          <w:szCs w:val="28"/>
        </w:rPr>
        <w:t xml:space="preserve"> на </w:t>
      </w:r>
      <w:r w:rsidR="008D63F2" w:rsidRPr="000E5358">
        <w:rPr>
          <w:i/>
          <w:color w:val="000000"/>
          <w:sz w:val="28"/>
          <w:szCs w:val="28"/>
        </w:rPr>
        <w:t>радикально новый эстетический уровень.</w:t>
      </w:r>
      <w:r w:rsidR="00D00557" w:rsidRPr="000E5358">
        <w:rPr>
          <w:i/>
          <w:color w:val="000000"/>
          <w:sz w:val="28"/>
          <w:szCs w:val="28"/>
        </w:rPr>
        <w:t xml:space="preserve"> </w:t>
      </w:r>
    </w:p>
    <w:p w:rsidR="00007B2E" w:rsidRDefault="005209A0" w:rsidP="003E171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611FE">
        <w:rPr>
          <w:rFonts w:ascii="Times New Roman" w:hAnsi="Times New Roman"/>
          <w:sz w:val="28"/>
          <w:szCs w:val="28"/>
        </w:rPr>
        <w:t xml:space="preserve">лагодаря </w:t>
      </w:r>
      <w:r w:rsidR="009011C1">
        <w:rPr>
          <w:rFonts w:ascii="Times New Roman" w:hAnsi="Times New Roman"/>
          <w:sz w:val="28"/>
          <w:szCs w:val="28"/>
        </w:rPr>
        <w:t>значительно</w:t>
      </w:r>
      <w:r w:rsidR="008611FE">
        <w:rPr>
          <w:rFonts w:ascii="Times New Roman" w:hAnsi="Times New Roman"/>
          <w:sz w:val="28"/>
          <w:szCs w:val="28"/>
        </w:rPr>
        <w:t>му</w:t>
      </w:r>
      <w:r w:rsidR="009011C1">
        <w:rPr>
          <w:rFonts w:ascii="Times New Roman" w:hAnsi="Times New Roman"/>
          <w:sz w:val="28"/>
          <w:szCs w:val="28"/>
        </w:rPr>
        <w:t xml:space="preserve"> расшир</w:t>
      </w:r>
      <w:r w:rsidR="008611FE">
        <w:rPr>
          <w:rFonts w:ascii="Times New Roman" w:hAnsi="Times New Roman"/>
          <w:sz w:val="28"/>
          <w:szCs w:val="28"/>
        </w:rPr>
        <w:t>ению</w:t>
      </w:r>
      <w:r w:rsidR="009011C1">
        <w:rPr>
          <w:rFonts w:ascii="Times New Roman" w:hAnsi="Times New Roman"/>
          <w:sz w:val="28"/>
          <w:szCs w:val="28"/>
        </w:rPr>
        <w:t xml:space="preserve"> визуально</w:t>
      </w:r>
      <w:r w:rsidR="008611FE">
        <w:rPr>
          <w:rFonts w:ascii="Times New Roman" w:hAnsi="Times New Roman"/>
          <w:sz w:val="28"/>
          <w:szCs w:val="28"/>
        </w:rPr>
        <w:t>го</w:t>
      </w:r>
      <w:r w:rsidR="009011C1">
        <w:rPr>
          <w:rFonts w:ascii="Times New Roman" w:hAnsi="Times New Roman"/>
          <w:sz w:val="28"/>
          <w:szCs w:val="28"/>
        </w:rPr>
        <w:t xml:space="preserve"> пространств</w:t>
      </w:r>
      <w:r w:rsidR="008611FE">
        <w:rPr>
          <w:rFonts w:ascii="Times New Roman" w:hAnsi="Times New Roman"/>
          <w:sz w:val="28"/>
          <w:szCs w:val="28"/>
        </w:rPr>
        <w:t>а за счет многокамерной съемки</w:t>
      </w:r>
      <w:r w:rsidR="000F27C0">
        <w:rPr>
          <w:rFonts w:ascii="Times New Roman" w:hAnsi="Times New Roman"/>
          <w:sz w:val="28"/>
          <w:szCs w:val="28"/>
        </w:rPr>
        <w:t>,</w:t>
      </w:r>
      <w:r w:rsidR="008611FE">
        <w:rPr>
          <w:rFonts w:ascii="Times New Roman" w:hAnsi="Times New Roman"/>
          <w:sz w:val="28"/>
          <w:szCs w:val="28"/>
        </w:rPr>
        <w:t xml:space="preserve"> </w:t>
      </w:r>
      <w:r w:rsidR="009011C1">
        <w:rPr>
          <w:rFonts w:ascii="Times New Roman" w:hAnsi="Times New Roman"/>
          <w:sz w:val="28"/>
          <w:szCs w:val="28"/>
        </w:rPr>
        <w:t>использ</w:t>
      </w:r>
      <w:r w:rsidR="008611FE">
        <w:rPr>
          <w:rFonts w:ascii="Times New Roman" w:hAnsi="Times New Roman"/>
          <w:sz w:val="28"/>
          <w:szCs w:val="28"/>
        </w:rPr>
        <w:t>овани</w:t>
      </w:r>
      <w:r w:rsidR="000F27C0">
        <w:rPr>
          <w:rFonts w:ascii="Times New Roman" w:hAnsi="Times New Roman"/>
          <w:sz w:val="28"/>
          <w:szCs w:val="28"/>
        </w:rPr>
        <w:t>ю</w:t>
      </w:r>
      <w:r w:rsidR="009011C1">
        <w:rPr>
          <w:rFonts w:ascii="Times New Roman" w:hAnsi="Times New Roman"/>
          <w:sz w:val="28"/>
          <w:szCs w:val="28"/>
        </w:rPr>
        <w:t xml:space="preserve"> уникальны</w:t>
      </w:r>
      <w:r w:rsidR="008611FE">
        <w:rPr>
          <w:rFonts w:ascii="Times New Roman" w:hAnsi="Times New Roman"/>
          <w:sz w:val="28"/>
          <w:szCs w:val="28"/>
        </w:rPr>
        <w:t>х</w:t>
      </w:r>
      <w:r w:rsidR="009011C1">
        <w:rPr>
          <w:rFonts w:ascii="Times New Roman" w:hAnsi="Times New Roman"/>
          <w:sz w:val="28"/>
          <w:szCs w:val="28"/>
        </w:rPr>
        <w:t xml:space="preserve"> операторски</w:t>
      </w:r>
      <w:r w:rsidR="008611FE">
        <w:rPr>
          <w:rFonts w:ascii="Times New Roman" w:hAnsi="Times New Roman"/>
          <w:sz w:val="28"/>
          <w:szCs w:val="28"/>
        </w:rPr>
        <w:t>х</w:t>
      </w:r>
      <w:r w:rsidR="009011C1">
        <w:rPr>
          <w:rFonts w:ascii="Times New Roman" w:hAnsi="Times New Roman"/>
          <w:sz w:val="28"/>
          <w:szCs w:val="28"/>
        </w:rPr>
        <w:t xml:space="preserve"> кран</w:t>
      </w:r>
      <w:r w:rsidR="008611FE">
        <w:rPr>
          <w:rFonts w:ascii="Times New Roman" w:hAnsi="Times New Roman"/>
          <w:sz w:val="28"/>
          <w:szCs w:val="28"/>
        </w:rPr>
        <w:t>ов</w:t>
      </w:r>
      <w:r w:rsidR="009011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11C1">
        <w:rPr>
          <w:rFonts w:ascii="Times New Roman" w:hAnsi="Times New Roman"/>
          <w:sz w:val="28"/>
          <w:szCs w:val="28"/>
        </w:rPr>
        <w:t>квадрокоптер</w:t>
      </w:r>
      <w:r w:rsidR="008611FE">
        <w:rPr>
          <w:rFonts w:ascii="Times New Roman" w:hAnsi="Times New Roman"/>
          <w:sz w:val="28"/>
          <w:szCs w:val="28"/>
        </w:rPr>
        <w:t>ов</w:t>
      </w:r>
      <w:proofErr w:type="spellEnd"/>
      <w:r w:rsidR="009011C1">
        <w:rPr>
          <w:rFonts w:ascii="Times New Roman" w:hAnsi="Times New Roman"/>
          <w:sz w:val="28"/>
          <w:szCs w:val="28"/>
        </w:rPr>
        <w:t xml:space="preserve">, </w:t>
      </w:r>
      <w:r w:rsidR="008611FE">
        <w:rPr>
          <w:rFonts w:ascii="Times New Roman" w:hAnsi="Times New Roman"/>
          <w:sz w:val="28"/>
          <w:szCs w:val="28"/>
        </w:rPr>
        <w:t>а</w:t>
      </w:r>
      <w:r w:rsidR="009011C1">
        <w:rPr>
          <w:rFonts w:ascii="Times New Roman" w:hAnsi="Times New Roman"/>
          <w:sz w:val="28"/>
          <w:szCs w:val="28"/>
        </w:rPr>
        <w:t>ппаратур</w:t>
      </w:r>
      <w:r w:rsidR="008611FE">
        <w:rPr>
          <w:rFonts w:ascii="Times New Roman" w:hAnsi="Times New Roman"/>
          <w:sz w:val="28"/>
          <w:szCs w:val="28"/>
        </w:rPr>
        <w:t>ы</w:t>
      </w:r>
      <w:r w:rsidR="009011C1">
        <w:rPr>
          <w:rFonts w:ascii="Times New Roman" w:hAnsi="Times New Roman"/>
          <w:sz w:val="28"/>
          <w:szCs w:val="28"/>
        </w:rPr>
        <w:t xml:space="preserve"> типа </w:t>
      </w:r>
      <w:proofErr w:type="spellStart"/>
      <w:r w:rsidR="009011C1">
        <w:rPr>
          <w:rFonts w:ascii="Times New Roman" w:hAnsi="Times New Roman"/>
          <w:sz w:val="28"/>
          <w:szCs w:val="28"/>
          <w:lang w:val="en-US"/>
        </w:rPr>
        <w:t>GoPro</w:t>
      </w:r>
      <w:proofErr w:type="spellEnd"/>
      <w:r w:rsidR="009011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11FE">
        <w:rPr>
          <w:rFonts w:ascii="Times New Roman" w:hAnsi="Times New Roman"/>
          <w:sz w:val="28"/>
          <w:szCs w:val="28"/>
          <w:lang w:val="en-US"/>
        </w:rPr>
        <w:t>Ronin</w:t>
      </w:r>
      <w:proofErr w:type="spellEnd"/>
      <w:r w:rsidR="008611FE">
        <w:rPr>
          <w:rFonts w:ascii="Times New Roman" w:hAnsi="Times New Roman"/>
          <w:sz w:val="28"/>
          <w:szCs w:val="28"/>
        </w:rPr>
        <w:t xml:space="preserve"> и т.п., </w:t>
      </w:r>
      <w:proofErr w:type="gramStart"/>
      <w:r w:rsidR="008611FE">
        <w:rPr>
          <w:rFonts w:ascii="Times New Roman" w:hAnsi="Times New Roman"/>
          <w:sz w:val="28"/>
          <w:szCs w:val="28"/>
        </w:rPr>
        <w:t>телевидение</w:t>
      </w:r>
      <w:proofErr w:type="gramEnd"/>
      <w:r w:rsidR="008611FE">
        <w:rPr>
          <w:rFonts w:ascii="Times New Roman" w:hAnsi="Times New Roman"/>
          <w:sz w:val="28"/>
          <w:szCs w:val="28"/>
        </w:rPr>
        <w:t xml:space="preserve"> оказалось способно передать на экране </w:t>
      </w:r>
      <w:r w:rsidR="008611FE" w:rsidRPr="000F27C0">
        <w:rPr>
          <w:rFonts w:ascii="Times New Roman" w:hAnsi="Times New Roman"/>
          <w:i/>
          <w:sz w:val="28"/>
          <w:szCs w:val="28"/>
        </w:rPr>
        <w:t>масштабность</w:t>
      </w:r>
      <w:r w:rsidR="008611FE">
        <w:rPr>
          <w:rFonts w:ascii="Times New Roman" w:hAnsi="Times New Roman"/>
          <w:sz w:val="28"/>
          <w:szCs w:val="28"/>
        </w:rPr>
        <w:t xml:space="preserve"> события, будь то </w:t>
      </w:r>
      <w:r>
        <w:rPr>
          <w:rFonts w:ascii="Times New Roman" w:hAnsi="Times New Roman"/>
          <w:sz w:val="28"/>
          <w:szCs w:val="28"/>
        </w:rPr>
        <w:t>инаугурация президента, спортивные состязания или общенародные праздники.</w:t>
      </w:r>
      <w:r w:rsidR="008611FE">
        <w:rPr>
          <w:rFonts w:ascii="Times New Roman" w:hAnsi="Times New Roman"/>
          <w:sz w:val="28"/>
          <w:szCs w:val="28"/>
        </w:rPr>
        <w:t xml:space="preserve"> </w:t>
      </w:r>
    </w:p>
    <w:p w:rsidR="00976B41" w:rsidRDefault="00007B2E" w:rsidP="003E171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Репортаж с Красной площади </w:t>
      </w:r>
      <w:r w:rsidR="00834A7F">
        <w:rPr>
          <w:rFonts w:ascii="Times New Roman" w:hAnsi="Times New Roman"/>
          <w:color w:val="000000" w:themeColor="text1"/>
          <w:sz w:val="28"/>
          <w:szCs w:val="28"/>
        </w:rPr>
        <w:t>в День Победы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A7F">
        <w:rPr>
          <w:rFonts w:ascii="Times New Roman" w:hAnsi="Times New Roman"/>
          <w:color w:val="000000" w:themeColor="text1"/>
          <w:sz w:val="28"/>
          <w:szCs w:val="28"/>
        </w:rPr>
        <w:t>включает постоянну</w:t>
      </w:r>
      <w:r w:rsidR="00095215">
        <w:rPr>
          <w:rFonts w:ascii="Times New Roman" w:hAnsi="Times New Roman"/>
          <w:color w:val="000000" w:themeColor="text1"/>
          <w:sz w:val="28"/>
          <w:szCs w:val="28"/>
        </w:rPr>
        <w:t>ю и быструю смену ракурсов съемки,</w:t>
      </w:r>
      <w:r w:rsidR="00834A7F">
        <w:rPr>
          <w:rFonts w:ascii="Times New Roman" w:hAnsi="Times New Roman"/>
          <w:color w:val="000000" w:themeColor="text1"/>
          <w:sz w:val="28"/>
          <w:szCs w:val="28"/>
        </w:rPr>
        <w:t xml:space="preserve"> дает возможность зрителю ощутить</w:t>
      </w:r>
      <w:r w:rsidR="008D63F2">
        <w:rPr>
          <w:rFonts w:ascii="Times New Roman" w:hAnsi="Times New Roman"/>
          <w:color w:val="000000" w:themeColor="text1"/>
          <w:sz w:val="28"/>
          <w:szCs w:val="28"/>
        </w:rPr>
        <w:t xml:space="preserve"> все пространство и единый захватывающий </w:t>
      </w:r>
      <w:proofErr w:type="spellStart"/>
      <w:r w:rsidR="008D63F2">
        <w:rPr>
          <w:rFonts w:ascii="Times New Roman" w:hAnsi="Times New Roman"/>
          <w:color w:val="000000" w:themeColor="text1"/>
          <w:sz w:val="28"/>
          <w:szCs w:val="28"/>
        </w:rPr>
        <w:t>темпоритм</w:t>
      </w:r>
      <w:proofErr w:type="spellEnd"/>
      <w:r w:rsidR="008D63F2">
        <w:rPr>
          <w:rFonts w:ascii="Times New Roman" w:hAnsi="Times New Roman"/>
          <w:color w:val="000000" w:themeColor="text1"/>
          <w:sz w:val="28"/>
          <w:szCs w:val="28"/>
        </w:rPr>
        <w:t xml:space="preserve"> события. 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 xml:space="preserve">При трансляции инаугурации президента используется большое количество </w:t>
      </w:r>
      <w:r w:rsidR="008D63F2">
        <w:rPr>
          <w:rFonts w:ascii="Times New Roman" w:hAnsi="Times New Roman"/>
          <w:color w:val="000000" w:themeColor="text1"/>
          <w:sz w:val="28"/>
          <w:szCs w:val="28"/>
        </w:rPr>
        <w:t xml:space="preserve">самых разных 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>точек</w:t>
      </w:r>
      <w:r w:rsidR="008D63F2">
        <w:rPr>
          <w:rFonts w:ascii="Times New Roman" w:hAnsi="Times New Roman"/>
          <w:color w:val="000000" w:themeColor="text1"/>
          <w:sz w:val="28"/>
          <w:szCs w:val="28"/>
        </w:rPr>
        <w:t xml:space="preserve"> съемки</w:t>
      </w:r>
      <w:r w:rsidR="00834A7F">
        <w:rPr>
          <w:rFonts w:ascii="Times New Roman" w:hAnsi="Times New Roman"/>
          <w:color w:val="000000" w:themeColor="text1"/>
          <w:sz w:val="28"/>
          <w:szCs w:val="28"/>
        </w:rPr>
        <w:t>, позволяющих выразительно представить масштаб происходящего</w:t>
      </w:r>
      <w:r w:rsidR="000952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63F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 xml:space="preserve">елескопический кран </w:t>
      </w:r>
      <w:r w:rsidR="009139CA">
        <w:rPr>
          <w:rFonts w:ascii="Times New Roman" w:hAnsi="Times New Roman"/>
          <w:color w:val="000000" w:themeColor="text1"/>
          <w:sz w:val="28"/>
          <w:szCs w:val="28"/>
        </w:rPr>
        <w:t xml:space="preserve">способен </w:t>
      </w:r>
      <w:r w:rsidR="008D63F2">
        <w:rPr>
          <w:rFonts w:ascii="Times New Roman" w:hAnsi="Times New Roman"/>
          <w:color w:val="000000" w:themeColor="text1"/>
          <w:sz w:val="28"/>
          <w:szCs w:val="28"/>
        </w:rPr>
        <w:t>даже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 xml:space="preserve"> соединить разные пространства</w:t>
      </w:r>
      <w:r w:rsidR="00AD57D9">
        <w:rPr>
          <w:rFonts w:ascii="Times New Roman" w:hAnsi="Times New Roman"/>
          <w:color w:val="000000" w:themeColor="text1"/>
          <w:sz w:val="28"/>
          <w:szCs w:val="28"/>
        </w:rPr>
        <w:t xml:space="preserve"> – внешнее и внутреннее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4A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5975FD">
        <w:rPr>
          <w:rFonts w:ascii="Times New Roman" w:hAnsi="Times New Roman"/>
          <w:color w:val="000000" w:themeColor="text1"/>
          <w:sz w:val="28"/>
          <w:szCs w:val="28"/>
        </w:rPr>
        <w:t xml:space="preserve">телевизионном показе 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>одного из самых ярких и уникальных зрелищ Санкт-Петербурга «Алые паруса» используется более 50 камер, установленных в разных местах</w:t>
      </w:r>
      <w:r w:rsidR="00AD57D9">
        <w:rPr>
          <w:rFonts w:ascii="Times New Roman" w:hAnsi="Times New Roman"/>
          <w:color w:val="000000" w:themeColor="text1"/>
          <w:sz w:val="28"/>
          <w:szCs w:val="28"/>
        </w:rPr>
        <w:t xml:space="preserve"> исторического центра города.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0CFF" w:rsidRPr="00113D4D" w:rsidRDefault="009139CA" w:rsidP="003E171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95215">
        <w:rPr>
          <w:rFonts w:ascii="Times New Roman" w:hAnsi="Times New Roman"/>
          <w:color w:val="000000" w:themeColor="text1"/>
          <w:sz w:val="28"/>
          <w:szCs w:val="28"/>
        </w:rPr>
        <w:t>ще большее</w:t>
      </w:r>
      <w:r w:rsidR="00AD57D9">
        <w:rPr>
          <w:rFonts w:ascii="Times New Roman" w:hAnsi="Times New Roman"/>
          <w:color w:val="000000" w:themeColor="text1"/>
          <w:sz w:val="28"/>
          <w:szCs w:val="28"/>
        </w:rPr>
        <w:t xml:space="preserve"> пространств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охвачено видеокамерами </w:t>
      </w:r>
      <w:r w:rsidR="00AD57D9">
        <w:rPr>
          <w:rFonts w:ascii="Times New Roman" w:hAnsi="Times New Roman"/>
          <w:color w:val="000000" w:themeColor="text1"/>
          <w:sz w:val="28"/>
          <w:szCs w:val="28"/>
        </w:rPr>
        <w:t xml:space="preserve">при трансляции из Петербурга и Кронштадта празднования Дня Военно-морского флота. </w:t>
      </w:r>
      <w:r w:rsidR="00E96755">
        <w:rPr>
          <w:rFonts w:ascii="Times New Roman" w:hAnsi="Times New Roman"/>
          <w:color w:val="000000" w:themeColor="text1"/>
          <w:sz w:val="28"/>
          <w:szCs w:val="28"/>
        </w:rPr>
        <w:t>Дистанционно осуществляе</w:t>
      </w:r>
      <w:r w:rsidR="00C23375">
        <w:rPr>
          <w:rFonts w:ascii="Times New Roman" w:hAnsi="Times New Roman"/>
          <w:color w:val="000000" w:themeColor="text1"/>
          <w:sz w:val="28"/>
          <w:szCs w:val="28"/>
        </w:rPr>
        <w:t>мое</w:t>
      </w:r>
      <w:r w:rsidR="00E96755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AD57D9">
        <w:rPr>
          <w:rFonts w:ascii="Times New Roman" w:hAnsi="Times New Roman"/>
          <w:color w:val="000000" w:themeColor="text1"/>
          <w:sz w:val="28"/>
          <w:szCs w:val="28"/>
        </w:rPr>
        <w:t>вижение камер</w:t>
      </w:r>
      <w:r w:rsidR="00E96755">
        <w:rPr>
          <w:rFonts w:ascii="Times New Roman" w:hAnsi="Times New Roman"/>
          <w:color w:val="000000" w:themeColor="text1"/>
          <w:sz w:val="28"/>
          <w:szCs w:val="28"/>
        </w:rPr>
        <w:t>, закрепленных на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 xml:space="preserve"> высоких кран</w:t>
      </w:r>
      <w:r w:rsidR="00E96755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AD0CF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675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spellStart"/>
      <w:r w:rsidR="00AD0CFF">
        <w:rPr>
          <w:rFonts w:ascii="Times New Roman" w:hAnsi="Times New Roman"/>
          <w:color w:val="000000" w:themeColor="text1"/>
          <w:sz w:val="28"/>
          <w:szCs w:val="28"/>
        </w:rPr>
        <w:t>квадрокоптеров</w:t>
      </w:r>
      <w:proofErr w:type="spellEnd"/>
      <w:r w:rsidR="00AD0CFF">
        <w:rPr>
          <w:rFonts w:ascii="Times New Roman" w:hAnsi="Times New Roman"/>
          <w:color w:val="000000" w:themeColor="text1"/>
          <w:sz w:val="28"/>
          <w:szCs w:val="28"/>
        </w:rPr>
        <w:t>, катер</w:t>
      </w:r>
      <w:r w:rsidR="00AD57D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32A7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AD57D9">
        <w:rPr>
          <w:rFonts w:ascii="Times New Roman" w:hAnsi="Times New Roman"/>
          <w:color w:val="000000" w:themeColor="text1"/>
          <w:sz w:val="28"/>
          <w:szCs w:val="28"/>
        </w:rPr>
        <w:t xml:space="preserve"> протянутого над Невой каната, по которому скользит камера</w:t>
      </w:r>
      <w:r w:rsidR="00C23375">
        <w:rPr>
          <w:rFonts w:ascii="Times New Roman" w:hAnsi="Times New Roman"/>
          <w:color w:val="000000" w:themeColor="text1"/>
          <w:sz w:val="28"/>
          <w:szCs w:val="28"/>
        </w:rPr>
        <w:t>, позволяет производить виртуозные</w:t>
      </w:r>
      <w:r w:rsidR="00332A78">
        <w:rPr>
          <w:rFonts w:ascii="Times New Roman" w:hAnsi="Times New Roman"/>
          <w:color w:val="000000" w:themeColor="text1"/>
          <w:sz w:val="28"/>
          <w:szCs w:val="28"/>
        </w:rPr>
        <w:t xml:space="preserve"> съемки</w:t>
      </w:r>
      <w:r w:rsidR="00C23375">
        <w:rPr>
          <w:rFonts w:ascii="Times New Roman" w:hAnsi="Times New Roman"/>
          <w:color w:val="000000" w:themeColor="text1"/>
          <w:sz w:val="28"/>
          <w:szCs w:val="28"/>
        </w:rPr>
        <w:t xml:space="preserve">, доставляющее </w:t>
      </w:r>
      <w:r w:rsidR="00332A78">
        <w:rPr>
          <w:rFonts w:ascii="Times New Roman" w:hAnsi="Times New Roman"/>
          <w:color w:val="000000" w:themeColor="text1"/>
          <w:sz w:val="28"/>
          <w:szCs w:val="28"/>
        </w:rPr>
        <w:t xml:space="preserve">зрителю </w:t>
      </w:r>
      <w:r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Pr="00332A7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23375" w:rsidRPr="00332A78">
        <w:rPr>
          <w:rFonts w:ascii="Times New Roman" w:hAnsi="Times New Roman"/>
          <w:i/>
          <w:color w:val="000000" w:themeColor="text1"/>
          <w:sz w:val="28"/>
          <w:szCs w:val="28"/>
        </w:rPr>
        <w:t>эстетическое наслаждение</w:t>
      </w:r>
      <w:r w:rsidR="00AD57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13D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0EA9" w:rsidRDefault="000F0EA9" w:rsidP="003E171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Четкость изображения и ка</w:t>
      </w:r>
      <w:r w:rsidR="00095215">
        <w:rPr>
          <w:rFonts w:ascii="Times New Roman" w:hAnsi="Times New Roman"/>
          <w:sz w:val="28"/>
          <w:szCs w:val="28"/>
        </w:rPr>
        <w:t xml:space="preserve">чество цветопередачи </w:t>
      </w:r>
      <w:r>
        <w:rPr>
          <w:rFonts w:ascii="Times New Roman" w:hAnsi="Times New Roman"/>
          <w:sz w:val="28"/>
          <w:szCs w:val="28"/>
        </w:rPr>
        <w:t xml:space="preserve">на экранах современных </w:t>
      </w:r>
      <w:r w:rsidRPr="00332A78">
        <w:rPr>
          <w:rFonts w:ascii="Times New Roman" w:hAnsi="Times New Roman"/>
          <w:i/>
          <w:sz w:val="28"/>
          <w:szCs w:val="28"/>
        </w:rPr>
        <w:t>телевизор</w:t>
      </w:r>
      <w:r w:rsidR="00095215">
        <w:rPr>
          <w:rFonts w:ascii="Times New Roman" w:hAnsi="Times New Roman"/>
          <w:i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все больше приближается к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кинематографическому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, то есть мы имеем дело с совершенно </w:t>
      </w:r>
      <w:r>
        <w:rPr>
          <w:rFonts w:ascii="Times New Roman" w:hAnsi="Times New Roman"/>
          <w:i/>
          <w:sz w:val="28"/>
          <w:szCs w:val="28"/>
        </w:rPr>
        <w:t>новой технологической эстетикой,</w:t>
      </w:r>
      <w:r>
        <w:rPr>
          <w:rFonts w:ascii="Times New Roman" w:hAnsi="Times New Roman"/>
          <w:sz w:val="28"/>
          <w:szCs w:val="28"/>
        </w:rPr>
        <w:t xml:space="preserve"> а осмысленная творческая работа съемочной группы во время трансляции события позволяет говорить о создании на телеэкране настоящего </w:t>
      </w:r>
      <w:r w:rsidRPr="003F7A57">
        <w:rPr>
          <w:rFonts w:ascii="Times New Roman" w:hAnsi="Times New Roman"/>
          <w:i/>
          <w:sz w:val="28"/>
          <w:szCs w:val="28"/>
        </w:rPr>
        <w:t>художественного пространства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7A57" w:rsidRDefault="00E96755" w:rsidP="003E171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Поскольку </w:t>
      </w:r>
      <w:r w:rsidR="00C23375">
        <w:rPr>
          <w:rFonts w:ascii="Times New Roman" w:hAnsi="Times New Roman"/>
          <w:color w:val="000000" w:themeColor="text1"/>
          <w:sz w:val="28"/>
          <w:szCs w:val="28"/>
        </w:rPr>
        <w:t xml:space="preserve">организуемые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07B2E">
        <w:rPr>
          <w:rFonts w:ascii="Times New Roman" w:hAnsi="Times New Roman"/>
          <w:color w:val="000000" w:themeColor="text1"/>
          <w:sz w:val="28"/>
          <w:szCs w:val="28"/>
        </w:rPr>
        <w:t>ероприятия</w:t>
      </w:r>
      <w:r w:rsidR="00DE30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B2E">
        <w:rPr>
          <w:rFonts w:ascii="Times New Roman" w:hAnsi="Times New Roman"/>
          <w:color w:val="000000" w:themeColor="text1"/>
          <w:sz w:val="28"/>
          <w:szCs w:val="28"/>
        </w:rPr>
        <w:t xml:space="preserve">имеют </w:t>
      </w:r>
      <w:r w:rsidR="003457C3">
        <w:rPr>
          <w:rFonts w:ascii="Times New Roman" w:hAnsi="Times New Roman"/>
          <w:color w:val="000000" w:themeColor="text1"/>
          <w:sz w:val="28"/>
          <w:szCs w:val="28"/>
        </w:rPr>
        <w:t xml:space="preserve">четкий </w:t>
      </w:r>
      <w:r w:rsidR="00DE3002">
        <w:rPr>
          <w:rFonts w:ascii="Times New Roman" w:hAnsi="Times New Roman"/>
          <w:color w:val="000000" w:themeColor="text1"/>
          <w:sz w:val="28"/>
          <w:szCs w:val="28"/>
        </w:rPr>
        <w:t xml:space="preserve">план,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 </w:t>
      </w:r>
      <w:r w:rsidR="00DE3002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к их трансляции, </w:t>
      </w:r>
      <w:r w:rsidR="00007B2E">
        <w:rPr>
          <w:rFonts w:ascii="Times New Roman" w:hAnsi="Times New Roman"/>
          <w:color w:val="000000" w:themeColor="text1"/>
          <w:sz w:val="28"/>
          <w:szCs w:val="28"/>
        </w:rPr>
        <w:t xml:space="preserve">проводятся </w:t>
      </w:r>
      <w:r w:rsidR="00007B2E" w:rsidRPr="003F7A57">
        <w:rPr>
          <w:rFonts w:ascii="Times New Roman" w:hAnsi="Times New Roman"/>
          <w:i/>
          <w:color w:val="000000" w:themeColor="text1"/>
          <w:sz w:val="28"/>
          <w:szCs w:val="28"/>
        </w:rPr>
        <w:t>репетиции</w:t>
      </w:r>
      <w:r w:rsidR="00007B2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32A78">
        <w:rPr>
          <w:rFonts w:ascii="Times New Roman" w:hAnsi="Times New Roman"/>
          <w:color w:val="000000" w:themeColor="text1"/>
          <w:sz w:val="28"/>
          <w:szCs w:val="28"/>
        </w:rPr>
        <w:t xml:space="preserve">что позволяет </w:t>
      </w:r>
      <w:r w:rsidR="00007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2A78">
        <w:rPr>
          <w:rFonts w:ascii="Times New Roman" w:hAnsi="Times New Roman"/>
          <w:color w:val="000000" w:themeColor="text1"/>
          <w:sz w:val="28"/>
          <w:szCs w:val="28"/>
        </w:rPr>
        <w:t xml:space="preserve">выбрать и скорректировать </w:t>
      </w:r>
      <w:r w:rsidR="00007B2E">
        <w:rPr>
          <w:rFonts w:ascii="Times New Roman" w:hAnsi="Times New Roman"/>
          <w:color w:val="000000" w:themeColor="text1"/>
          <w:sz w:val="28"/>
          <w:szCs w:val="28"/>
        </w:rPr>
        <w:t xml:space="preserve">точки съемки, </w:t>
      </w:r>
      <w:r w:rsidR="00332A78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007B2E">
        <w:rPr>
          <w:rFonts w:ascii="Times New Roman" w:hAnsi="Times New Roman"/>
          <w:color w:val="000000" w:themeColor="text1"/>
          <w:sz w:val="28"/>
          <w:szCs w:val="28"/>
        </w:rPr>
        <w:t xml:space="preserve">характер движения камеры и т.п. </w:t>
      </w:r>
      <w:r w:rsidR="003E2974">
        <w:rPr>
          <w:rFonts w:ascii="Times New Roman" w:hAnsi="Times New Roman"/>
          <w:color w:val="000000" w:themeColor="text1"/>
          <w:sz w:val="28"/>
          <w:szCs w:val="28"/>
        </w:rPr>
        <w:t xml:space="preserve">В это же время </w:t>
      </w:r>
      <w:r w:rsidR="00976B41">
        <w:rPr>
          <w:rFonts w:ascii="Times New Roman" w:hAnsi="Times New Roman"/>
          <w:sz w:val="28"/>
          <w:szCs w:val="28"/>
        </w:rPr>
        <w:t xml:space="preserve">определяется </w:t>
      </w:r>
      <w:r w:rsidR="003E2974">
        <w:rPr>
          <w:rFonts w:ascii="Times New Roman" w:hAnsi="Times New Roman"/>
          <w:sz w:val="28"/>
          <w:szCs w:val="28"/>
        </w:rPr>
        <w:t xml:space="preserve">характер освещения в </w:t>
      </w:r>
      <w:r w:rsidR="00B447B4">
        <w:rPr>
          <w:rFonts w:ascii="Times New Roman" w:hAnsi="Times New Roman"/>
          <w:sz w:val="28"/>
          <w:szCs w:val="28"/>
        </w:rPr>
        <w:t>кажд</w:t>
      </w:r>
      <w:r w:rsidR="003E2974">
        <w:rPr>
          <w:rFonts w:ascii="Times New Roman" w:hAnsi="Times New Roman"/>
          <w:sz w:val="28"/>
          <w:szCs w:val="28"/>
        </w:rPr>
        <w:t>ом</w:t>
      </w:r>
      <w:r w:rsidR="00B447B4">
        <w:rPr>
          <w:rFonts w:ascii="Times New Roman" w:hAnsi="Times New Roman"/>
          <w:sz w:val="28"/>
          <w:szCs w:val="28"/>
        </w:rPr>
        <w:t xml:space="preserve"> эпизод</w:t>
      </w:r>
      <w:r w:rsidR="003E2974">
        <w:rPr>
          <w:rFonts w:ascii="Times New Roman" w:hAnsi="Times New Roman"/>
          <w:sz w:val="28"/>
          <w:szCs w:val="28"/>
        </w:rPr>
        <w:t>е</w:t>
      </w:r>
      <w:r w:rsidR="00B447B4">
        <w:rPr>
          <w:rFonts w:ascii="Times New Roman" w:hAnsi="Times New Roman"/>
          <w:sz w:val="28"/>
          <w:szCs w:val="28"/>
        </w:rPr>
        <w:t xml:space="preserve"> предполагаемого действа</w:t>
      </w:r>
      <w:r w:rsidR="003E2974">
        <w:rPr>
          <w:rFonts w:ascii="Times New Roman" w:hAnsi="Times New Roman"/>
          <w:sz w:val="28"/>
          <w:szCs w:val="28"/>
        </w:rPr>
        <w:t>,</w:t>
      </w:r>
      <w:r w:rsidR="00B447B4">
        <w:rPr>
          <w:rFonts w:ascii="Times New Roman" w:hAnsi="Times New Roman"/>
          <w:sz w:val="28"/>
          <w:szCs w:val="28"/>
        </w:rPr>
        <w:t xml:space="preserve"> производится </w:t>
      </w:r>
      <w:r w:rsidR="00095215">
        <w:rPr>
          <w:rFonts w:ascii="Times New Roman" w:hAnsi="Times New Roman"/>
          <w:sz w:val="28"/>
          <w:szCs w:val="28"/>
        </w:rPr>
        <w:t>ориентировочный «прогон»</w:t>
      </w:r>
      <w:r w:rsidR="00B447B4">
        <w:rPr>
          <w:rFonts w:ascii="Times New Roman" w:hAnsi="Times New Roman"/>
          <w:sz w:val="28"/>
          <w:szCs w:val="28"/>
        </w:rPr>
        <w:t xml:space="preserve"> </w:t>
      </w:r>
      <w:r w:rsidR="00BD75DB">
        <w:rPr>
          <w:rFonts w:ascii="Times New Roman" w:hAnsi="Times New Roman"/>
          <w:sz w:val="28"/>
          <w:szCs w:val="28"/>
        </w:rPr>
        <w:t xml:space="preserve">с </w:t>
      </w:r>
      <w:r w:rsidR="00B447B4">
        <w:rPr>
          <w:rFonts w:ascii="Times New Roman" w:hAnsi="Times New Roman"/>
          <w:sz w:val="28"/>
          <w:szCs w:val="28"/>
        </w:rPr>
        <w:t>ведущи</w:t>
      </w:r>
      <w:r w:rsidR="00095215">
        <w:rPr>
          <w:rFonts w:ascii="Times New Roman" w:hAnsi="Times New Roman"/>
          <w:sz w:val="28"/>
          <w:szCs w:val="28"/>
        </w:rPr>
        <w:t>м</w:t>
      </w:r>
      <w:r w:rsidR="00B447B4">
        <w:rPr>
          <w:rFonts w:ascii="Times New Roman" w:hAnsi="Times New Roman"/>
          <w:sz w:val="28"/>
          <w:szCs w:val="28"/>
        </w:rPr>
        <w:t xml:space="preserve"> и </w:t>
      </w:r>
      <w:r w:rsidR="003E2974">
        <w:rPr>
          <w:rFonts w:ascii="Times New Roman" w:hAnsi="Times New Roman"/>
          <w:sz w:val="28"/>
          <w:szCs w:val="28"/>
        </w:rPr>
        <w:t>некоторы</w:t>
      </w:r>
      <w:r w:rsidR="00BD75DB">
        <w:rPr>
          <w:rFonts w:ascii="Times New Roman" w:hAnsi="Times New Roman"/>
          <w:sz w:val="28"/>
          <w:szCs w:val="28"/>
        </w:rPr>
        <w:t>ми</w:t>
      </w:r>
      <w:r w:rsidR="003E2974">
        <w:rPr>
          <w:rFonts w:ascii="Times New Roman" w:hAnsi="Times New Roman"/>
          <w:sz w:val="28"/>
          <w:szCs w:val="28"/>
        </w:rPr>
        <w:t xml:space="preserve"> </w:t>
      </w:r>
      <w:r w:rsidR="00B447B4">
        <w:rPr>
          <w:rFonts w:ascii="Times New Roman" w:hAnsi="Times New Roman"/>
          <w:sz w:val="28"/>
          <w:szCs w:val="28"/>
        </w:rPr>
        <w:t>участник</w:t>
      </w:r>
      <w:r w:rsidR="00BD75DB">
        <w:rPr>
          <w:rFonts w:ascii="Times New Roman" w:hAnsi="Times New Roman"/>
          <w:sz w:val="28"/>
          <w:szCs w:val="28"/>
        </w:rPr>
        <w:t>ами</w:t>
      </w:r>
      <w:r w:rsidR="00B447B4">
        <w:rPr>
          <w:rFonts w:ascii="Times New Roman" w:hAnsi="Times New Roman"/>
          <w:sz w:val="28"/>
          <w:szCs w:val="28"/>
        </w:rPr>
        <w:t xml:space="preserve"> передачи</w:t>
      </w:r>
      <w:r w:rsidR="00976B41">
        <w:rPr>
          <w:rFonts w:ascii="Times New Roman" w:hAnsi="Times New Roman"/>
          <w:sz w:val="28"/>
          <w:szCs w:val="28"/>
        </w:rPr>
        <w:t xml:space="preserve">, </w:t>
      </w:r>
      <w:r w:rsidR="00332A78">
        <w:rPr>
          <w:rFonts w:ascii="Times New Roman" w:hAnsi="Times New Roman"/>
          <w:sz w:val="28"/>
          <w:szCs w:val="28"/>
        </w:rPr>
        <w:t>выстраиваются</w:t>
      </w:r>
      <w:r w:rsidR="00095215">
        <w:rPr>
          <w:rFonts w:ascii="Times New Roman" w:hAnsi="Times New Roman"/>
          <w:sz w:val="28"/>
          <w:szCs w:val="28"/>
        </w:rPr>
        <w:t xml:space="preserve"> мизансцены, обозначаются</w:t>
      </w:r>
      <w:r w:rsidR="00332A78">
        <w:rPr>
          <w:rFonts w:ascii="Times New Roman" w:hAnsi="Times New Roman"/>
          <w:sz w:val="28"/>
          <w:szCs w:val="28"/>
        </w:rPr>
        <w:t xml:space="preserve"> необходимые приспособления для съемки, </w:t>
      </w:r>
      <w:r w:rsidR="00976B41">
        <w:rPr>
          <w:rFonts w:ascii="Times New Roman" w:hAnsi="Times New Roman"/>
          <w:sz w:val="28"/>
          <w:szCs w:val="28"/>
        </w:rPr>
        <w:t>а н</w:t>
      </w:r>
      <w:r>
        <w:rPr>
          <w:rFonts w:ascii="Times New Roman" w:hAnsi="Times New Roman"/>
          <w:sz w:val="28"/>
          <w:szCs w:val="28"/>
        </w:rPr>
        <w:t>ередко именно требования телевизионной выразительности вносят коррективы в</w:t>
      </w:r>
      <w:r w:rsidR="005975FD">
        <w:rPr>
          <w:rFonts w:ascii="Times New Roman" w:hAnsi="Times New Roman"/>
          <w:sz w:val="28"/>
          <w:szCs w:val="28"/>
        </w:rPr>
        <w:t xml:space="preserve"> эпизоды </w:t>
      </w:r>
      <w:r w:rsidR="00095215">
        <w:rPr>
          <w:rFonts w:ascii="Times New Roman" w:hAnsi="Times New Roman"/>
          <w:sz w:val="28"/>
          <w:szCs w:val="28"/>
        </w:rPr>
        <w:t>сценария события</w:t>
      </w:r>
      <w:r>
        <w:rPr>
          <w:rFonts w:ascii="Times New Roman" w:hAnsi="Times New Roman"/>
          <w:sz w:val="28"/>
          <w:szCs w:val="28"/>
        </w:rPr>
        <w:t>.</w:t>
      </w:r>
      <w:r w:rsidR="00BD75DB">
        <w:rPr>
          <w:rFonts w:ascii="Times New Roman" w:hAnsi="Times New Roman"/>
          <w:sz w:val="28"/>
          <w:szCs w:val="28"/>
        </w:rPr>
        <w:t xml:space="preserve"> То есть именно в подготовительный период закладывается фундамент </w:t>
      </w:r>
      <w:r w:rsidR="00BD75DB" w:rsidRPr="00BD75DB">
        <w:rPr>
          <w:rFonts w:ascii="Times New Roman" w:hAnsi="Times New Roman"/>
          <w:i/>
          <w:sz w:val="28"/>
          <w:szCs w:val="28"/>
        </w:rPr>
        <w:t xml:space="preserve">эстетики </w:t>
      </w:r>
      <w:proofErr w:type="spellStart"/>
      <w:r w:rsidR="00BD75DB" w:rsidRPr="00BD75DB">
        <w:rPr>
          <w:rFonts w:ascii="Times New Roman" w:hAnsi="Times New Roman"/>
          <w:i/>
          <w:sz w:val="28"/>
          <w:szCs w:val="28"/>
        </w:rPr>
        <w:t>видеозрелища</w:t>
      </w:r>
      <w:proofErr w:type="spellEnd"/>
      <w:r w:rsidR="00BD7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0EA9" w:rsidRDefault="005975FD" w:rsidP="003E171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работе над подобными проектами участвуют </w:t>
      </w:r>
      <w:r>
        <w:rPr>
          <w:rFonts w:ascii="Times New Roman" w:hAnsi="Times New Roman"/>
          <w:sz w:val="28"/>
          <w:szCs w:val="28"/>
        </w:rPr>
        <w:t xml:space="preserve">высококлассные операторы и художники, отвечающие за композицию кадра, световое и цветовое решение. </w:t>
      </w:r>
      <w:r w:rsidR="00332A78">
        <w:rPr>
          <w:rFonts w:ascii="Times New Roman" w:hAnsi="Times New Roman"/>
          <w:sz w:val="28"/>
          <w:szCs w:val="28"/>
        </w:rPr>
        <w:t>Опытные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ежиссеры прямого </w:t>
      </w:r>
      <w:r w:rsidR="00332A78">
        <w:rPr>
          <w:rFonts w:ascii="Times New Roman" w:hAnsi="Times New Roman"/>
          <w:color w:val="000000" w:themeColor="text1"/>
          <w:sz w:val="28"/>
          <w:szCs w:val="28"/>
        </w:rPr>
        <w:t>эфира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получая через мониторы</w:t>
      </w:r>
      <w:r w:rsidR="00BD75DB" w:rsidRPr="00BD75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5DB">
        <w:rPr>
          <w:rFonts w:ascii="Times New Roman" w:hAnsi="Times New Roman"/>
          <w:color w:val="000000" w:themeColor="text1"/>
          <w:sz w:val="28"/>
          <w:szCs w:val="28"/>
        </w:rPr>
        <w:t xml:space="preserve">большое </w:t>
      </w:r>
      <w:r w:rsidR="008F6FE1">
        <w:rPr>
          <w:rFonts w:ascii="Times New Roman" w:hAnsi="Times New Roman"/>
          <w:color w:val="000000" w:themeColor="text1"/>
          <w:sz w:val="28"/>
          <w:szCs w:val="28"/>
        </w:rPr>
        <w:t>количество визуальной информаци</w:t>
      </w:r>
      <w:r w:rsidR="00113D4D">
        <w:rPr>
          <w:rFonts w:ascii="Times New Roman" w:hAnsi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 w:rsidR="00BD75DB">
        <w:rPr>
          <w:rFonts w:ascii="Times New Roman" w:hAnsi="Times New Roman"/>
          <w:color w:val="000000" w:themeColor="text1"/>
          <w:sz w:val="28"/>
          <w:szCs w:val="28"/>
        </w:rPr>
        <w:t xml:space="preserve"> с десятков видеокамер</w:t>
      </w:r>
      <w:r>
        <w:rPr>
          <w:rFonts w:ascii="Times New Roman" w:hAnsi="Times New Roman"/>
          <w:color w:val="000000" w:themeColor="text1"/>
          <w:sz w:val="28"/>
          <w:szCs w:val="28"/>
        </w:rPr>
        <w:t>, выбирают для показа в эфире самое интересное и выразительное изображение</w:t>
      </w:r>
      <w:r w:rsidR="00332A78">
        <w:rPr>
          <w:rFonts w:ascii="Times New Roman" w:hAnsi="Times New Roman"/>
          <w:color w:val="000000" w:themeColor="text1"/>
          <w:sz w:val="28"/>
          <w:szCs w:val="28"/>
        </w:rPr>
        <w:t xml:space="preserve">, имея </w:t>
      </w:r>
      <w:r w:rsidR="00BD75DB">
        <w:rPr>
          <w:rFonts w:ascii="Times New Roman" w:hAnsi="Times New Roman"/>
          <w:color w:val="000000" w:themeColor="text1"/>
          <w:sz w:val="28"/>
          <w:szCs w:val="28"/>
        </w:rPr>
        <w:t xml:space="preserve">при этом </w:t>
      </w:r>
      <w:r w:rsidR="00006F2E">
        <w:rPr>
          <w:rFonts w:ascii="Times New Roman" w:hAnsi="Times New Roman"/>
          <w:color w:val="000000" w:themeColor="text1"/>
          <w:sz w:val="28"/>
          <w:szCs w:val="28"/>
        </w:rPr>
        <w:t xml:space="preserve">дело </w:t>
      </w:r>
      <w:r w:rsidR="00006F2E" w:rsidRPr="000E535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 конкретным отрезком </w:t>
      </w:r>
      <w:r w:rsidR="009011C1" w:rsidRPr="000E5358">
        <w:rPr>
          <w:rFonts w:ascii="Times New Roman" w:hAnsi="Times New Roman"/>
          <w:i/>
          <w:color w:val="000000" w:themeColor="text1"/>
          <w:sz w:val="28"/>
          <w:szCs w:val="28"/>
        </w:rPr>
        <w:t>времени</w:t>
      </w:r>
      <w:r w:rsidR="00006F2E">
        <w:rPr>
          <w:rFonts w:ascii="Times New Roman" w:hAnsi="Times New Roman"/>
          <w:color w:val="000000" w:themeColor="text1"/>
          <w:sz w:val="28"/>
          <w:szCs w:val="28"/>
        </w:rPr>
        <w:t xml:space="preserve">, в течение которого </w:t>
      </w:r>
      <w:r w:rsidR="00BD75DB">
        <w:rPr>
          <w:rFonts w:ascii="Times New Roman" w:hAnsi="Times New Roman"/>
          <w:color w:val="000000" w:themeColor="text1"/>
          <w:sz w:val="28"/>
          <w:szCs w:val="28"/>
        </w:rPr>
        <w:t xml:space="preserve">происходит </w:t>
      </w:r>
      <w:r w:rsidR="00625D23">
        <w:rPr>
          <w:rFonts w:ascii="Times New Roman" w:hAnsi="Times New Roman"/>
          <w:color w:val="000000" w:themeColor="text1"/>
          <w:sz w:val="28"/>
          <w:szCs w:val="28"/>
        </w:rPr>
        <w:t>событи</w:t>
      </w:r>
      <w:r w:rsidR="00BD75D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25D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11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B41">
        <w:rPr>
          <w:rFonts w:ascii="Times New Roman" w:hAnsi="Times New Roman"/>
          <w:sz w:val="28"/>
          <w:szCs w:val="28"/>
        </w:rPr>
        <w:t xml:space="preserve">Воспринимая на экране </w:t>
      </w:r>
      <w:r>
        <w:rPr>
          <w:rFonts w:ascii="Times New Roman" w:hAnsi="Times New Roman"/>
          <w:sz w:val="28"/>
          <w:szCs w:val="28"/>
        </w:rPr>
        <w:t>то</w:t>
      </w:r>
      <w:r w:rsidR="00976B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976B41">
        <w:rPr>
          <w:rFonts w:ascii="Times New Roman" w:hAnsi="Times New Roman"/>
          <w:sz w:val="28"/>
          <w:szCs w:val="28"/>
        </w:rPr>
        <w:t xml:space="preserve">реально происходит </w:t>
      </w:r>
      <w:r w:rsidR="00976B41" w:rsidRPr="005975FD">
        <w:rPr>
          <w:rFonts w:ascii="Times New Roman" w:hAnsi="Times New Roman"/>
          <w:i/>
          <w:sz w:val="28"/>
          <w:szCs w:val="28"/>
        </w:rPr>
        <w:t xml:space="preserve">в то же самое </w:t>
      </w:r>
      <w:r w:rsidRPr="005975FD">
        <w:rPr>
          <w:rFonts w:ascii="Times New Roman" w:hAnsi="Times New Roman"/>
          <w:i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76B41">
        <w:rPr>
          <w:rFonts w:ascii="Times New Roman" w:hAnsi="Times New Roman"/>
          <w:sz w:val="28"/>
          <w:szCs w:val="28"/>
        </w:rPr>
        <w:t xml:space="preserve">что и на экране, зритель не только </w:t>
      </w:r>
      <w:r>
        <w:rPr>
          <w:rFonts w:ascii="Times New Roman" w:hAnsi="Times New Roman"/>
          <w:sz w:val="28"/>
          <w:szCs w:val="28"/>
        </w:rPr>
        <w:t xml:space="preserve">воспринимает </w:t>
      </w:r>
      <w:r w:rsidR="00976B41">
        <w:rPr>
          <w:rFonts w:ascii="Times New Roman" w:hAnsi="Times New Roman"/>
          <w:sz w:val="28"/>
          <w:szCs w:val="28"/>
        </w:rPr>
        <w:t xml:space="preserve">транслируемое событие гораздо </w:t>
      </w:r>
      <w:r w:rsidR="00976B41" w:rsidRPr="005975FD">
        <w:rPr>
          <w:rFonts w:ascii="Times New Roman" w:hAnsi="Times New Roman"/>
          <w:sz w:val="28"/>
          <w:szCs w:val="28"/>
        </w:rPr>
        <w:t>более</w:t>
      </w:r>
      <w:r w:rsidR="00976B41" w:rsidRPr="000E5358">
        <w:rPr>
          <w:rFonts w:ascii="Times New Roman" w:hAnsi="Times New Roman"/>
          <w:i/>
          <w:sz w:val="28"/>
          <w:szCs w:val="28"/>
        </w:rPr>
        <w:t xml:space="preserve"> емко и многогранно</w:t>
      </w:r>
      <w:r w:rsidR="00976B41">
        <w:rPr>
          <w:rFonts w:ascii="Times New Roman" w:hAnsi="Times New Roman"/>
          <w:sz w:val="28"/>
          <w:szCs w:val="28"/>
        </w:rPr>
        <w:t xml:space="preserve">, нежели непосредственные его участники, но и эмоционально ощущает свою </w:t>
      </w:r>
      <w:r w:rsidR="00976B41" w:rsidRPr="005975FD">
        <w:rPr>
          <w:rFonts w:ascii="Times New Roman" w:hAnsi="Times New Roman"/>
          <w:i/>
          <w:sz w:val="28"/>
          <w:szCs w:val="28"/>
        </w:rPr>
        <w:t>причастность</w:t>
      </w:r>
      <w:r w:rsidR="00976B41">
        <w:rPr>
          <w:rFonts w:ascii="Times New Roman" w:hAnsi="Times New Roman"/>
          <w:sz w:val="28"/>
          <w:szCs w:val="28"/>
        </w:rPr>
        <w:t xml:space="preserve"> к этому событию. </w:t>
      </w:r>
    </w:p>
    <w:sectPr w:rsidR="000F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9A" w:rsidRDefault="000F219A" w:rsidP="009011C1">
      <w:pPr>
        <w:spacing w:after="0" w:line="240" w:lineRule="auto"/>
      </w:pPr>
      <w:r>
        <w:separator/>
      </w:r>
    </w:p>
  </w:endnote>
  <w:endnote w:type="continuationSeparator" w:id="0">
    <w:p w:rsidR="000F219A" w:rsidRDefault="000F219A" w:rsidP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9A" w:rsidRDefault="000F219A" w:rsidP="009011C1">
      <w:pPr>
        <w:spacing w:after="0" w:line="240" w:lineRule="auto"/>
      </w:pPr>
      <w:r>
        <w:separator/>
      </w:r>
    </w:p>
  </w:footnote>
  <w:footnote w:type="continuationSeparator" w:id="0">
    <w:p w:rsidR="000F219A" w:rsidRDefault="000F219A" w:rsidP="0090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583"/>
    <w:multiLevelType w:val="multilevel"/>
    <w:tmpl w:val="0FD0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C8"/>
    <w:rsid w:val="00006F2E"/>
    <w:rsid w:val="00007B2E"/>
    <w:rsid w:val="00067CB4"/>
    <w:rsid w:val="00095215"/>
    <w:rsid w:val="000A2E21"/>
    <w:rsid w:val="000E5358"/>
    <w:rsid w:val="000F0EA9"/>
    <w:rsid w:val="000F219A"/>
    <w:rsid w:val="000F27C0"/>
    <w:rsid w:val="0010211E"/>
    <w:rsid w:val="00113D4D"/>
    <w:rsid w:val="00211D18"/>
    <w:rsid w:val="002319B8"/>
    <w:rsid w:val="00251D88"/>
    <w:rsid w:val="002712EF"/>
    <w:rsid w:val="002A4F81"/>
    <w:rsid w:val="002E5086"/>
    <w:rsid w:val="00332A78"/>
    <w:rsid w:val="003457C3"/>
    <w:rsid w:val="003944D2"/>
    <w:rsid w:val="003C3138"/>
    <w:rsid w:val="003D7460"/>
    <w:rsid w:val="003E1712"/>
    <w:rsid w:val="003E2974"/>
    <w:rsid w:val="003F7A57"/>
    <w:rsid w:val="00472418"/>
    <w:rsid w:val="00491BE8"/>
    <w:rsid w:val="00494F12"/>
    <w:rsid w:val="004B623E"/>
    <w:rsid w:val="005209A0"/>
    <w:rsid w:val="005261B7"/>
    <w:rsid w:val="0054063F"/>
    <w:rsid w:val="005714DA"/>
    <w:rsid w:val="005975FD"/>
    <w:rsid w:val="005A1057"/>
    <w:rsid w:val="00625D23"/>
    <w:rsid w:val="00785CB0"/>
    <w:rsid w:val="007D75C8"/>
    <w:rsid w:val="007E5EE1"/>
    <w:rsid w:val="00834A7F"/>
    <w:rsid w:val="008611FE"/>
    <w:rsid w:val="008D63F2"/>
    <w:rsid w:val="008E2DC5"/>
    <w:rsid w:val="008F6FE1"/>
    <w:rsid w:val="009011C1"/>
    <w:rsid w:val="009139CA"/>
    <w:rsid w:val="00976B41"/>
    <w:rsid w:val="00A015AF"/>
    <w:rsid w:val="00A5166A"/>
    <w:rsid w:val="00A954C8"/>
    <w:rsid w:val="00A97686"/>
    <w:rsid w:val="00AA629A"/>
    <w:rsid w:val="00AB5FA7"/>
    <w:rsid w:val="00AD0CFF"/>
    <w:rsid w:val="00AD57D9"/>
    <w:rsid w:val="00B447B4"/>
    <w:rsid w:val="00B5701E"/>
    <w:rsid w:val="00BD75DB"/>
    <w:rsid w:val="00C23375"/>
    <w:rsid w:val="00C31096"/>
    <w:rsid w:val="00C607F8"/>
    <w:rsid w:val="00CE548A"/>
    <w:rsid w:val="00D00557"/>
    <w:rsid w:val="00D96337"/>
    <w:rsid w:val="00DE3002"/>
    <w:rsid w:val="00E564D9"/>
    <w:rsid w:val="00E96755"/>
    <w:rsid w:val="00EC6563"/>
    <w:rsid w:val="00ED4CAB"/>
    <w:rsid w:val="00F13A49"/>
    <w:rsid w:val="00F60B32"/>
    <w:rsid w:val="00F66D06"/>
    <w:rsid w:val="00F73703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1C1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C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011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011C1"/>
    <w:rPr>
      <w:rFonts w:ascii="Calibri" w:hAnsi="Calibri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011C1"/>
    <w:pPr>
      <w:ind w:left="720"/>
      <w:contextualSpacing/>
    </w:pPr>
    <w:rPr>
      <w:rFonts w:asciiTheme="minorHAnsi" w:hAnsiTheme="minorHAnsi"/>
      <w:lang w:eastAsia="en-US"/>
    </w:rPr>
  </w:style>
  <w:style w:type="character" w:styleId="a7">
    <w:name w:val="footnote reference"/>
    <w:basedOn w:val="a0"/>
    <w:uiPriority w:val="99"/>
    <w:semiHidden/>
    <w:unhideWhenUsed/>
    <w:rsid w:val="009011C1"/>
    <w:rPr>
      <w:rFonts w:cs="Times New Roman"/>
      <w:vertAlign w:val="superscript"/>
    </w:rPr>
  </w:style>
  <w:style w:type="character" w:customStyle="1" w:styleId="offer-action">
    <w:name w:val="offer-action"/>
    <w:basedOn w:val="a0"/>
    <w:rsid w:val="009011C1"/>
    <w:rPr>
      <w:rFonts w:cs="Times New Roman"/>
    </w:rPr>
  </w:style>
  <w:style w:type="paragraph" w:customStyle="1" w:styleId="11">
    <w:name w:val="Основной текст.Основной текст Знак.Основной текст Знак1 Знак.Основной текст Знак Знак Знак1"/>
    <w:basedOn w:val="a"/>
    <w:uiPriority w:val="99"/>
    <w:semiHidden/>
    <w:rsid w:val="002319B8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319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0557"/>
    <w:rPr>
      <w:rFonts w:cs="Times New Roman"/>
      <w:b/>
      <w:bCs/>
    </w:rPr>
  </w:style>
  <w:style w:type="character" w:styleId="a9">
    <w:name w:val="Hyperlink"/>
    <w:basedOn w:val="a0"/>
    <w:uiPriority w:val="99"/>
    <w:semiHidden/>
    <w:unhideWhenUsed/>
    <w:rsid w:val="00D005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C537-B26A-49DD-8151-CD248B46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ВВ</cp:lastModifiedBy>
  <cp:revision>2</cp:revision>
  <dcterms:created xsi:type="dcterms:W3CDTF">2019-02-20T18:53:00Z</dcterms:created>
  <dcterms:modified xsi:type="dcterms:W3CDTF">2019-02-20T18:53:00Z</dcterms:modified>
</cp:coreProperties>
</file>